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2172" w14:textId="1B5F8A67" w:rsidR="002E4433" w:rsidRPr="00FB6CF1" w:rsidRDefault="002E4433" w:rsidP="00663274">
      <w:pPr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Na temelju članka 20. stavka </w:t>
      </w:r>
      <w:r w:rsidR="00F217A4" w:rsidRPr="00FB6CF1">
        <w:rPr>
          <w:rFonts w:ascii="Times New Roman" w:hAnsi="Times New Roman" w:cs="Times New Roman"/>
          <w:sz w:val="24"/>
          <w:szCs w:val="24"/>
        </w:rPr>
        <w:t>5</w:t>
      </w:r>
      <w:r w:rsidRPr="00FB6CF1">
        <w:rPr>
          <w:rFonts w:ascii="Times New Roman" w:hAnsi="Times New Roman" w:cs="Times New Roman"/>
          <w:sz w:val="24"/>
          <w:szCs w:val="24"/>
        </w:rPr>
        <w:t>. Zakona o predškolskom odgoju i obrazovanju</w:t>
      </w:r>
      <w:r w:rsidR="003310E7" w:rsidRPr="00FB6CF1">
        <w:rPr>
          <w:rFonts w:ascii="Times New Roman" w:hAnsi="Times New Roman" w:cs="Times New Roman"/>
          <w:sz w:val="24"/>
          <w:szCs w:val="24"/>
        </w:rPr>
        <w:t xml:space="preserve"> (NN 10/07,</w:t>
      </w:r>
      <w:r w:rsidR="00FB6CF1">
        <w:rPr>
          <w:rFonts w:ascii="Times New Roman" w:hAnsi="Times New Roman" w:cs="Times New Roman"/>
          <w:sz w:val="24"/>
          <w:szCs w:val="24"/>
        </w:rPr>
        <w:t xml:space="preserve"> </w:t>
      </w:r>
      <w:r w:rsidR="003310E7" w:rsidRPr="00FB6CF1">
        <w:rPr>
          <w:rFonts w:ascii="Times New Roman" w:hAnsi="Times New Roman" w:cs="Times New Roman"/>
          <w:sz w:val="24"/>
          <w:szCs w:val="24"/>
        </w:rPr>
        <w:t>107/07,</w:t>
      </w:r>
      <w:r w:rsidR="00FB6CF1">
        <w:rPr>
          <w:rFonts w:ascii="Times New Roman" w:hAnsi="Times New Roman" w:cs="Times New Roman"/>
          <w:sz w:val="24"/>
          <w:szCs w:val="24"/>
        </w:rPr>
        <w:t xml:space="preserve"> </w:t>
      </w:r>
      <w:r w:rsidR="003310E7" w:rsidRPr="00FB6CF1">
        <w:rPr>
          <w:rFonts w:ascii="Times New Roman" w:hAnsi="Times New Roman" w:cs="Times New Roman"/>
          <w:sz w:val="24"/>
          <w:szCs w:val="24"/>
        </w:rPr>
        <w:t>94/13, 98/19,</w:t>
      </w:r>
      <w:r w:rsidRPr="00FB6CF1">
        <w:rPr>
          <w:rFonts w:ascii="Times New Roman" w:hAnsi="Times New Roman" w:cs="Times New Roman"/>
          <w:sz w:val="24"/>
          <w:szCs w:val="24"/>
        </w:rPr>
        <w:t xml:space="preserve"> 57/22</w:t>
      </w:r>
      <w:r w:rsidR="00F217A4" w:rsidRPr="00FB6CF1">
        <w:rPr>
          <w:rFonts w:ascii="Times New Roman" w:hAnsi="Times New Roman" w:cs="Times New Roman"/>
          <w:sz w:val="24"/>
          <w:szCs w:val="24"/>
        </w:rPr>
        <w:t>,</w:t>
      </w:r>
      <w:r w:rsidR="003310E7" w:rsidRPr="00FB6CF1">
        <w:rPr>
          <w:rFonts w:ascii="Times New Roman" w:hAnsi="Times New Roman" w:cs="Times New Roman"/>
          <w:sz w:val="24"/>
          <w:szCs w:val="24"/>
        </w:rPr>
        <w:t xml:space="preserve"> 101/2</w:t>
      </w:r>
      <w:r w:rsidR="00FB6CF1">
        <w:rPr>
          <w:rFonts w:ascii="Times New Roman" w:hAnsi="Times New Roman" w:cs="Times New Roman"/>
          <w:sz w:val="24"/>
          <w:szCs w:val="24"/>
        </w:rPr>
        <w:t>3, 145/23,145/24, 146/25 i 22/26</w:t>
      </w:r>
      <w:r w:rsidR="003310E7" w:rsidRPr="00FB6CF1">
        <w:rPr>
          <w:rFonts w:ascii="Times New Roman" w:hAnsi="Times New Roman" w:cs="Times New Roman"/>
          <w:sz w:val="24"/>
          <w:szCs w:val="24"/>
        </w:rPr>
        <w:t>)</w:t>
      </w:r>
      <w:r w:rsidRPr="00FB6CF1">
        <w:rPr>
          <w:rFonts w:ascii="Times New Roman" w:hAnsi="Times New Roman" w:cs="Times New Roman"/>
          <w:sz w:val="24"/>
          <w:szCs w:val="24"/>
        </w:rPr>
        <w:t xml:space="preserve">  i članka </w:t>
      </w:r>
      <w:r w:rsidR="00FB6CF1">
        <w:rPr>
          <w:rFonts w:ascii="Times New Roman" w:hAnsi="Times New Roman" w:cs="Times New Roman"/>
          <w:sz w:val="24"/>
          <w:szCs w:val="24"/>
        </w:rPr>
        <w:t>7.</w:t>
      </w:r>
      <w:r w:rsidRPr="00FB6CF1">
        <w:rPr>
          <w:rFonts w:ascii="Times New Roman" w:hAnsi="Times New Roman" w:cs="Times New Roman"/>
          <w:sz w:val="24"/>
          <w:szCs w:val="24"/>
        </w:rPr>
        <w:t xml:space="preserve"> Pravilnika o upis</w:t>
      </w:r>
      <w:r w:rsidR="00FB6CF1">
        <w:rPr>
          <w:rFonts w:ascii="Times New Roman" w:hAnsi="Times New Roman" w:cs="Times New Roman"/>
          <w:sz w:val="24"/>
          <w:szCs w:val="24"/>
        </w:rPr>
        <w:t>ima</w:t>
      </w:r>
      <w:r w:rsidRPr="00FB6CF1">
        <w:rPr>
          <w:rFonts w:ascii="Times New Roman" w:hAnsi="Times New Roman" w:cs="Times New Roman"/>
          <w:sz w:val="24"/>
          <w:szCs w:val="24"/>
        </w:rPr>
        <w:t xml:space="preserve"> i mjeri</w:t>
      </w:r>
      <w:r w:rsidR="00131F67" w:rsidRPr="00FB6CF1">
        <w:rPr>
          <w:rFonts w:ascii="Times New Roman" w:hAnsi="Times New Roman" w:cs="Times New Roman"/>
          <w:sz w:val="24"/>
          <w:szCs w:val="24"/>
        </w:rPr>
        <w:t xml:space="preserve">lima </w:t>
      </w:r>
      <w:r w:rsidR="00FB6CF1">
        <w:rPr>
          <w:rFonts w:ascii="Times New Roman" w:hAnsi="Times New Roman" w:cs="Times New Roman"/>
          <w:sz w:val="24"/>
          <w:szCs w:val="24"/>
        </w:rPr>
        <w:t xml:space="preserve">za </w:t>
      </w:r>
      <w:r w:rsidR="00131F67" w:rsidRPr="00FB6CF1">
        <w:rPr>
          <w:rFonts w:ascii="Times New Roman" w:hAnsi="Times New Roman" w:cs="Times New Roman"/>
          <w:sz w:val="24"/>
          <w:szCs w:val="24"/>
        </w:rPr>
        <w:t>upis djece</w:t>
      </w:r>
      <w:r w:rsidR="00FB6CF1">
        <w:rPr>
          <w:rFonts w:ascii="Times New Roman" w:hAnsi="Times New Roman" w:cs="Times New Roman"/>
          <w:sz w:val="24"/>
          <w:szCs w:val="24"/>
        </w:rPr>
        <w:t xml:space="preserve"> i ostvarivanju prava i obveza korisnika usluga u Dječjem vrtiću Vlakić Martijanec (KLASA: 601-06/26-01/02; URBROJ: 2186-30-03-26-1 od 30.03.2026. godine), </w:t>
      </w:r>
      <w:r w:rsidRPr="00FB6CF1">
        <w:rPr>
          <w:rFonts w:ascii="Times New Roman" w:hAnsi="Times New Roman" w:cs="Times New Roman"/>
          <w:sz w:val="24"/>
          <w:szCs w:val="24"/>
        </w:rPr>
        <w:t>Upravno vijeće</w:t>
      </w:r>
      <w:r w:rsidR="00FB6CF1">
        <w:rPr>
          <w:rFonts w:ascii="Times New Roman" w:hAnsi="Times New Roman" w:cs="Times New Roman"/>
          <w:sz w:val="24"/>
          <w:szCs w:val="24"/>
        </w:rPr>
        <w:t xml:space="preserve"> Dječjeg vrtića Vlakić Martijanec</w:t>
      </w:r>
      <w:r w:rsidRPr="00FB6CF1">
        <w:rPr>
          <w:rFonts w:ascii="Times New Roman" w:hAnsi="Times New Roman" w:cs="Times New Roman"/>
          <w:sz w:val="24"/>
          <w:szCs w:val="24"/>
        </w:rPr>
        <w:t xml:space="preserve"> na </w:t>
      </w:r>
      <w:r w:rsidR="00ED1E7D">
        <w:rPr>
          <w:rFonts w:ascii="Times New Roman" w:hAnsi="Times New Roman" w:cs="Times New Roman"/>
          <w:sz w:val="24"/>
          <w:szCs w:val="24"/>
        </w:rPr>
        <w:t xml:space="preserve">svojoj 22. </w:t>
      </w:r>
      <w:r w:rsidRPr="00FB6CF1">
        <w:rPr>
          <w:rFonts w:ascii="Times New Roman" w:hAnsi="Times New Roman" w:cs="Times New Roman"/>
          <w:sz w:val="24"/>
          <w:szCs w:val="24"/>
        </w:rPr>
        <w:t xml:space="preserve">sjednici </w:t>
      </w:r>
      <w:r w:rsidR="00ED1E7D">
        <w:rPr>
          <w:rFonts w:ascii="Times New Roman" w:hAnsi="Times New Roman" w:cs="Times New Roman"/>
          <w:sz w:val="24"/>
          <w:szCs w:val="24"/>
        </w:rPr>
        <w:t xml:space="preserve"> održanoj </w:t>
      </w:r>
      <w:r w:rsidRPr="00FB6CF1">
        <w:rPr>
          <w:rFonts w:ascii="Times New Roman" w:hAnsi="Times New Roman" w:cs="Times New Roman"/>
          <w:sz w:val="24"/>
          <w:szCs w:val="24"/>
        </w:rPr>
        <w:t xml:space="preserve">dana </w:t>
      </w:r>
      <w:r w:rsidR="00ED1E7D">
        <w:rPr>
          <w:rFonts w:ascii="Times New Roman" w:hAnsi="Times New Roman" w:cs="Times New Roman"/>
          <w:sz w:val="24"/>
          <w:szCs w:val="24"/>
        </w:rPr>
        <w:t>04.05.</w:t>
      </w:r>
      <w:r w:rsidRPr="00FB6CF1">
        <w:rPr>
          <w:rFonts w:ascii="Times New Roman" w:hAnsi="Times New Roman" w:cs="Times New Roman"/>
          <w:sz w:val="24"/>
          <w:szCs w:val="24"/>
        </w:rPr>
        <w:t>202</w:t>
      </w:r>
      <w:r w:rsidR="006D412E" w:rsidRPr="00FB6CF1">
        <w:rPr>
          <w:rFonts w:ascii="Times New Roman" w:hAnsi="Times New Roman" w:cs="Times New Roman"/>
          <w:sz w:val="24"/>
          <w:szCs w:val="24"/>
        </w:rPr>
        <w:t>6</w:t>
      </w:r>
      <w:r w:rsidRPr="00FB6CF1">
        <w:rPr>
          <w:rFonts w:ascii="Times New Roman" w:hAnsi="Times New Roman" w:cs="Times New Roman"/>
          <w:sz w:val="24"/>
          <w:szCs w:val="24"/>
        </w:rPr>
        <w:t>. godine donosi</w:t>
      </w:r>
    </w:p>
    <w:p w14:paraId="255BECEE" w14:textId="77777777" w:rsidR="002E4433" w:rsidRPr="00FB6CF1" w:rsidRDefault="002E4433">
      <w:pPr>
        <w:rPr>
          <w:rFonts w:ascii="Times New Roman" w:hAnsi="Times New Roman" w:cs="Times New Roman"/>
          <w:sz w:val="24"/>
          <w:szCs w:val="24"/>
        </w:rPr>
      </w:pPr>
    </w:p>
    <w:p w14:paraId="529D2A1F" w14:textId="77777777" w:rsidR="002E4433" w:rsidRPr="00FB6CF1" w:rsidRDefault="002E4433" w:rsidP="002E4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F1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4CD72B2" w14:textId="1EA92811" w:rsidR="002E4433" w:rsidRPr="00FB6CF1" w:rsidRDefault="002E4433" w:rsidP="00ED1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F1">
        <w:rPr>
          <w:rFonts w:ascii="Times New Roman" w:hAnsi="Times New Roman" w:cs="Times New Roman"/>
          <w:b/>
          <w:sz w:val="24"/>
          <w:szCs w:val="24"/>
        </w:rPr>
        <w:t>O IMENOVANJU</w:t>
      </w:r>
      <w:r w:rsidR="00ED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CF1">
        <w:rPr>
          <w:rFonts w:ascii="Times New Roman" w:hAnsi="Times New Roman" w:cs="Times New Roman"/>
          <w:b/>
          <w:sz w:val="24"/>
          <w:szCs w:val="24"/>
        </w:rPr>
        <w:t>STRUČNOG POVJERENSTVA</w:t>
      </w:r>
      <w:r w:rsidR="008F279A">
        <w:rPr>
          <w:rFonts w:ascii="Times New Roman" w:hAnsi="Times New Roman" w:cs="Times New Roman"/>
          <w:b/>
          <w:sz w:val="24"/>
          <w:szCs w:val="24"/>
        </w:rPr>
        <w:t xml:space="preserve"> ZA PROVOĐENJE UPISA</w:t>
      </w:r>
    </w:p>
    <w:p w14:paraId="18B5E92A" w14:textId="1206F0EC" w:rsidR="002E4433" w:rsidRPr="00FB6CF1" w:rsidRDefault="00ED1E7D" w:rsidP="00ED1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5BEA336" w14:textId="5B37F0A0" w:rsidR="00131F67" w:rsidRPr="00ED1E7D" w:rsidRDefault="002E4433" w:rsidP="00ED1E7D">
      <w:pPr>
        <w:rPr>
          <w:rFonts w:ascii="Times New Roman" w:hAnsi="Times New Roman" w:cs="Times New Roman"/>
          <w:sz w:val="24"/>
          <w:szCs w:val="24"/>
        </w:rPr>
      </w:pPr>
      <w:r w:rsidRPr="00ED1E7D">
        <w:rPr>
          <w:rFonts w:ascii="Times New Roman" w:hAnsi="Times New Roman" w:cs="Times New Roman"/>
          <w:sz w:val="24"/>
          <w:szCs w:val="24"/>
        </w:rPr>
        <w:t>Imenuje se stručno povjerenstvo</w:t>
      </w:r>
      <w:r w:rsidR="00131F67" w:rsidRPr="00ED1E7D">
        <w:rPr>
          <w:rFonts w:ascii="Times New Roman" w:hAnsi="Times New Roman" w:cs="Times New Roman"/>
          <w:sz w:val="24"/>
          <w:szCs w:val="24"/>
        </w:rPr>
        <w:t xml:space="preserve"> za provođenje upisa u </w:t>
      </w:r>
      <w:r w:rsidR="00ED1E7D">
        <w:rPr>
          <w:rFonts w:ascii="Times New Roman" w:hAnsi="Times New Roman" w:cs="Times New Roman"/>
          <w:sz w:val="24"/>
          <w:szCs w:val="24"/>
        </w:rPr>
        <w:t>D</w:t>
      </w:r>
      <w:r w:rsidR="00131F67" w:rsidRPr="00ED1E7D">
        <w:rPr>
          <w:rFonts w:ascii="Times New Roman" w:hAnsi="Times New Roman" w:cs="Times New Roman"/>
          <w:sz w:val="24"/>
          <w:szCs w:val="24"/>
        </w:rPr>
        <w:t xml:space="preserve">ječji vrtić </w:t>
      </w:r>
      <w:r w:rsidR="00ED1E7D">
        <w:rPr>
          <w:rFonts w:ascii="Times New Roman" w:hAnsi="Times New Roman" w:cs="Times New Roman"/>
          <w:sz w:val="24"/>
          <w:szCs w:val="24"/>
        </w:rPr>
        <w:t xml:space="preserve">Vlakić Martijanec </w:t>
      </w:r>
      <w:r w:rsidR="00131F67" w:rsidRPr="00ED1E7D">
        <w:rPr>
          <w:rFonts w:ascii="Times New Roman" w:hAnsi="Times New Roman" w:cs="Times New Roman"/>
          <w:sz w:val="24"/>
          <w:szCs w:val="24"/>
        </w:rPr>
        <w:t xml:space="preserve">na rok od </w:t>
      </w:r>
      <w:r w:rsidR="0020144D" w:rsidRPr="00ED1E7D">
        <w:rPr>
          <w:rFonts w:ascii="Times New Roman" w:hAnsi="Times New Roman" w:cs="Times New Roman"/>
          <w:sz w:val="24"/>
          <w:szCs w:val="24"/>
        </w:rPr>
        <w:t xml:space="preserve">dvije </w:t>
      </w:r>
      <w:r w:rsidR="00131F67" w:rsidRPr="00ED1E7D">
        <w:rPr>
          <w:rFonts w:ascii="Times New Roman" w:hAnsi="Times New Roman" w:cs="Times New Roman"/>
          <w:sz w:val="24"/>
          <w:szCs w:val="24"/>
        </w:rPr>
        <w:t xml:space="preserve"> (</w:t>
      </w:r>
      <w:r w:rsidR="0020144D" w:rsidRPr="00ED1E7D">
        <w:rPr>
          <w:rFonts w:ascii="Times New Roman" w:hAnsi="Times New Roman" w:cs="Times New Roman"/>
          <w:sz w:val="24"/>
          <w:szCs w:val="24"/>
        </w:rPr>
        <w:t>2</w:t>
      </w:r>
      <w:r w:rsidR="00131F67" w:rsidRPr="00ED1E7D">
        <w:rPr>
          <w:rFonts w:ascii="Times New Roman" w:hAnsi="Times New Roman" w:cs="Times New Roman"/>
          <w:sz w:val="24"/>
          <w:szCs w:val="24"/>
        </w:rPr>
        <w:t>) godine.</w:t>
      </w:r>
    </w:p>
    <w:p w14:paraId="4D8815E0" w14:textId="1C87363D" w:rsidR="00131F67" w:rsidRPr="008F279A" w:rsidRDefault="00ED1E7D" w:rsidP="008F2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79A">
        <w:rPr>
          <w:rFonts w:ascii="Times New Roman" w:hAnsi="Times New Roman" w:cs="Times New Roman"/>
          <w:sz w:val="24"/>
          <w:szCs w:val="24"/>
        </w:rPr>
        <w:t>Članak 2.</w:t>
      </w:r>
    </w:p>
    <w:p w14:paraId="31D1E8FD" w14:textId="77777777" w:rsidR="00ED1E7D" w:rsidRDefault="00131F67" w:rsidP="00ED1E7D">
      <w:pPr>
        <w:rPr>
          <w:rFonts w:ascii="Times New Roman" w:hAnsi="Times New Roman" w:cs="Times New Roman"/>
          <w:sz w:val="24"/>
          <w:szCs w:val="24"/>
        </w:rPr>
      </w:pPr>
      <w:r w:rsidRPr="00ED1E7D">
        <w:rPr>
          <w:rFonts w:ascii="Times New Roman" w:hAnsi="Times New Roman" w:cs="Times New Roman"/>
          <w:sz w:val="24"/>
          <w:szCs w:val="24"/>
        </w:rPr>
        <w:t>Povjerenstvo za provođenje upisa u dječji vrtić broji  3 ( tri) člana, a to su:</w:t>
      </w:r>
      <w:r w:rsidR="00ED1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E1773" w14:textId="70D3C7AD" w:rsidR="00ED1E7D" w:rsidRPr="00ED1E7D" w:rsidRDefault="00ED1E7D" w:rsidP="00ED1E7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E7D">
        <w:rPr>
          <w:rFonts w:ascii="Times New Roman" w:hAnsi="Times New Roman" w:cs="Times New Roman"/>
          <w:sz w:val="24"/>
          <w:szCs w:val="24"/>
        </w:rPr>
        <w:t>Ravnateljica: Kristina Lončarić</w:t>
      </w:r>
      <w:r w:rsidR="000A0B8F">
        <w:rPr>
          <w:rFonts w:ascii="Times New Roman" w:hAnsi="Times New Roman" w:cs="Times New Roman"/>
          <w:sz w:val="24"/>
          <w:szCs w:val="24"/>
        </w:rPr>
        <w:t>,</w:t>
      </w:r>
    </w:p>
    <w:p w14:paraId="3A77334A" w14:textId="77777777" w:rsidR="00ED1E7D" w:rsidRDefault="00ED1E7D" w:rsidP="00ED1E7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Stručna suradnica: Gabrijela Marić,</w:t>
      </w:r>
    </w:p>
    <w:p w14:paraId="02FB9B76" w14:textId="07A03894" w:rsidR="00ED1E7D" w:rsidRDefault="00ED1E7D" w:rsidP="00ED1E7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Zdravstvena voditeljica: Martina Zrna</w:t>
      </w:r>
      <w:r w:rsidR="000A0B8F">
        <w:rPr>
          <w:rFonts w:ascii="Times New Roman" w:hAnsi="Times New Roman" w:cs="Times New Roman"/>
          <w:sz w:val="24"/>
          <w:szCs w:val="24"/>
        </w:rPr>
        <w:t>.</w:t>
      </w:r>
    </w:p>
    <w:p w14:paraId="5BF2BBAC" w14:textId="3DEC80A5" w:rsidR="004E0BE3" w:rsidRPr="00ED1E7D" w:rsidRDefault="00ED1E7D" w:rsidP="00ED1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A16A595" w14:textId="77777777" w:rsidR="004E0BE3" w:rsidRPr="00ED1E7D" w:rsidRDefault="004E0BE3" w:rsidP="00ED1E7D">
      <w:pPr>
        <w:rPr>
          <w:rFonts w:ascii="Times New Roman" w:hAnsi="Times New Roman" w:cs="Times New Roman"/>
          <w:sz w:val="24"/>
          <w:szCs w:val="24"/>
        </w:rPr>
      </w:pPr>
      <w:r w:rsidRPr="00ED1E7D">
        <w:rPr>
          <w:rFonts w:ascii="Times New Roman" w:hAnsi="Times New Roman" w:cs="Times New Roman"/>
          <w:sz w:val="24"/>
          <w:szCs w:val="24"/>
        </w:rPr>
        <w:t>Stručno povjerenstvo  prije upisa u dječji vrtić provodi  inicijalni razgovor s roditeljem i djetetom, odnosno provodi se opažanje djetetova ponašanja i komuniciranja uz nazočnost roditelja, a koje provodi stručno povjerenstvo dječjeg vrtića  iz točke 2. ove Odluke.</w:t>
      </w:r>
    </w:p>
    <w:p w14:paraId="07E9DE1A" w14:textId="4944BBE6" w:rsidR="00ED1E7D" w:rsidRDefault="00ED1E7D" w:rsidP="00ED1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6F93591" w14:textId="28A74708" w:rsidR="004E0BE3" w:rsidRPr="00ED1E7D" w:rsidRDefault="004E0BE3" w:rsidP="00ED1E7D">
      <w:pPr>
        <w:rPr>
          <w:rFonts w:ascii="Times New Roman" w:hAnsi="Times New Roman" w:cs="Times New Roman"/>
          <w:sz w:val="24"/>
          <w:szCs w:val="24"/>
        </w:rPr>
      </w:pPr>
      <w:r w:rsidRPr="00ED1E7D">
        <w:rPr>
          <w:rFonts w:ascii="Times New Roman" w:hAnsi="Times New Roman" w:cs="Times New Roman"/>
          <w:sz w:val="24"/>
          <w:szCs w:val="24"/>
        </w:rPr>
        <w:t>Prosudbu o uključivanju djece u odgojno-obrazovne skupine za djecu s teškoćama u razvoju, djece sa zdravstvenim teškoćama i neurološkim oštećenjima, kao i djece koja pri upisu imaju priložene preporuke stručnjaka donosi stručno povjerenstvo dječjeg vrtića iz točke 2. ove Odluke.</w:t>
      </w:r>
    </w:p>
    <w:p w14:paraId="0188EC72" w14:textId="21A0046C" w:rsidR="00400338" w:rsidRPr="008F279A" w:rsidRDefault="006E68A5" w:rsidP="008F2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79A">
        <w:rPr>
          <w:rFonts w:ascii="Times New Roman" w:hAnsi="Times New Roman" w:cs="Times New Roman"/>
          <w:sz w:val="24"/>
          <w:szCs w:val="24"/>
        </w:rPr>
        <w:t>Članak 5.</w:t>
      </w:r>
    </w:p>
    <w:p w14:paraId="7CE3930C" w14:textId="77777777" w:rsidR="00400338" w:rsidRPr="006E68A5" w:rsidRDefault="00400338" w:rsidP="006E68A5">
      <w:pPr>
        <w:rPr>
          <w:rFonts w:ascii="Times New Roman" w:hAnsi="Times New Roman" w:cs="Times New Roman"/>
          <w:sz w:val="24"/>
          <w:szCs w:val="24"/>
        </w:rPr>
      </w:pPr>
      <w:r w:rsidRPr="006E68A5">
        <w:rPr>
          <w:rFonts w:ascii="Times New Roman" w:hAnsi="Times New Roman" w:cs="Times New Roman"/>
          <w:sz w:val="24"/>
          <w:szCs w:val="24"/>
        </w:rPr>
        <w:t xml:space="preserve">Povjerenstvo za upis donosi odluke većinom glasova od ukupnog broja članova. </w:t>
      </w:r>
    </w:p>
    <w:p w14:paraId="418D380F" w14:textId="77777777" w:rsidR="00400338" w:rsidRPr="006E68A5" w:rsidRDefault="00400338" w:rsidP="006E68A5">
      <w:pPr>
        <w:rPr>
          <w:rFonts w:ascii="Times New Roman" w:hAnsi="Times New Roman" w:cs="Times New Roman"/>
          <w:sz w:val="24"/>
          <w:szCs w:val="24"/>
        </w:rPr>
      </w:pPr>
      <w:r w:rsidRPr="006E68A5">
        <w:rPr>
          <w:rFonts w:ascii="Times New Roman" w:hAnsi="Times New Roman" w:cs="Times New Roman"/>
          <w:sz w:val="24"/>
          <w:szCs w:val="24"/>
        </w:rPr>
        <w:t xml:space="preserve">O radu povjerenstva vodi se zapisnik. </w:t>
      </w:r>
    </w:p>
    <w:p w14:paraId="61AC70D6" w14:textId="77777777" w:rsidR="00400338" w:rsidRPr="006E68A5" w:rsidRDefault="00400338" w:rsidP="006E68A5">
      <w:pPr>
        <w:rPr>
          <w:rFonts w:ascii="Times New Roman" w:hAnsi="Times New Roman" w:cs="Times New Roman"/>
          <w:sz w:val="24"/>
          <w:szCs w:val="24"/>
        </w:rPr>
      </w:pPr>
      <w:r w:rsidRPr="006E68A5">
        <w:rPr>
          <w:rFonts w:ascii="Times New Roman" w:hAnsi="Times New Roman" w:cs="Times New Roman"/>
          <w:sz w:val="24"/>
          <w:szCs w:val="24"/>
        </w:rPr>
        <w:t xml:space="preserve"> Zapisnik obvezno sadrži podatke o: </w:t>
      </w:r>
    </w:p>
    <w:p w14:paraId="2F71B655" w14:textId="77777777" w:rsidR="00400338" w:rsidRPr="00FB6CF1" w:rsidRDefault="00400338" w:rsidP="0040033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a) vremenu i mjestu održavanja sjednice, </w:t>
      </w:r>
    </w:p>
    <w:p w14:paraId="386CA6A2" w14:textId="77777777" w:rsidR="00400338" w:rsidRPr="00FB6CF1" w:rsidRDefault="00400338" w:rsidP="0040033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b) podatke o prisutnima na sjednici, </w:t>
      </w:r>
    </w:p>
    <w:p w14:paraId="3B4160D4" w14:textId="345CB966" w:rsidR="00400338" w:rsidRPr="00FB6CF1" w:rsidRDefault="00400338" w:rsidP="0040033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>c) podatke o prihvaćenim zahtjevima</w:t>
      </w:r>
      <w:r w:rsidR="000A0B8F">
        <w:rPr>
          <w:rFonts w:ascii="Times New Roman" w:hAnsi="Times New Roman" w:cs="Times New Roman"/>
          <w:sz w:val="24"/>
          <w:szCs w:val="24"/>
        </w:rPr>
        <w:t>,</w:t>
      </w:r>
      <w:r w:rsidRPr="00FB6C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2C85E6" w14:textId="3B1D6F1F" w:rsidR="00400338" w:rsidRPr="00FB6CF1" w:rsidRDefault="00400338" w:rsidP="0040033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>d) podatke o odbijenim zahtjevima sa obrazloženjem</w:t>
      </w:r>
      <w:r w:rsidR="000A0B8F">
        <w:rPr>
          <w:rFonts w:ascii="Times New Roman" w:hAnsi="Times New Roman" w:cs="Times New Roman"/>
          <w:sz w:val="24"/>
          <w:szCs w:val="24"/>
        </w:rPr>
        <w:t>,</w:t>
      </w:r>
    </w:p>
    <w:p w14:paraId="05199D14" w14:textId="6CC1A69F" w:rsidR="00400338" w:rsidRPr="00FB6CF1" w:rsidRDefault="00400338" w:rsidP="0040033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>e) lista čekanja</w:t>
      </w:r>
      <w:r w:rsidR="00C36378">
        <w:rPr>
          <w:rFonts w:ascii="Times New Roman" w:hAnsi="Times New Roman" w:cs="Times New Roman"/>
          <w:sz w:val="24"/>
          <w:szCs w:val="24"/>
        </w:rPr>
        <w:t>.</w:t>
      </w:r>
    </w:p>
    <w:p w14:paraId="42ABB78C" w14:textId="73191F38" w:rsidR="00400338" w:rsidRPr="006E68A5" w:rsidRDefault="006E68A5" w:rsidP="006E6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8A5">
        <w:rPr>
          <w:rFonts w:ascii="Times New Roman" w:hAnsi="Times New Roman" w:cs="Times New Roman"/>
          <w:sz w:val="24"/>
          <w:szCs w:val="24"/>
        </w:rPr>
        <w:t>Članak 6.</w:t>
      </w:r>
    </w:p>
    <w:p w14:paraId="50AD40F0" w14:textId="77777777" w:rsidR="00400338" w:rsidRPr="006E68A5" w:rsidRDefault="00400338" w:rsidP="006E68A5">
      <w:pPr>
        <w:rPr>
          <w:rFonts w:ascii="Times New Roman" w:hAnsi="Times New Roman" w:cs="Times New Roman"/>
          <w:sz w:val="24"/>
          <w:szCs w:val="24"/>
        </w:rPr>
      </w:pPr>
      <w:r w:rsidRPr="006E68A5">
        <w:rPr>
          <w:rFonts w:ascii="Times New Roman" w:hAnsi="Times New Roman" w:cs="Times New Roman"/>
          <w:sz w:val="24"/>
          <w:szCs w:val="24"/>
        </w:rPr>
        <w:lastRenderedPageBreak/>
        <w:t xml:space="preserve">Postupak upisa djece u odgojno-obrazovni program provodi se temeljem rezultata cjelovitog uvida u razvoj i potrebe svakog djeteta, analize dostavljene dokumentacije, rezultata inicijalnog razgovora s roditeljima djece uz nazočnost djeteta koji obavljaju članovi stručnog povjerenstva vrtića, uz mogućnost konzultacije s vanjskim stručnjacima radi pribave mišljenja bitnih za odlučivanje. </w:t>
      </w:r>
    </w:p>
    <w:p w14:paraId="21A1112E" w14:textId="3B1EDC44" w:rsidR="00400338" w:rsidRPr="00EB10B5" w:rsidRDefault="00EB10B5" w:rsidP="00EB1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3B1CCAF5" w14:textId="3E87088C" w:rsidR="00D01D15" w:rsidRPr="00EB10B5" w:rsidRDefault="00D01D15" w:rsidP="00EB10B5">
      <w:pPr>
        <w:rPr>
          <w:rFonts w:ascii="Times New Roman" w:hAnsi="Times New Roman" w:cs="Times New Roman"/>
          <w:sz w:val="24"/>
          <w:szCs w:val="24"/>
        </w:rPr>
      </w:pPr>
      <w:r w:rsidRPr="00EB10B5">
        <w:rPr>
          <w:rFonts w:ascii="Times New Roman" w:hAnsi="Times New Roman" w:cs="Times New Roman"/>
          <w:sz w:val="24"/>
          <w:szCs w:val="24"/>
        </w:rPr>
        <w:t xml:space="preserve">Povjerenstvo  je dužno u roku od </w:t>
      </w:r>
      <w:r w:rsidR="00EB10B5">
        <w:rPr>
          <w:rFonts w:ascii="Times New Roman" w:hAnsi="Times New Roman" w:cs="Times New Roman"/>
          <w:sz w:val="24"/>
          <w:szCs w:val="24"/>
        </w:rPr>
        <w:t>8</w:t>
      </w:r>
      <w:r w:rsidRPr="00EB10B5">
        <w:rPr>
          <w:rFonts w:ascii="Times New Roman" w:hAnsi="Times New Roman" w:cs="Times New Roman"/>
          <w:sz w:val="24"/>
          <w:szCs w:val="24"/>
        </w:rPr>
        <w:t xml:space="preserve"> dana od isteka roka za podnošenje Zahtjeva za upis djeteta donijeti Obavijest o rezultatima upisa koje se dostavlja Upravnom vijeću.</w:t>
      </w:r>
    </w:p>
    <w:p w14:paraId="5AA2EA26" w14:textId="6DE88D8A" w:rsidR="00D01D15" w:rsidRPr="00EB10B5" w:rsidRDefault="00EB10B5" w:rsidP="00EB10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36FDA925" w14:textId="56D5E181" w:rsidR="00D01D15" w:rsidRPr="00EB10B5" w:rsidRDefault="00D01D15" w:rsidP="00EB10B5">
      <w:pPr>
        <w:rPr>
          <w:rFonts w:ascii="Times New Roman" w:hAnsi="Times New Roman" w:cs="Times New Roman"/>
          <w:sz w:val="24"/>
          <w:szCs w:val="24"/>
        </w:rPr>
      </w:pPr>
      <w:r w:rsidRPr="00EB10B5">
        <w:rPr>
          <w:rFonts w:ascii="Times New Roman" w:hAnsi="Times New Roman" w:cs="Times New Roman"/>
          <w:sz w:val="24"/>
          <w:szCs w:val="24"/>
        </w:rPr>
        <w:t>U Obavijesti o rezultatima upisa  navedeni su  slijedeći podaci:</w:t>
      </w:r>
    </w:p>
    <w:p w14:paraId="352FE23D" w14:textId="5C2218C0" w:rsidR="00D01D15" w:rsidRPr="00FB6CF1" w:rsidRDefault="00D01D15" w:rsidP="008F279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 </w:t>
      </w:r>
      <w:r w:rsidR="00FB5EF1" w:rsidRPr="00FB6CF1">
        <w:rPr>
          <w:rFonts w:ascii="Times New Roman" w:hAnsi="Times New Roman" w:cs="Times New Roman"/>
          <w:sz w:val="24"/>
          <w:szCs w:val="24"/>
        </w:rPr>
        <w:t xml:space="preserve">- </w:t>
      </w:r>
      <w:r w:rsidRPr="00FB6CF1">
        <w:rPr>
          <w:rFonts w:ascii="Times New Roman" w:hAnsi="Times New Roman" w:cs="Times New Roman"/>
          <w:sz w:val="24"/>
          <w:szCs w:val="24"/>
        </w:rPr>
        <w:t xml:space="preserve">Prihvaćeni zahtjevi za upis djeteta koji sadrži: </w:t>
      </w:r>
      <w:r w:rsidR="008F279A" w:rsidRPr="008F279A">
        <w:rPr>
          <w:rFonts w:ascii="Times New Roman" w:hAnsi="Times New Roman" w:cs="Times New Roman"/>
          <w:sz w:val="24"/>
          <w:szCs w:val="24"/>
        </w:rPr>
        <w:t>redni broj, šifra djeteta te ukupan broj bodova</w:t>
      </w:r>
      <w:r w:rsidR="00C36378">
        <w:rPr>
          <w:rFonts w:ascii="Times New Roman" w:hAnsi="Times New Roman" w:cs="Times New Roman"/>
          <w:sz w:val="24"/>
          <w:szCs w:val="24"/>
        </w:rPr>
        <w:t>,</w:t>
      </w:r>
    </w:p>
    <w:p w14:paraId="6FDD2D6B" w14:textId="231C5964" w:rsidR="00D01D15" w:rsidRPr="00FB6CF1" w:rsidRDefault="00FB5EF1" w:rsidP="008F279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 - </w:t>
      </w:r>
      <w:r w:rsidR="00D01D15" w:rsidRPr="00FB6CF1">
        <w:rPr>
          <w:rFonts w:ascii="Times New Roman" w:hAnsi="Times New Roman" w:cs="Times New Roman"/>
          <w:sz w:val="24"/>
          <w:szCs w:val="24"/>
        </w:rPr>
        <w:t xml:space="preserve">Odbijeni zahtjevi za upis djeteta – s obrazloženjem koji sadrži: </w:t>
      </w:r>
      <w:r w:rsidR="008F279A" w:rsidRPr="008F279A">
        <w:rPr>
          <w:rFonts w:ascii="Times New Roman" w:hAnsi="Times New Roman" w:cs="Times New Roman"/>
          <w:sz w:val="24"/>
          <w:szCs w:val="24"/>
        </w:rPr>
        <w:t>redni broj, šifra djeteta te ukupan broj bodova</w:t>
      </w:r>
      <w:r w:rsidR="00C36378">
        <w:rPr>
          <w:rFonts w:ascii="Times New Roman" w:hAnsi="Times New Roman" w:cs="Times New Roman"/>
          <w:sz w:val="24"/>
          <w:szCs w:val="24"/>
        </w:rPr>
        <w:t>,</w:t>
      </w:r>
    </w:p>
    <w:p w14:paraId="0AF798DF" w14:textId="0CA8945C" w:rsidR="00D01D15" w:rsidRPr="008F279A" w:rsidRDefault="00FB5EF1" w:rsidP="008F279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- </w:t>
      </w:r>
      <w:r w:rsidR="00D01D15" w:rsidRPr="00FB6CF1">
        <w:rPr>
          <w:rFonts w:ascii="Times New Roman" w:hAnsi="Times New Roman" w:cs="Times New Roman"/>
          <w:sz w:val="24"/>
          <w:szCs w:val="24"/>
        </w:rPr>
        <w:t xml:space="preserve"> Lista čekanja u kojoj su navedeni  slijedeći podaci: redni broj, šifra djeteta te ukupan broj</w:t>
      </w:r>
      <w:r w:rsidR="00D01D15" w:rsidRPr="008F279A">
        <w:rPr>
          <w:rFonts w:ascii="Times New Roman" w:hAnsi="Times New Roman" w:cs="Times New Roman"/>
          <w:sz w:val="24"/>
          <w:szCs w:val="24"/>
        </w:rPr>
        <w:t xml:space="preserve"> bodova. </w:t>
      </w:r>
    </w:p>
    <w:p w14:paraId="50BC3DE5" w14:textId="77777777" w:rsidR="008F279A" w:rsidRDefault="008F279A" w:rsidP="008F279A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23B3626B" w14:textId="35A000A9" w:rsidR="00541F33" w:rsidRPr="008F279A" w:rsidRDefault="00541F33" w:rsidP="008F27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F279A">
        <w:rPr>
          <w:rFonts w:ascii="Times New Roman" w:hAnsi="Times New Roman" w:cs="Times New Roman"/>
          <w:sz w:val="24"/>
          <w:szCs w:val="24"/>
        </w:rPr>
        <w:t xml:space="preserve">Obavijest o rezultatima upisa dostavlja se Upravnom vijeću koje donosi </w:t>
      </w:r>
      <w:r w:rsidR="008F279A" w:rsidRPr="008F279A">
        <w:rPr>
          <w:rFonts w:ascii="Times New Roman" w:hAnsi="Times New Roman" w:cs="Times New Roman"/>
          <w:sz w:val="24"/>
          <w:szCs w:val="24"/>
        </w:rPr>
        <w:t>Rješenje</w:t>
      </w:r>
      <w:r w:rsidRPr="008F279A">
        <w:rPr>
          <w:rFonts w:ascii="Times New Roman" w:hAnsi="Times New Roman" w:cs="Times New Roman"/>
          <w:sz w:val="24"/>
          <w:szCs w:val="24"/>
        </w:rPr>
        <w:t xml:space="preserve"> o upisu</w:t>
      </w:r>
      <w:r w:rsidR="008F279A">
        <w:rPr>
          <w:rFonts w:ascii="Times New Roman" w:hAnsi="Times New Roman" w:cs="Times New Roman"/>
          <w:sz w:val="24"/>
          <w:szCs w:val="24"/>
        </w:rPr>
        <w:t xml:space="preserve"> koje s objavljuje na oglasnoj ploči vrtića i mrežnim stranicama vrtića.</w:t>
      </w:r>
    </w:p>
    <w:p w14:paraId="168354E4" w14:textId="77777777" w:rsidR="00D27B3F" w:rsidRPr="00D27B3F" w:rsidRDefault="00D27B3F" w:rsidP="00D27B3F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D27B3F">
        <w:rPr>
          <w:rFonts w:ascii="Times New Roman" w:hAnsi="Times New Roman" w:cs="Times New Roman"/>
          <w:sz w:val="24"/>
          <w:szCs w:val="24"/>
        </w:rPr>
        <w:t>Članak 10.</w:t>
      </w:r>
    </w:p>
    <w:p w14:paraId="71AFC57D" w14:textId="475C6BBF" w:rsidR="00D01D15" w:rsidRDefault="00D27B3F" w:rsidP="00D27B3F">
      <w:pPr>
        <w:suppressAutoHyphens/>
        <w:rPr>
          <w:rFonts w:ascii="Times New Roman" w:hAnsi="Times New Roman" w:cs="Times New Roman"/>
          <w:sz w:val="24"/>
          <w:szCs w:val="24"/>
        </w:rPr>
      </w:pPr>
      <w:r w:rsidRPr="00D27B3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0AC660E" w14:textId="77777777" w:rsidR="000A0B8F" w:rsidRDefault="000A0B8F" w:rsidP="00D27B3F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33923866" w14:textId="286DDECA" w:rsidR="000A0B8F" w:rsidRDefault="000A0B8F" w:rsidP="000A0B8F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C36378">
        <w:rPr>
          <w:rFonts w:ascii="Times New Roman" w:hAnsi="Times New Roman" w:cs="Times New Roman"/>
          <w:sz w:val="24"/>
          <w:szCs w:val="24"/>
        </w:rPr>
        <w:t>UP/I 601-16/26-01/01</w:t>
      </w:r>
    </w:p>
    <w:p w14:paraId="5736155F" w14:textId="2A582368" w:rsidR="000A0B8F" w:rsidRDefault="000A0B8F" w:rsidP="000A0B8F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6378">
        <w:rPr>
          <w:rFonts w:ascii="Times New Roman" w:hAnsi="Times New Roman" w:cs="Times New Roman"/>
          <w:sz w:val="24"/>
          <w:szCs w:val="24"/>
        </w:rPr>
        <w:t>2186-30-03-26-2</w:t>
      </w:r>
    </w:p>
    <w:p w14:paraId="7ACCBDF4" w14:textId="697C9986" w:rsidR="000A0B8F" w:rsidRPr="00FB6CF1" w:rsidRDefault="000A0B8F" w:rsidP="000A0B8F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Martijanec, 04.05.2026.godine</w:t>
      </w:r>
    </w:p>
    <w:p w14:paraId="2DB7B698" w14:textId="3433876B" w:rsidR="00D01D15" w:rsidRDefault="00D01D15" w:rsidP="00D27B3F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27B3F" w:rsidRPr="00FB6CF1">
        <w:rPr>
          <w:rFonts w:ascii="Times New Roman" w:hAnsi="Times New Roman" w:cs="Times New Roman"/>
          <w:sz w:val="24"/>
          <w:szCs w:val="24"/>
        </w:rPr>
        <w:t>Predsjedni</w:t>
      </w:r>
      <w:r w:rsidR="00D27B3F">
        <w:rPr>
          <w:rFonts w:ascii="Times New Roman" w:hAnsi="Times New Roman" w:cs="Times New Roman"/>
          <w:sz w:val="24"/>
          <w:szCs w:val="24"/>
        </w:rPr>
        <w:t xml:space="preserve">ca </w:t>
      </w:r>
      <w:r w:rsidR="00D27B3F" w:rsidRPr="00FB6CF1">
        <w:rPr>
          <w:rFonts w:ascii="Times New Roman" w:hAnsi="Times New Roman" w:cs="Times New Roman"/>
          <w:sz w:val="24"/>
          <w:szCs w:val="24"/>
        </w:rPr>
        <w:t xml:space="preserve">upravnog  vijeća </w:t>
      </w:r>
    </w:p>
    <w:p w14:paraId="7F625050" w14:textId="3D2B926D" w:rsidR="00D27B3F" w:rsidRDefault="00D27B3F" w:rsidP="00D27B3F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 Vlakić Martijanec</w:t>
      </w:r>
    </w:p>
    <w:p w14:paraId="0BA99DDF" w14:textId="77777777" w:rsidR="000A0B8F" w:rsidRPr="00FB6CF1" w:rsidRDefault="000A0B8F" w:rsidP="00D27B3F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7BE4B29E" w14:textId="559AECE7" w:rsidR="00D01D15" w:rsidRDefault="00D01D15" w:rsidP="00D01D15">
      <w:pPr>
        <w:suppressAutoHyphens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</w:t>
      </w:r>
      <w:r w:rsidR="00D27B3F">
        <w:rPr>
          <w:rFonts w:ascii="Times New Roman" w:hAnsi="Times New Roman" w:cs="Times New Roman"/>
          <w:sz w:val="24"/>
          <w:szCs w:val="24"/>
        </w:rPr>
        <w:t>__</w:t>
      </w:r>
    </w:p>
    <w:p w14:paraId="562624BD" w14:textId="76D5DF48" w:rsidR="000A0B8F" w:rsidRPr="00FB6CF1" w:rsidRDefault="000A0B8F" w:rsidP="000A0B8F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 Grković,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univ.mag.oec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A54998" w14:textId="77777777" w:rsidR="002E4433" w:rsidRPr="00FB6CF1" w:rsidRDefault="00131F67" w:rsidP="00131F67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B6CF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04F8CD" w14:textId="77777777" w:rsidR="002E4433" w:rsidRDefault="002E4433"/>
    <w:p w14:paraId="00C9AD3D" w14:textId="77777777" w:rsidR="002E4433" w:rsidRDefault="002E4433"/>
    <w:p w14:paraId="5407ABB1" w14:textId="77777777" w:rsidR="002E4433" w:rsidRDefault="002E4433"/>
    <w:p w14:paraId="4552776C" w14:textId="77777777" w:rsidR="002E4433" w:rsidRDefault="002E4433"/>
    <w:sectPr w:rsidR="002E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60C6"/>
    <w:multiLevelType w:val="hybridMultilevel"/>
    <w:tmpl w:val="75F6D2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F677F"/>
    <w:multiLevelType w:val="hybridMultilevel"/>
    <w:tmpl w:val="8DE61F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F7776"/>
    <w:multiLevelType w:val="hybridMultilevel"/>
    <w:tmpl w:val="44C48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558119">
    <w:abstractNumId w:val="2"/>
  </w:num>
  <w:num w:numId="2" w16cid:durableId="1916817863">
    <w:abstractNumId w:val="0"/>
  </w:num>
  <w:num w:numId="3" w16cid:durableId="82851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3"/>
    <w:rsid w:val="00007652"/>
    <w:rsid w:val="00034313"/>
    <w:rsid w:val="000576D9"/>
    <w:rsid w:val="000A0B8F"/>
    <w:rsid w:val="000D5550"/>
    <w:rsid w:val="00131F67"/>
    <w:rsid w:val="0020144D"/>
    <w:rsid w:val="002E4433"/>
    <w:rsid w:val="003310E7"/>
    <w:rsid w:val="00400338"/>
    <w:rsid w:val="004E0BE3"/>
    <w:rsid w:val="00541F33"/>
    <w:rsid w:val="005B79C2"/>
    <w:rsid w:val="00663274"/>
    <w:rsid w:val="006D412E"/>
    <w:rsid w:val="006E68A5"/>
    <w:rsid w:val="00777DD7"/>
    <w:rsid w:val="008F279A"/>
    <w:rsid w:val="00AA6A72"/>
    <w:rsid w:val="00C36378"/>
    <w:rsid w:val="00D01D15"/>
    <w:rsid w:val="00D27B3F"/>
    <w:rsid w:val="00EB10B5"/>
    <w:rsid w:val="00ED1E7D"/>
    <w:rsid w:val="00F217A4"/>
    <w:rsid w:val="00FB5EF1"/>
    <w:rsid w:val="00F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DF1C"/>
  <w15:chartTrackingRefBased/>
  <w15:docId w15:val="{92738A80-57D7-41CA-971A-A0A2C46F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Kristina Lončarić</cp:lastModifiedBy>
  <cp:revision>5</cp:revision>
  <cp:lastPrinted>2026-05-04T10:21:00Z</cp:lastPrinted>
  <dcterms:created xsi:type="dcterms:W3CDTF">2026-04-30T08:09:00Z</dcterms:created>
  <dcterms:modified xsi:type="dcterms:W3CDTF">2026-05-04T10:22:00Z</dcterms:modified>
</cp:coreProperties>
</file>