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F26F" w14:textId="02B1D5D0" w:rsidR="00056C68" w:rsidRDefault="009A44A5" w:rsidP="00E36A4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</w:t>
      </w:r>
      <w:r w:rsidRPr="009A44A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AF165E" wp14:editId="6EE76265">
            <wp:extent cx="514350" cy="644565"/>
            <wp:effectExtent l="0" t="0" r="0" b="3175"/>
            <wp:docPr id="99038878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73" cy="64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E615C" w14:textId="39AD6E68" w:rsidR="009A44A5" w:rsidRDefault="009A44A5" w:rsidP="00E36A4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</w:t>
      </w:r>
      <w:r w:rsidR="009F6A7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UBLIKA HRVATSKA</w:t>
      </w:r>
    </w:p>
    <w:p w14:paraId="141F7BCB" w14:textId="20AC8AB9" w:rsidR="009A44A5" w:rsidRDefault="009A44A5" w:rsidP="00E36A4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VARAŽDINSKA ŽUPANIJA</w:t>
      </w:r>
    </w:p>
    <w:p w14:paraId="7C043588" w14:textId="77777777" w:rsidR="009A44A5" w:rsidRPr="007D2591" w:rsidRDefault="009A44A5" w:rsidP="00E36A4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43E517C" w14:textId="77777777" w:rsidR="00056C68" w:rsidRPr="007D2591" w:rsidRDefault="00BD2874" w:rsidP="00E36A4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D2591">
        <w:rPr>
          <w:rFonts w:ascii="Times New Roman" w:hAnsi="Times New Roman" w:cs="Times New Roman"/>
          <w:sz w:val="24"/>
          <w:szCs w:val="24"/>
        </w:rPr>
        <w:t>DJEČJI VRTIĆ VLAKIĆ MARTIJANEC</w:t>
      </w:r>
    </w:p>
    <w:p w14:paraId="55C8CE9F" w14:textId="77777777" w:rsidR="00056C68" w:rsidRPr="007D2591" w:rsidRDefault="00BD2874" w:rsidP="00E36A4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D2591">
        <w:rPr>
          <w:rFonts w:ascii="Times New Roman" w:hAnsi="Times New Roman" w:cs="Times New Roman"/>
          <w:sz w:val="24"/>
          <w:szCs w:val="24"/>
        </w:rPr>
        <w:t>Školska ulica 3B</w:t>
      </w:r>
    </w:p>
    <w:p w14:paraId="13AB9C08" w14:textId="77777777" w:rsidR="00056C68" w:rsidRPr="007D2591" w:rsidRDefault="00BD2874" w:rsidP="00E36A4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D2591">
        <w:rPr>
          <w:rFonts w:ascii="Times New Roman" w:hAnsi="Times New Roman" w:cs="Times New Roman"/>
          <w:sz w:val="24"/>
          <w:szCs w:val="24"/>
        </w:rPr>
        <w:t>42232 Martijanec</w:t>
      </w:r>
    </w:p>
    <w:p w14:paraId="45EEB4A3" w14:textId="77777777" w:rsidR="00056C68" w:rsidRPr="007D2591" w:rsidRDefault="00056C68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</w:p>
    <w:p w14:paraId="7194B3F8" w14:textId="1C60386D" w:rsidR="00056C68" w:rsidRPr="007D2591" w:rsidRDefault="00BD287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591">
        <w:rPr>
          <w:rFonts w:ascii="Times New Roman" w:hAnsi="Times New Roman" w:cs="Times New Roman"/>
          <w:sz w:val="24"/>
          <w:szCs w:val="24"/>
        </w:rPr>
        <w:t>KLASA: 601-08/2</w:t>
      </w:r>
      <w:r w:rsidR="006D18E7">
        <w:rPr>
          <w:rFonts w:ascii="Times New Roman" w:hAnsi="Times New Roman" w:cs="Times New Roman"/>
          <w:sz w:val="24"/>
          <w:szCs w:val="24"/>
        </w:rPr>
        <w:t>6</w:t>
      </w:r>
      <w:r w:rsidRPr="007D2591">
        <w:rPr>
          <w:rFonts w:ascii="Times New Roman" w:hAnsi="Times New Roman" w:cs="Times New Roman"/>
          <w:sz w:val="24"/>
          <w:szCs w:val="24"/>
        </w:rPr>
        <w:t>-01/01</w:t>
      </w:r>
    </w:p>
    <w:p w14:paraId="6753FDDF" w14:textId="5C828B53" w:rsidR="00056C68" w:rsidRPr="007D2591" w:rsidRDefault="00BD2874" w:rsidP="009A44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591">
        <w:rPr>
          <w:rFonts w:ascii="Times New Roman" w:hAnsi="Times New Roman" w:cs="Times New Roman"/>
          <w:sz w:val="24"/>
          <w:szCs w:val="24"/>
        </w:rPr>
        <w:t>URBROJ: 2186-30-03-2</w:t>
      </w:r>
      <w:r w:rsidR="006D18E7">
        <w:rPr>
          <w:rFonts w:ascii="Times New Roman" w:hAnsi="Times New Roman" w:cs="Times New Roman"/>
          <w:sz w:val="24"/>
          <w:szCs w:val="24"/>
        </w:rPr>
        <w:t>6</w:t>
      </w:r>
      <w:r w:rsidRPr="007D2591">
        <w:rPr>
          <w:rFonts w:ascii="Times New Roman" w:hAnsi="Times New Roman" w:cs="Times New Roman"/>
          <w:sz w:val="24"/>
          <w:szCs w:val="24"/>
        </w:rPr>
        <w:t>-1</w:t>
      </w:r>
    </w:p>
    <w:p w14:paraId="1C3F4CCC" w14:textId="77777777" w:rsidR="00056C68" w:rsidRDefault="00056C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4068F00" w14:textId="77777777" w:rsidR="009A44A5" w:rsidRDefault="009A44A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E16C89A" w14:textId="77777777" w:rsidR="009A44A5" w:rsidRPr="007D2591" w:rsidRDefault="009A44A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3720075" w14:textId="77777777" w:rsidR="00056C68" w:rsidRPr="007D2591" w:rsidRDefault="00056C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78853E3" w14:textId="77777777" w:rsidR="00056C68" w:rsidRPr="00E36A42" w:rsidRDefault="00BD287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6A42">
        <w:rPr>
          <w:rFonts w:ascii="Times New Roman" w:hAnsi="Times New Roman" w:cs="Times New Roman"/>
          <w:b/>
          <w:bCs/>
          <w:sz w:val="24"/>
          <w:szCs w:val="24"/>
        </w:rPr>
        <w:t>GODIŠNJE IZVJEŠĆE O OSTVARIVANJU PLANA I PROGRAMA RADA</w:t>
      </w:r>
    </w:p>
    <w:p w14:paraId="1406D49A" w14:textId="77777777" w:rsidR="00056C68" w:rsidRPr="00E36A42" w:rsidRDefault="00BD287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6A42">
        <w:rPr>
          <w:rFonts w:ascii="Times New Roman" w:hAnsi="Times New Roman" w:cs="Times New Roman"/>
          <w:b/>
          <w:bCs/>
          <w:sz w:val="24"/>
          <w:szCs w:val="24"/>
        </w:rPr>
        <w:t>DJEČJEG VRTIĆA VLAKIĆ MARTIJANEC</w:t>
      </w:r>
    </w:p>
    <w:p w14:paraId="6516E711" w14:textId="3CAD0BA1" w:rsidR="00056C68" w:rsidRPr="00E36A42" w:rsidRDefault="00BD287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6A42">
        <w:rPr>
          <w:rFonts w:ascii="Times New Roman" w:hAnsi="Times New Roman" w:cs="Times New Roman"/>
          <w:b/>
          <w:bCs/>
          <w:sz w:val="24"/>
          <w:szCs w:val="24"/>
        </w:rPr>
        <w:t>U PEDAGOŠKOJ GODINI 202</w:t>
      </w:r>
      <w:r w:rsidR="00DC2F3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36A42">
        <w:rPr>
          <w:rFonts w:ascii="Times New Roman" w:hAnsi="Times New Roman" w:cs="Times New Roman"/>
          <w:b/>
          <w:bCs/>
          <w:sz w:val="24"/>
          <w:szCs w:val="24"/>
        </w:rPr>
        <w:t>./202</w:t>
      </w:r>
      <w:r w:rsidR="00DC2F3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36A4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AAB7030" w14:textId="77777777" w:rsidR="00056C68" w:rsidRPr="007D2591" w:rsidRDefault="00056C6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849A47" w14:textId="77777777" w:rsidR="009A44A5" w:rsidRDefault="009A44A5">
      <w:pPr>
        <w:spacing w:after="0" w:line="276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3D5D70C1" w14:textId="77777777" w:rsidR="009A44A5" w:rsidRDefault="009A44A5">
      <w:pPr>
        <w:spacing w:after="0" w:line="276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653EB39B" w14:textId="77777777" w:rsidR="009A44A5" w:rsidRDefault="009A44A5">
      <w:pPr>
        <w:spacing w:after="0" w:line="276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2A89AFD2" w14:textId="77777777" w:rsidR="009A44A5" w:rsidRDefault="009A44A5">
      <w:pPr>
        <w:spacing w:after="0" w:line="276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5DFBA253" w14:textId="317D2F3B" w:rsidR="00056C68" w:rsidRPr="007D2591" w:rsidRDefault="00BD287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259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B5A0929" wp14:editId="06EEFD80">
            <wp:extent cx="3955104" cy="1562100"/>
            <wp:effectExtent l="0" t="0" r="762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326" cy="1564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F2F88" w14:textId="77777777" w:rsidR="00056C68" w:rsidRPr="007D2591" w:rsidRDefault="00056C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248F089" w14:textId="77777777" w:rsidR="009A44A5" w:rsidRDefault="009A44A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FA3C31" w14:textId="77777777" w:rsidR="009A44A5" w:rsidRDefault="009A44A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C04EE3" w14:textId="77777777" w:rsidR="009A44A5" w:rsidRDefault="009A44A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3FEA95" w14:textId="77777777" w:rsidR="009A44A5" w:rsidRDefault="009A44A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B85B62" w14:textId="77777777" w:rsidR="009A44A5" w:rsidRDefault="009A44A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AAD57E" w14:textId="77777777" w:rsidR="009A44A5" w:rsidRDefault="009A44A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923130" w14:textId="17B6EEF4" w:rsidR="009A44A5" w:rsidRPr="00FF72A9" w:rsidRDefault="009A44A5" w:rsidP="00FF72A9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FF72A9">
        <w:rPr>
          <w:rFonts w:ascii="Times New Roman" w:hAnsi="Times New Roman" w:cs="Times New Roman"/>
          <w:sz w:val="24"/>
          <w:szCs w:val="24"/>
        </w:rPr>
        <w:t xml:space="preserve">Martijanec, </w:t>
      </w:r>
      <w:r w:rsidR="00EF75F0">
        <w:rPr>
          <w:rFonts w:ascii="Times New Roman" w:hAnsi="Times New Roman" w:cs="Times New Roman"/>
          <w:sz w:val="24"/>
          <w:szCs w:val="24"/>
        </w:rPr>
        <w:t>rujan</w:t>
      </w:r>
      <w:r w:rsidRPr="00FF72A9">
        <w:rPr>
          <w:rFonts w:ascii="Times New Roman" w:hAnsi="Times New Roman" w:cs="Times New Roman"/>
          <w:sz w:val="24"/>
          <w:szCs w:val="24"/>
        </w:rPr>
        <w:t xml:space="preserve"> 202</w:t>
      </w:r>
      <w:r w:rsidR="000D7097">
        <w:rPr>
          <w:rFonts w:ascii="Times New Roman" w:hAnsi="Times New Roman" w:cs="Times New Roman"/>
          <w:sz w:val="24"/>
          <w:szCs w:val="24"/>
        </w:rPr>
        <w:t>6</w:t>
      </w:r>
      <w:r w:rsidRPr="00FF72A9">
        <w:rPr>
          <w:rFonts w:ascii="Times New Roman" w:hAnsi="Times New Roman" w:cs="Times New Roman"/>
          <w:sz w:val="24"/>
          <w:szCs w:val="24"/>
        </w:rPr>
        <w:t>. godine</w:t>
      </w:r>
    </w:p>
    <w:p w14:paraId="64A2CEAB" w14:textId="77777777" w:rsidR="009A44A5" w:rsidRDefault="009A44A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F89413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F2FD21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1D7D46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B51FAF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EAD324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5BEC56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9586AF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E517A6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8E2889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57CAD1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2BFAF3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5FC5AB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94A3CE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A220A3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827E9F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DAECC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2B8E9C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D2499E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1837DA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3B052E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5C3EFC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026A05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BDB2B1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516BE4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18304C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EA1A2E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4325BD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AB71F7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E21D7D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5186E8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E53F6B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1D2A88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4B3C7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0C56B7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C49EAC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C2BF8B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AF9867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72535E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740E96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C9F7C7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0E5746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4E49E0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CBFB33" w14:textId="77777777" w:rsidR="008A57D9" w:rsidRDefault="008A57D9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A64637" w14:textId="53D84D8D" w:rsidR="00300164" w:rsidRPr="00D72E12" w:rsidRDefault="00300164" w:rsidP="009A44A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DF526F" w14:textId="105B401A" w:rsidR="009A44A5" w:rsidRPr="009A44A5" w:rsidRDefault="00845C08" w:rsidP="009A44A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45C08">
        <w:rPr>
          <w:rFonts w:ascii="Times New Roman" w:hAnsi="Times New Roman" w:cs="Times New Roman"/>
          <w:sz w:val="24"/>
          <w:szCs w:val="24"/>
        </w:rPr>
        <w:lastRenderedPageBreak/>
        <w:t xml:space="preserve">Na temelju članka 51. Statuta Dječjeg vrtića Vlakić Martijanec, a nakon razmatranja Godišnjeg izvješća o ostvarivanju plana i programa rada Dječjeg vrtića Vlakić Martijanec </w:t>
      </w:r>
      <w:r w:rsidR="00300164">
        <w:rPr>
          <w:rFonts w:ascii="Times New Roman" w:hAnsi="Times New Roman" w:cs="Times New Roman"/>
          <w:sz w:val="24"/>
          <w:szCs w:val="24"/>
        </w:rPr>
        <w:t>u</w:t>
      </w:r>
      <w:r w:rsidRPr="00845C08">
        <w:rPr>
          <w:rFonts w:ascii="Times New Roman" w:hAnsi="Times New Roman" w:cs="Times New Roman"/>
          <w:sz w:val="24"/>
          <w:szCs w:val="24"/>
        </w:rPr>
        <w:t xml:space="preserve"> pedagošk</w:t>
      </w:r>
      <w:r w:rsidR="00300164">
        <w:rPr>
          <w:rFonts w:ascii="Times New Roman" w:hAnsi="Times New Roman" w:cs="Times New Roman"/>
          <w:sz w:val="24"/>
          <w:szCs w:val="24"/>
        </w:rPr>
        <w:t>oj</w:t>
      </w:r>
      <w:r w:rsidRPr="00845C08">
        <w:rPr>
          <w:rFonts w:ascii="Times New Roman" w:hAnsi="Times New Roman" w:cs="Times New Roman"/>
          <w:sz w:val="24"/>
          <w:szCs w:val="24"/>
        </w:rPr>
        <w:t xml:space="preserve"> godin</w:t>
      </w:r>
      <w:r w:rsidR="00300164">
        <w:rPr>
          <w:rFonts w:ascii="Times New Roman" w:hAnsi="Times New Roman" w:cs="Times New Roman"/>
          <w:sz w:val="24"/>
          <w:szCs w:val="24"/>
        </w:rPr>
        <w:t>i</w:t>
      </w:r>
      <w:r w:rsidRPr="00845C08">
        <w:rPr>
          <w:rFonts w:ascii="Times New Roman" w:hAnsi="Times New Roman" w:cs="Times New Roman"/>
          <w:sz w:val="24"/>
          <w:szCs w:val="24"/>
        </w:rPr>
        <w:t xml:space="preserve"> 2025./2026. na </w:t>
      </w:r>
      <w:r w:rsidR="00300164" w:rsidRPr="00300164">
        <w:rPr>
          <w:rFonts w:ascii="Times New Roman" w:hAnsi="Times New Roman" w:cs="Times New Roman"/>
          <w:sz w:val="24"/>
          <w:szCs w:val="24"/>
        </w:rPr>
        <w:t>sjednici Odgojiteljskog vijeća dana 08.</w:t>
      </w:r>
      <w:r w:rsidR="00BD4180">
        <w:rPr>
          <w:rFonts w:ascii="Times New Roman" w:hAnsi="Times New Roman" w:cs="Times New Roman"/>
          <w:sz w:val="24"/>
          <w:szCs w:val="24"/>
        </w:rPr>
        <w:t xml:space="preserve"> </w:t>
      </w:r>
      <w:r w:rsidR="00300164" w:rsidRPr="00300164">
        <w:rPr>
          <w:rFonts w:ascii="Times New Roman" w:hAnsi="Times New Roman" w:cs="Times New Roman"/>
          <w:sz w:val="24"/>
          <w:szCs w:val="24"/>
        </w:rPr>
        <w:t>rujna 2026. godine</w:t>
      </w:r>
      <w:r w:rsidRPr="00845C08">
        <w:rPr>
          <w:rFonts w:ascii="Times New Roman" w:hAnsi="Times New Roman" w:cs="Times New Roman"/>
          <w:sz w:val="24"/>
          <w:szCs w:val="24"/>
        </w:rPr>
        <w:t xml:space="preserve">, </w:t>
      </w:r>
      <w:r w:rsidRPr="00300164">
        <w:rPr>
          <w:rFonts w:ascii="Times New Roman" w:hAnsi="Times New Roman" w:cs="Times New Roman"/>
          <w:b/>
          <w:bCs/>
          <w:sz w:val="24"/>
          <w:szCs w:val="24"/>
        </w:rPr>
        <w:t>Upravno vijeće Dječjeg vrtića Vlakić Martijanec</w:t>
      </w:r>
      <w:r w:rsidRPr="00845C08">
        <w:rPr>
          <w:rFonts w:ascii="Times New Roman" w:hAnsi="Times New Roman" w:cs="Times New Roman"/>
          <w:sz w:val="24"/>
          <w:szCs w:val="24"/>
        </w:rPr>
        <w:t xml:space="preserve"> na </w:t>
      </w:r>
      <w:r w:rsidRPr="00300164">
        <w:rPr>
          <w:rFonts w:ascii="Times New Roman" w:hAnsi="Times New Roman" w:cs="Times New Roman"/>
          <w:b/>
          <w:bCs/>
          <w:sz w:val="24"/>
          <w:szCs w:val="24"/>
        </w:rPr>
        <w:t>27. sjednici</w:t>
      </w:r>
      <w:r w:rsidRPr="00845C08">
        <w:rPr>
          <w:rFonts w:ascii="Times New Roman" w:hAnsi="Times New Roman" w:cs="Times New Roman"/>
          <w:sz w:val="24"/>
          <w:szCs w:val="24"/>
        </w:rPr>
        <w:t xml:space="preserve"> održanoj </w:t>
      </w:r>
      <w:r w:rsidR="00300164" w:rsidRPr="00300164">
        <w:rPr>
          <w:rFonts w:ascii="Times New Roman" w:hAnsi="Times New Roman" w:cs="Times New Roman"/>
          <w:b/>
          <w:bCs/>
          <w:sz w:val="24"/>
          <w:szCs w:val="24"/>
        </w:rPr>
        <w:t xml:space="preserve">21. </w:t>
      </w:r>
      <w:r w:rsidRPr="00300164">
        <w:rPr>
          <w:rFonts w:ascii="Times New Roman" w:hAnsi="Times New Roman" w:cs="Times New Roman"/>
          <w:b/>
          <w:bCs/>
          <w:sz w:val="24"/>
          <w:szCs w:val="24"/>
        </w:rPr>
        <w:t>rujna 2026. godine</w:t>
      </w:r>
      <w:r w:rsidRPr="00845C08">
        <w:rPr>
          <w:rFonts w:ascii="Times New Roman" w:hAnsi="Times New Roman" w:cs="Times New Roman"/>
          <w:sz w:val="24"/>
          <w:szCs w:val="24"/>
        </w:rPr>
        <w:t xml:space="preserve"> donosi</w:t>
      </w:r>
    </w:p>
    <w:p w14:paraId="64076D1F" w14:textId="77777777" w:rsidR="009A44A5" w:rsidRPr="009A44A5" w:rsidRDefault="009A44A5" w:rsidP="009A44A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8CE38DC" w14:textId="7F240C80" w:rsidR="009A44A5" w:rsidRPr="00845C08" w:rsidRDefault="009A44A5" w:rsidP="009A44A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5C08"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14:paraId="634E1B33" w14:textId="77777777" w:rsidR="009A44A5" w:rsidRPr="009A44A5" w:rsidRDefault="009A44A5" w:rsidP="009A44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D01204" w14:textId="034A08EA" w:rsidR="009A44A5" w:rsidRPr="00845C08" w:rsidRDefault="009A44A5" w:rsidP="00845C08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845C08">
        <w:rPr>
          <w:rFonts w:ascii="Times New Roman" w:hAnsi="Times New Roman" w:cs="Times New Roman"/>
          <w:b/>
          <w:bCs/>
          <w:sz w:val="24"/>
          <w:szCs w:val="24"/>
        </w:rPr>
        <w:t xml:space="preserve">o usvajanju Godišnjeg izvješća o ostvarivanju plana i programa rada Dječjeg vrtića Vlakić Martijanec </w:t>
      </w:r>
      <w:r w:rsidR="00300164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845C08">
        <w:rPr>
          <w:rFonts w:ascii="Times New Roman" w:hAnsi="Times New Roman" w:cs="Times New Roman"/>
          <w:b/>
          <w:bCs/>
          <w:sz w:val="24"/>
          <w:szCs w:val="24"/>
        </w:rPr>
        <w:t xml:space="preserve"> pedagošk</w:t>
      </w:r>
      <w:r w:rsidR="00300164">
        <w:rPr>
          <w:rFonts w:ascii="Times New Roman" w:hAnsi="Times New Roman" w:cs="Times New Roman"/>
          <w:b/>
          <w:bCs/>
          <w:sz w:val="24"/>
          <w:szCs w:val="24"/>
        </w:rPr>
        <w:t>oj</w:t>
      </w:r>
      <w:r w:rsidRPr="00845C08">
        <w:rPr>
          <w:rFonts w:ascii="Times New Roman" w:hAnsi="Times New Roman" w:cs="Times New Roman"/>
          <w:b/>
          <w:bCs/>
          <w:sz w:val="24"/>
          <w:szCs w:val="24"/>
        </w:rPr>
        <w:t xml:space="preserve"> godin</w:t>
      </w:r>
      <w:r w:rsidR="00300164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45C08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0D7097" w:rsidRPr="00845C0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45C08">
        <w:rPr>
          <w:rFonts w:ascii="Times New Roman" w:hAnsi="Times New Roman" w:cs="Times New Roman"/>
          <w:b/>
          <w:bCs/>
          <w:sz w:val="24"/>
          <w:szCs w:val="24"/>
        </w:rPr>
        <w:t>./202</w:t>
      </w:r>
      <w:r w:rsidR="000D7097" w:rsidRPr="00845C0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45C0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ABFC0CD" w14:textId="77777777" w:rsidR="00845C08" w:rsidRDefault="00845C08" w:rsidP="009A44A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173FDA03" w14:textId="77777777" w:rsidR="00845C08" w:rsidRPr="00845C08" w:rsidRDefault="00845C08" w:rsidP="00845C0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5C08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1AA906CE" w14:textId="273EFB24" w:rsidR="00845C08" w:rsidRDefault="00845C08" w:rsidP="00845C0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C08">
        <w:rPr>
          <w:rFonts w:ascii="Times New Roman" w:hAnsi="Times New Roman" w:cs="Times New Roman"/>
          <w:sz w:val="24"/>
          <w:szCs w:val="24"/>
        </w:rPr>
        <w:t xml:space="preserve">Usvaja se Godišnje izvješće o ostvarivanju plana i programa rada Dječjeg vrtića Vlakić Martijanec </w:t>
      </w:r>
      <w:r w:rsidR="00300164">
        <w:rPr>
          <w:rFonts w:ascii="Times New Roman" w:hAnsi="Times New Roman" w:cs="Times New Roman"/>
          <w:sz w:val="24"/>
          <w:szCs w:val="24"/>
        </w:rPr>
        <w:t>u</w:t>
      </w:r>
      <w:r w:rsidRPr="00845C08">
        <w:rPr>
          <w:rFonts w:ascii="Times New Roman" w:hAnsi="Times New Roman" w:cs="Times New Roman"/>
          <w:sz w:val="24"/>
          <w:szCs w:val="24"/>
        </w:rPr>
        <w:t xml:space="preserve"> pedagošk</w:t>
      </w:r>
      <w:r w:rsidR="00300164">
        <w:rPr>
          <w:rFonts w:ascii="Times New Roman" w:hAnsi="Times New Roman" w:cs="Times New Roman"/>
          <w:sz w:val="24"/>
          <w:szCs w:val="24"/>
        </w:rPr>
        <w:t>oj</w:t>
      </w:r>
      <w:r w:rsidRPr="00845C08">
        <w:rPr>
          <w:rFonts w:ascii="Times New Roman" w:hAnsi="Times New Roman" w:cs="Times New Roman"/>
          <w:sz w:val="24"/>
          <w:szCs w:val="24"/>
        </w:rPr>
        <w:t xml:space="preserve"> godin</w:t>
      </w:r>
      <w:r w:rsidR="00300164">
        <w:rPr>
          <w:rFonts w:ascii="Times New Roman" w:hAnsi="Times New Roman" w:cs="Times New Roman"/>
          <w:sz w:val="24"/>
          <w:szCs w:val="24"/>
        </w:rPr>
        <w:t>i</w:t>
      </w:r>
      <w:r w:rsidRPr="00845C08">
        <w:rPr>
          <w:rFonts w:ascii="Times New Roman" w:hAnsi="Times New Roman" w:cs="Times New Roman"/>
          <w:sz w:val="24"/>
          <w:szCs w:val="24"/>
        </w:rPr>
        <w:t xml:space="preserve"> 2025./2026., koje je sastavni dio ove Odluke.</w:t>
      </w:r>
    </w:p>
    <w:p w14:paraId="22CE6807" w14:textId="77777777" w:rsidR="00845C08" w:rsidRDefault="00845C08" w:rsidP="00845C0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663DCB" w14:textId="77777777" w:rsidR="00845C08" w:rsidRPr="00845C08" w:rsidRDefault="00845C08" w:rsidP="00845C0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5C08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73B58F6C" w14:textId="6A5D5914" w:rsidR="00845C08" w:rsidRPr="009A44A5" w:rsidRDefault="00845C08" w:rsidP="00845C0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C08"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14:paraId="774FDF3E" w14:textId="77777777" w:rsidR="009A44A5" w:rsidRDefault="009A44A5" w:rsidP="009A44A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CE0D2F0" w14:textId="6CEEE317" w:rsidR="00845C08" w:rsidRPr="007D2591" w:rsidRDefault="00845C08" w:rsidP="00845C0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591">
        <w:rPr>
          <w:rFonts w:ascii="Times New Roman" w:hAnsi="Times New Roman" w:cs="Times New Roman"/>
          <w:sz w:val="24"/>
          <w:szCs w:val="24"/>
        </w:rPr>
        <w:t>KLASA: 601-08/2</w:t>
      </w:r>
      <w:r w:rsidR="006D18E7">
        <w:rPr>
          <w:rFonts w:ascii="Times New Roman" w:hAnsi="Times New Roman" w:cs="Times New Roman"/>
          <w:sz w:val="24"/>
          <w:szCs w:val="24"/>
        </w:rPr>
        <w:t>6</w:t>
      </w:r>
      <w:r w:rsidRPr="007D2591">
        <w:rPr>
          <w:rFonts w:ascii="Times New Roman" w:hAnsi="Times New Roman" w:cs="Times New Roman"/>
          <w:sz w:val="24"/>
          <w:szCs w:val="24"/>
        </w:rPr>
        <w:t>-01/01</w:t>
      </w:r>
    </w:p>
    <w:p w14:paraId="2808F08B" w14:textId="79283DF9" w:rsidR="00845C08" w:rsidRDefault="00845C08" w:rsidP="00845C0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591">
        <w:rPr>
          <w:rFonts w:ascii="Times New Roman" w:hAnsi="Times New Roman" w:cs="Times New Roman"/>
          <w:sz w:val="24"/>
          <w:szCs w:val="24"/>
        </w:rPr>
        <w:t>URBROJ: 2186-30-03-2</w:t>
      </w:r>
      <w:r w:rsidR="006D18E7">
        <w:rPr>
          <w:rFonts w:ascii="Times New Roman" w:hAnsi="Times New Roman" w:cs="Times New Roman"/>
          <w:sz w:val="24"/>
          <w:szCs w:val="24"/>
        </w:rPr>
        <w:t>6</w:t>
      </w:r>
      <w:r w:rsidRPr="007D2591">
        <w:rPr>
          <w:rFonts w:ascii="Times New Roman" w:hAnsi="Times New Roman" w:cs="Times New Roman"/>
          <w:sz w:val="24"/>
          <w:szCs w:val="24"/>
        </w:rPr>
        <w:t>-</w:t>
      </w:r>
      <w:r w:rsidR="006D18E7">
        <w:rPr>
          <w:rFonts w:ascii="Times New Roman" w:hAnsi="Times New Roman" w:cs="Times New Roman"/>
          <w:sz w:val="24"/>
          <w:szCs w:val="24"/>
        </w:rPr>
        <w:t>2</w:t>
      </w:r>
    </w:p>
    <w:p w14:paraId="48AE9529" w14:textId="1EF90FD4" w:rsidR="009E5043" w:rsidRPr="007D2591" w:rsidRDefault="009E5043" w:rsidP="00845C0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Martijancu, </w:t>
      </w:r>
      <w:r w:rsidR="00300164">
        <w:rPr>
          <w:rFonts w:ascii="Times New Roman" w:hAnsi="Times New Roman" w:cs="Times New Roman"/>
          <w:sz w:val="24"/>
          <w:szCs w:val="24"/>
        </w:rPr>
        <w:t>21.</w:t>
      </w:r>
      <w:r>
        <w:rPr>
          <w:rFonts w:ascii="Times New Roman" w:hAnsi="Times New Roman" w:cs="Times New Roman"/>
          <w:sz w:val="24"/>
          <w:szCs w:val="24"/>
        </w:rPr>
        <w:t xml:space="preserve"> rujna 2026. godine</w:t>
      </w:r>
    </w:p>
    <w:p w14:paraId="0ED7EE62" w14:textId="77777777" w:rsidR="00845C08" w:rsidRPr="009A44A5" w:rsidRDefault="00845C08" w:rsidP="009A44A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E344BC7" w14:textId="57F6C300" w:rsidR="009A44A5" w:rsidRPr="009A44A5" w:rsidRDefault="009A44A5" w:rsidP="00845C08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44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Predsjednica Upravnog vijeća</w:t>
      </w:r>
    </w:p>
    <w:p w14:paraId="474BEDAE" w14:textId="77777777" w:rsidR="009A44A5" w:rsidRPr="009A44A5" w:rsidRDefault="009A44A5" w:rsidP="00845C08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6EA04A0" w14:textId="640C69FB" w:rsidR="009A44A5" w:rsidRPr="009A44A5" w:rsidRDefault="009A44A5" w:rsidP="00845C08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44A5">
        <w:rPr>
          <w:rFonts w:ascii="Times New Roman" w:hAnsi="Times New Roman" w:cs="Times New Roman"/>
          <w:sz w:val="24"/>
          <w:szCs w:val="24"/>
        </w:rPr>
        <w:t xml:space="preserve">                                   __________________________</w:t>
      </w:r>
    </w:p>
    <w:p w14:paraId="1E66FD78" w14:textId="113FEA73" w:rsidR="003F62E7" w:rsidRDefault="009A44A5" w:rsidP="00845C08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  <w:sectPr w:rsidR="003F62E7" w:rsidSect="009A44A5">
          <w:headerReference w:type="default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20"/>
          <w:formProt w:val="0"/>
          <w:titlePg/>
          <w:docGrid w:linePitch="360" w:charSpace="4096"/>
        </w:sectPr>
      </w:pPr>
      <w:r w:rsidRPr="009A44A5">
        <w:rPr>
          <w:rFonts w:ascii="Times New Roman" w:hAnsi="Times New Roman" w:cs="Times New Roman"/>
          <w:sz w:val="24"/>
          <w:szCs w:val="24"/>
        </w:rPr>
        <w:t xml:space="preserve">    Sanja Grković, </w:t>
      </w:r>
      <w:proofErr w:type="spellStart"/>
      <w:r w:rsidRPr="009A44A5">
        <w:rPr>
          <w:rFonts w:ascii="Times New Roman" w:hAnsi="Times New Roman" w:cs="Times New Roman"/>
          <w:sz w:val="24"/>
          <w:szCs w:val="24"/>
        </w:rPr>
        <w:t>univ</w:t>
      </w:r>
      <w:proofErr w:type="spellEnd"/>
      <w:r w:rsidRPr="009A44A5">
        <w:rPr>
          <w:rFonts w:ascii="Times New Roman" w:hAnsi="Times New Roman" w:cs="Times New Roman"/>
          <w:sz w:val="24"/>
          <w:szCs w:val="24"/>
        </w:rPr>
        <w:t xml:space="preserve">. mag. </w:t>
      </w:r>
      <w:proofErr w:type="spellStart"/>
      <w:r w:rsidRPr="009A44A5">
        <w:rPr>
          <w:rFonts w:ascii="Times New Roman" w:hAnsi="Times New Roman" w:cs="Times New Roman"/>
          <w:sz w:val="24"/>
          <w:szCs w:val="24"/>
        </w:rPr>
        <w:t>o</w:t>
      </w:r>
      <w:r w:rsidR="00300164">
        <w:rPr>
          <w:rFonts w:ascii="Times New Roman" w:hAnsi="Times New Roman" w:cs="Times New Roman"/>
          <w:sz w:val="24"/>
          <w:szCs w:val="24"/>
        </w:rPr>
        <w:t>ec</w:t>
      </w:r>
      <w:proofErr w:type="spellEnd"/>
    </w:p>
    <w:p w14:paraId="48054420" w14:textId="77777777" w:rsidR="003F62E7" w:rsidRDefault="003F62E7" w:rsidP="003F62E7">
      <w:pPr>
        <w:spacing w:line="276" w:lineRule="auto"/>
        <w:rPr>
          <w:rFonts w:ascii="Times New Roman" w:hAnsi="Times New Roman" w:cs="Times New Roman"/>
          <w:sz w:val="24"/>
          <w:szCs w:val="24"/>
        </w:rPr>
        <w:sectPr w:rsidR="003F62E7" w:rsidSect="009A44A5">
          <w:pgSz w:w="11906" w:h="16838"/>
          <w:pgMar w:top="1417" w:right="1417" w:bottom="1417" w:left="1417" w:header="708" w:footer="708" w:gutter="0"/>
          <w:pgNumType w:start="1"/>
          <w:cols w:space="720"/>
          <w:formProt w:val="0"/>
          <w:titlePg/>
          <w:docGrid w:linePitch="360" w:charSpace="4096"/>
        </w:sect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041880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54E58B3" w14:textId="26712E18" w:rsidR="00E8457F" w:rsidRPr="00DC2F36" w:rsidRDefault="00E8457F">
          <w:pPr>
            <w:pStyle w:val="TOCNaslov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DC2F36">
            <w:rPr>
              <w:rFonts w:ascii="Times New Roman" w:hAnsi="Times New Roman" w:cs="Times New Roman"/>
              <w:color w:val="auto"/>
              <w:sz w:val="24"/>
              <w:szCs w:val="24"/>
            </w:rPr>
            <w:t>Sadržaj</w:t>
          </w:r>
        </w:p>
        <w:p w14:paraId="0647B6CB" w14:textId="5426AD97" w:rsidR="00FB15F0" w:rsidRDefault="00E8457F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612844" w:history="1">
            <w:r w:rsidR="00FB15F0"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UVOD</w:t>
            </w:r>
            <w:r w:rsidR="00FB15F0">
              <w:rPr>
                <w:noProof/>
                <w:webHidden/>
              </w:rPr>
              <w:tab/>
            </w:r>
            <w:r w:rsidR="00FB15F0">
              <w:rPr>
                <w:noProof/>
                <w:webHidden/>
              </w:rPr>
              <w:fldChar w:fldCharType="begin"/>
            </w:r>
            <w:r w:rsidR="00FB15F0">
              <w:rPr>
                <w:noProof/>
                <w:webHidden/>
              </w:rPr>
              <w:instrText xml:space="preserve"> PAGEREF _Toc240612844 \h </w:instrText>
            </w:r>
            <w:r w:rsidR="00FB15F0">
              <w:rPr>
                <w:noProof/>
                <w:webHidden/>
              </w:rPr>
            </w:r>
            <w:r w:rsidR="00FB15F0"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1</w:t>
            </w:r>
            <w:r w:rsidR="00FB15F0">
              <w:rPr>
                <w:noProof/>
                <w:webHidden/>
              </w:rPr>
              <w:fldChar w:fldCharType="end"/>
            </w:r>
          </w:hyperlink>
        </w:p>
        <w:p w14:paraId="083C3582" w14:textId="049F1876" w:rsidR="00FB15F0" w:rsidRDefault="00FB15F0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45" w:history="1"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USTROJSTVO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DD72B4" w14:textId="754BB3E5" w:rsidR="00FB15F0" w:rsidRDefault="00FB15F0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46" w:history="1"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1.1.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Organizacija rada i radno vrijeme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8618E4" w14:textId="0B13DEFE" w:rsidR="00FB15F0" w:rsidRDefault="00FB15F0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47" w:history="1"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1.2.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Odgojno-obrazovni pristup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75B0D4" w14:textId="050BBC6D" w:rsidR="00FB15F0" w:rsidRDefault="00FB15F0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48" w:history="1"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MATERIJALNI UVJETI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0D923B" w14:textId="27E34C5A" w:rsidR="00FB15F0" w:rsidRDefault="00FB15F0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49" w:history="1"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2.1.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Nabava opreme i materijala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AF936A" w14:textId="2EECDBC2" w:rsidR="00FB15F0" w:rsidRDefault="00FB15F0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50" w:history="1"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2.2.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Sigurnosni standardi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B702E8" w14:textId="48511A28" w:rsidR="00FB15F0" w:rsidRDefault="00FB15F0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51" w:history="1"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NJEGA I SKRB ZA TJELESNI RAST, RAZVOJ I ZDRAVLJE DJECE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F73701" w14:textId="4A41F76D" w:rsidR="00FB15F0" w:rsidRDefault="00FB15F0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52" w:history="1"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3.1.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Prehrana djece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05E818" w14:textId="13DD5C1B" w:rsidR="00FB15F0" w:rsidRDefault="00FB15F0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53" w:history="1"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3.2.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Higijensko-sanitarne mjere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A5CC8A" w14:textId="14F2F032" w:rsidR="00FB15F0" w:rsidRDefault="00FB15F0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54" w:history="1"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3.3.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Dnevni ritam i odmor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A4B295" w14:textId="5144C481" w:rsidR="00FB15F0" w:rsidRDefault="00FB15F0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55" w:history="1"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3.4.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Boravak na zraku i tjelesna aktivnost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63DFE9" w14:textId="0DFC5271" w:rsidR="00FB15F0" w:rsidRDefault="00FB15F0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56" w:history="1"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3.5.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Antropometrijska mjerenja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91C90F" w14:textId="4F93E650" w:rsidR="00FB15F0" w:rsidRDefault="00FB15F0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57" w:history="1"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3.6.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Praćenje zdravlja i evidencija pobola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DB0F02" w14:textId="6B48282C" w:rsidR="00FB15F0" w:rsidRDefault="00FB15F0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58" w:history="1"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3.7.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Zdravstveni odgoj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DB68EF" w14:textId="2E73D6EA" w:rsidR="00FB15F0" w:rsidRDefault="00FB15F0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59" w:history="1"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ODGOJNO – OBRAZOVNI RAD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559548" w14:textId="410E7552" w:rsidR="00FB15F0" w:rsidRDefault="00FB15F0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60" w:history="1"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4.1.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Redovni 10-satni program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4CB9AE" w14:textId="3C474E3C" w:rsidR="00FB15F0" w:rsidRDefault="00FB15F0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61" w:history="1"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4.2.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Program Predškole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7C2FD6" w14:textId="5B3A3041" w:rsidR="00FB15F0" w:rsidRDefault="00FB15F0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62" w:history="1">
            <w:r w:rsidRPr="00B903E6">
              <w:rPr>
                <w:rStyle w:val="Hiperveza"/>
                <w:rFonts w:ascii="Times New Roman" w:eastAsia="Times New Roman" w:hAnsi="Times New Roman" w:cs="Times New Roman"/>
                <w:i/>
                <w:iCs/>
                <w:noProof/>
                <w:lang w:eastAsia="hr-HR"/>
              </w:rPr>
              <w:t>4.3.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Kraći program ranog učenja engleskog jezika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4406AC" w14:textId="3699F3BF" w:rsidR="00FB15F0" w:rsidRDefault="00FB15F0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63" w:history="1"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4.4.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Projekti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C0DDD5" w14:textId="76A25462" w:rsidR="00FB15F0" w:rsidRDefault="00FB15F0">
          <w:pPr>
            <w:pStyle w:val="Sadraj3"/>
            <w:tabs>
              <w:tab w:val="left" w:pos="120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64" w:history="1"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4.4.1.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PROJEKT „NOGOMET“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0B1D33" w14:textId="3A0B133E" w:rsidR="00FB15F0" w:rsidRDefault="00FB15F0">
          <w:pPr>
            <w:pStyle w:val="Sadraj3"/>
            <w:tabs>
              <w:tab w:val="left" w:pos="120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65" w:history="1"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4.4.2.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PROJEKT „ŽIVOTINJE”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6C3226" w14:textId="25038551" w:rsidR="00FB15F0" w:rsidRDefault="00FB15F0">
          <w:pPr>
            <w:pStyle w:val="Sadraj3"/>
            <w:tabs>
              <w:tab w:val="left" w:pos="120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66" w:history="1"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4.4.3.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PROJEKT „SVEMIR“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CCC91F" w14:textId="0A65D2A2" w:rsidR="00FB15F0" w:rsidRDefault="00FB15F0">
          <w:pPr>
            <w:pStyle w:val="Sadraj3"/>
            <w:tabs>
              <w:tab w:val="left" w:pos="120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67" w:history="1"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4.4.4.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PROJEKT „VOZILA“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4CAB10" w14:textId="777249C3" w:rsidR="00FB15F0" w:rsidRDefault="00FB15F0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68" w:history="1"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5.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NAOBRAZBA I USAVRŠAVANJE ODGOJNO-OBRAZOVNIH DJELATNIKA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4B67F2" w14:textId="5F082BE5" w:rsidR="00FB15F0" w:rsidRDefault="00FB15F0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69" w:history="1"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6.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SURADNJA S RODITELJIMA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DF6E4E" w14:textId="37BB0F8F" w:rsidR="00FB15F0" w:rsidRDefault="00FB15F0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70" w:history="1"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6.1.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Oblikovanje odnosa povjerenja i suradnje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977370" w14:textId="195731DA" w:rsidR="00FB15F0" w:rsidRDefault="00FB15F0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71" w:history="1">
            <w:r w:rsidRPr="00B903E6">
              <w:rPr>
                <w:rStyle w:val="Hiperveza"/>
                <w:rFonts w:ascii="Times New Roman" w:eastAsia="Times New Roman" w:hAnsi="Times New Roman" w:cs="Times New Roman"/>
                <w:i/>
                <w:iCs/>
                <w:noProof/>
                <w:lang w:eastAsia="hr-HR"/>
              </w:rPr>
              <w:t>6.2.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Sudjelovanje roditelja u životu vrtića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346602" w14:textId="0BE763C3" w:rsidR="00FB15F0" w:rsidRDefault="00FB15F0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72" w:history="1">
            <w:r w:rsidRPr="00B903E6">
              <w:rPr>
                <w:rStyle w:val="Hiperveza"/>
                <w:rFonts w:ascii="Times New Roman" w:eastAsia="Times New Roman" w:hAnsi="Times New Roman" w:cs="Times New Roman"/>
                <w:i/>
                <w:iCs/>
                <w:noProof/>
                <w:lang w:eastAsia="hr-HR"/>
              </w:rPr>
              <w:t>6.3.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Roditelji kao izvori ideja i podrške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3A17CB" w14:textId="3B677460" w:rsidR="00FB15F0" w:rsidRDefault="00FB15F0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73" w:history="1"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7.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SURADNJA S DRUŠTVENIM ČIMBENICIMA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AFA202" w14:textId="0F09E735" w:rsidR="00FB15F0" w:rsidRDefault="00FB15F0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74" w:history="1"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8.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UPRAVLJANJE VRTIĆEM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E709B4" w14:textId="7C3D28FA" w:rsidR="00FB15F0" w:rsidRDefault="00FB15F0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75" w:history="1"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  <w:lang w:eastAsia="hr-HR"/>
              </w:rPr>
              <w:t>9.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  <w:lang w:eastAsia="hr-HR"/>
              </w:rPr>
              <w:t>VREDNOVANJE PROGRAMA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6C3CA5" w14:textId="04EF970D" w:rsidR="00FB15F0" w:rsidRDefault="00FB15F0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76" w:history="1"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9.1.        Vrednovanje ostvarivanja ciljeva i ishoda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5F6241" w14:textId="0755B6B2" w:rsidR="00FB15F0" w:rsidRDefault="00FB15F0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77" w:history="1">
            <w:r w:rsidRPr="00B903E6">
              <w:rPr>
                <w:rStyle w:val="Hiperveza"/>
                <w:rFonts w:ascii="Times New Roman" w:eastAsia="Times New Roman" w:hAnsi="Times New Roman" w:cs="Times New Roman"/>
                <w:i/>
                <w:iCs/>
                <w:noProof/>
                <w:lang w:eastAsia="hr-HR"/>
              </w:rPr>
              <w:t xml:space="preserve">9.2.         </w:t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Vrednovanje odgojno-obrazovnog procesa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492911" w14:textId="23A903FF" w:rsidR="00FB15F0" w:rsidRDefault="00FB15F0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78" w:history="1">
            <w:r w:rsidRPr="00B903E6">
              <w:rPr>
                <w:rStyle w:val="Hiperveza"/>
                <w:rFonts w:ascii="Times New Roman" w:eastAsia="Times New Roman" w:hAnsi="Times New Roman" w:cs="Times New Roman"/>
                <w:i/>
                <w:iCs/>
                <w:noProof/>
                <w:lang w:eastAsia="hr-HR"/>
              </w:rPr>
              <w:t xml:space="preserve">9.3.        </w:t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Samovrednovanje odgojitelja i stručnog tima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B90F4B" w14:textId="0F4206B1" w:rsidR="00FB15F0" w:rsidRDefault="00FB15F0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79" w:history="1">
            <w:r w:rsidRPr="00B903E6">
              <w:rPr>
                <w:rStyle w:val="Hiperveza"/>
                <w:rFonts w:ascii="Times New Roman" w:eastAsia="Times New Roman" w:hAnsi="Times New Roman" w:cs="Times New Roman"/>
                <w:i/>
                <w:iCs/>
                <w:noProof/>
                <w:lang w:eastAsia="hr-HR"/>
              </w:rPr>
              <w:t xml:space="preserve">9.4.         </w:t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Povratne informacije roditelja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8CB133" w14:textId="015B29FB" w:rsidR="00FB15F0" w:rsidRDefault="00FB15F0">
          <w:pPr>
            <w:pStyle w:val="Sadraj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80" w:history="1">
            <w:r w:rsidRPr="00B903E6">
              <w:rPr>
                <w:rStyle w:val="Hiperveza"/>
                <w:rFonts w:ascii="Times New Roman" w:eastAsia="Times New Roman" w:hAnsi="Times New Roman" w:cs="Times New Roman"/>
                <w:b/>
                <w:bCs/>
                <w:noProof/>
                <w:lang w:eastAsia="hr-HR"/>
              </w:rPr>
              <w:t>10.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GODIŠNJE IZVJEŠĆE O REALIZACIJI GODIŠNJEG PLANA I PROGRAMA ZDRAVSTVENE VODITELJICE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76C7C5" w14:textId="6AAC547A" w:rsidR="00FB15F0" w:rsidRDefault="00FB15F0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81" w:history="1">
            <w:r w:rsidRPr="00B903E6">
              <w:rPr>
                <w:rStyle w:val="Hiperveza"/>
                <w:rFonts w:ascii="Times New Roman" w:eastAsia="Times New Roman" w:hAnsi="Times New Roman" w:cs="Times New Roman"/>
                <w:i/>
                <w:iCs/>
                <w:noProof/>
                <w:lang w:eastAsia="hr-HR"/>
              </w:rPr>
              <w:t xml:space="preserve">10.1. </w:t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Zdravstveno-higijenski nadzor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DAAD08" w14:textId="3FA727AA" w:rsidR="00FB15F0" w:rsidRDefault="00FB15F0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82" w:history="1">
            <w:r w:rsidRPr="00B903E6">
              <w:rPr>
                <w:rStyle w:val="Hiperveza"/>
                <w:rFonts w:ascii="Times New Roman" w:eastAsia="Times New Roman" w:hAnsi="Times New Roman" w:cs="Times New Roman"/>
                <w:i/>
                <w:iCs/>
                <w:noProof/>
                <w:lang w:eastAsia="hr-HR"/>
              </w:rPr>
              <w:t xml:space="preserve">10.2. </w:t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Praćenje zdravlja djece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2CC4EC" w14:textId="21FA95CF" w:rsidR="00FB15F0" w:rsidRDefault="00FB15F0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83" w:history="1">
            <w:r w:rsidRPr="00B903E6">
              <w:rPr>
                <w:rStyle w:val="Hiperveza"/>
                <w:rFonts w:ascii="Times New Roman" w:eastAsia="Times New Roman" w:hAnsi="Times New Roman" w:cs="Times New Roman"/>
                <w:i/>
                <w:iCs/>
                <w:noProof/>
                <w:lang w:eastAsia="hr-HR"/>
              </w:rPr>
              <w:t xml:space="preserve">10.3. </w:t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Promicanje pravilne prehrane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8B9AB5" w14:textId="545722A2" w:rsidR="00FB15F0" w:rsidRDefault="00FB15F0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84" w:history="1">
            <w:r w:rsidRPr="00B903E6">
              <w:rPr>
                <w:rStyle w:val="Hiperveza"/>
                <w:rFonts w:ascii="Times New Roman" w:eastAsia="Times New Roman" w:hAnsi="Times New Roman" w:cs="Times New Roman"/>
                <w:i/>
                <w:iCs/>
                <w:noProof/>
                <w:lang w:eastAsia="hr-HR"/>
              </w:rPr>
              <w:t xml:space="preserve">10.4. </w:t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Edukacija zaposlenika i roditelja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BAC6BB" w14:textId="671B109F" w:rsidR="00FB15F0" w:rsidRDefault="00FB15F0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85" w:history="1"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10.5. Suradnja sa stručnim timom i vanjskim službama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66B784" w14:textId="4D9250CD" w:rsidR="00FB15F0" w:rsidRDefault="00FB15F0">
          <w:pPr>
            <w:pStyle w:val="Sadraj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86" w:history="1"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11.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GODIŠNJE IZVJEŠĆE O REALIZACIJI PLANA I PROGRAMA RADA STRUČNE SURADNICE-PEDAGOGINJE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9B3D03" w14:textId="0C78C089" w:rsidR="00FB15F0" w:rsidRDefault="00FB15F0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87" w:history="1">
            <w:r w:rsidRPr="00B903E6">
              <w:rPr>
                <w:rStyle w:val="Hiperveza"/>
                <w:rFonts w:ascii="Times New Roman" w:eastAsia="Times New Roman" w:hAnsi="Times New Roman" w:cs="Times New Roman"/>
                <w:i/>
                <w:iCs/>
                <w:noProof/>
                <w:lang w:eastAsia="hr-HR"/>
              </w:rPr>
              <w:t xml:space="preserve">11.1. </w:t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Praćenje i analiza odgojno-obrazovnog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8071CE" w14:textId="140F4D5C" w:rsidR="00FB15F0" w:rsidRDefault="00FB15F0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88" w:history="1">
            <w:r w:rsidRPr="00B903E6">
              <w:rPr>
                <w:rStyle w:val="Hiperveza"/>
                <w:rFonts w:ascii="Times New Roman" w:eastAsia="Times New Roman" w:hAnsi="Times New Roman" w:cs="Times New Roman"/>
                <w:i/>
                <w:iCs/>
                <w:noProof/>
                <w:lang w:eastAsia="hr-HR"/>
              </w:rPr>
              <w:t xml:space="preserve">11.2. </w:t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Stručno usavršavanje i podrška odgojiteljima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9AE43F" w14:textId="6087607F" w:rsidR="00FB15F0" w:rsidRDefault="00FB15F0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89" w:history="1">
            <w:r w:rsidRPr="00B903E6">
              <w:rPr>
                <w:rStyle w:val="Hiperveza"/>
                <w:rFonts w:ascii="Times New Roman" w:eastAsia="Times New Roman" w:hAnsi="Times New Roman" w:cs="Times New Roman"/>
                <w:i/>
                <w:iCs/>
                <w:noProof/>
                <w:lang w:eastAsia="hr-HR"/>
              </w:rPr>
              <w:t xml:space="preserve">11.3. </w:t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Praćenje razvoja djece i individualni rad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331AD5" w14:textId="115B074C" w:rsidR="00FB15F0" w:rsidRDefault="00FB15F0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90" w:history="1">
            <w:r w:rsidRPr="00B903E6">
              <w:rPr>
                <w:rStyle w:val="Hiperveza"/>
                <w:rFonts w:ascii="Times New Roman" w:eastAsia="Times New Roman" w:hAnsi="Times New Roman" w:cs="Times New Roman"/>
                <w:i/>
                <w:iCs/>
                <w:noProof/>
                <w:lang w:eastAsia="hr-HR"/>
              </w:rPr>
              <w:t xml:space="preserve">11.4. </w:t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Suradnja s roditeljima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991DF8" w14:textId="17C08AEC" w:rsidR="00FB15F0" w:rsidRDefault="00FB15F0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91" w:history="1">
            <w:r w:rsidRPr="00B903E6">
              <w:rPr>
                <w:rStyle w:val="Hiperveza"/>
                <w:rFonts w:ascii="Times New Roman" w:eastAsia="Times New Roman" w:hAnsi="Times New Roman" w:cs="Times New Roman"/>
                <w:i/>
                <w:iCs/>
                <w:noProof/>
                <w:lang w:eastAsia="hr-HR"/>
              </w:rPr>
              <w:t xml:space="preserve">11.5. </w:t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Sudjelovanje u organizaciji i evaluaciji rada ustanove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1F7C99" w14:textId="5F16FC2F" w:rsidR="00FB15F0" w:rsidRDefault="00FB15F0">
          <w:pPr>
            <w:pStyle w:val="Sadraj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92" w:history="1"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12.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IZVJEŠĆE O REALIZACIJI PLANA I PROGRAMA RADA RAVNATELJICE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FBDAB0" w14:textId="0F5B9901" w:rsidR="00FB15F0" w:rsidRDefault="00FB15F0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93" w:history="1">
            <w:r w:rsidRPr="00B903E6">
              <w:rPr>
                <w:rStyle w:val="Hiperveza"/>
                <w:rFonts w:ascii="Times New Roman" w:eastAsia="Times New Roman" w:hAnsi="Times New Roman" w:cs="Times New Roman"/>
                <w:i/>
                <w:iCs/>
                <w:noProof/>
                <w:lang w:eastAsia="hr-HR"/>
              </w:rPr>
              <w:t xml:space="preserve">12.1. </w:t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Organizacija i vođenje rada ustanove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017B5D" w14:textId="2D60FA9B" w:rsidR="00FB15F0" w:rsidRDefault="00FB15F0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94" w:history="1">
            <w:r w:rsidRPr="00B903E6">
              <w:rPr>
                <w:rStyle w:val="Hiperveza"/>
                <w:rFonts w:ascii="Times New Roman" w:eastAsia="Times New Roman" w:hAnsi="Times New Roman" w:cs="Times New Roman"/>
                <w:i/>
                <w:iCs/>
                <w:noProof/>
                <w:lang w:eastAsia="hr-HR"/>
              </w:rPr>
              <w:t xml:space="preserve">12.2. </w:t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Stručno-pedagoško vodstvo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E66811" w14:textId="1015E5EA" w:rsidR="00FB15F0" w:rsidRDefault="00FB15F0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95" w:history="1">
            <w:r w:rsidRPr="00B903E6">
              <w:rPr>
                <w:rStyle w:val="Hiperveza"/>
                <w:rFonts w:ascii="Times New Roman" w:eastAsia="Times New Roman" w:hAnsi="Times New Roman" w:cs="Times New Roman"/>
                <w:i/>
                <w:iCs/>
                <w:noProof/>
                <w:lang w:eastAsia="hr-HR"/>
              </w:rPr>
              <w:t xml:space="preserve">12.3. </w:t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Suradnja s roditeljima i zajednicom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332060" w14:textId="3899EA4E" w:rsidR="00FB15F0" w:rsidRDefault="00FB15F0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96" w:history="1">
            <w:r w:rsidRPr="00B903E6">
              <w:rPr>
                <w:rStyle w:val="Hiperveza"/>
                <w:rFonts w:ascii="Times New Roman" w:eastAsia="Times New Roman" w:hAnsi="Times New Roman" w:cs="Times New Roman"/>
                <w:i/>
                <w:iCs/>
                <w:noProof/>
                <w:lang w:eastAsia="hr-HR"/>
              </w:rPr>
              <w:t xml:space="preserve">12.4. </w:t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Administrativno i financijsko upravljanje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6DF8A9" w14:textId="40DDA2F8" w:rsidR="00FB15F0" w:rsidRDefault="00FB15F0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97" w:history="1">
            <w:r w:rsidRPr="00B903E6">
              <w:rPr>
                <w:rStyle w:val="Hiperveza"/>
                <w:rFonts w:ascii="Times New Roman" w:eastAsia="Times New Roman" w:hAnsi="Times New Roman" w:cs="Times New Roman"/>
                <w:i/>
                <w:iCs/>
                <w:noProof/>
                <w:lang w:eastAsia="hr-HR"/>
              </w:rPr>
              <w:t xml:space="preserve">12.5. </w:t>
            </w:r>
            <w:r w:rsidRPr="00B903E6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Razvoj ustanove i kvalitete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E959EB" w14:textId="525E0EAC" w:rsidR="00FB15F0" w:rsidRDefault="00FB15F0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98" w:history="1"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</w:rPr>
              <w:t>ZAKLJUČAK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2B3CDA" w14:textId="4341121E" w:rsidR="00FB15F0" w:rsidRDefault="00FB15F0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899" w:history="1">
            <w:r w:rsidRPr="00B903E6">
              <w:rPr>
                <w:rStyle w:val="Hiperveza"/>
                <w:rFonts w:ascii="Times New Roman" w:hAnsi="Times New Roman" w:cs="Times New Roman"/>
                <w:b/>
                <w:bCs/>
                <w:noProof/>
                <w:lang w:eastAsia="hr-HR"/>
              </w:rPr>
              <w:t>LITERATURA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57D9"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ADB427" w14:textId="42CA3EAD" w:rsidR="00E8457F" w:rsidRDefault="00E8457F">
          <w:r>
            <w:rPr>
              <w:b/>
              <w:bCs/>
            </w:rPr>
            <w:fldChar w:fldCharType="end"/>
          </w:r>
        </w:p>
      </w:sdtContent>
    </w:sdt>
    <w:p w14:paraId="693FE2CE" w14:textId="77777777" w:rsidR="00E7211A" w:rsidRPr="00E7211A" w:rsidRDefault="00E7211A" w:rsidP="00E7211A">
      <w:pPr>
        <w:suppressAutoHyphens w:val="0"/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14:paraId="2CEF8201" w14:textId="77777777" w:rsidR="00056C68" w:rsidRPr="007D2591" w:rsidRDefault="00056C6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5B2538" w14:textId="77777777" w:rsidR="00056C68" w:rsidRPr="007D2591" w:rsidRDefault="00056C6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AFD2C5" w14:textId="77777777" w:rsidR="00056C68" w:rsidRPr="007D2591" w:rsidRDefault="00056C6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35D277" w14:textId="77777777" w:rsidR="00056C68" w:rsidRPr="007D2591" w:rsidRDefault="00056C6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D805A8" w14:textId="77777777" w:rsidR="00056C68" w:rsidRPr="007D2591" w:rsidRDefault="00056C6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5DE37B" w14:textId="77777777" w:rsidR="00056C68" w:rsidRPr="007D2591" w:rsidRDefault="00056C6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ECE3A4" w14:textId="77777777" w:rsidR="00056C68" w:rsidRPr="007D2591" w:rsidRDefault="00056C6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E5CB03" w14:textId="77777777" w:rsidR="00056C68" w:rsidRPr="007D2591" w:rsidRDefault="00056C6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AA4463" w14:textId="77777777" w:rsidR="00C873A2" w:rsidRDefault="00C873A2" w:rsidP="00300164">
      <w:pPr>
        <w:pStyle w:val="Odlomakpopisa"/>
        <w:spacing w:before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C873A2" w:rsidSect="009A44A5">
          <w:pgSz w:w="11906" w:h="16838"/>
          <w:pgMar w:top="1417" w:right="1417" w:bottom="1417" w:left="1417" w:header="708" w:footer="708" w:gutter="0"/>
          <w:pgNumType w:start="1"/>
          <w:cols w:space="720"/>
          <w:formProt w:val="0"/>
          <w:titlePg/>
          <w:docGrid w:linePitch="360" w:charSpace="4096"/>
        </w:sectPr>
      </w:pPr>
    </w:p>
    <w:p w14:paraId="01DD0C6D" w14:textId="6643214B" w:rsidR="00056C68" w:rsidRPr="00B17746" w:rsidRDefault="00414813" w:rsidP="00B17746">
      <w:pPr>
        <w:pStyle w:val="Naslov1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40612844"/>
      <w:r w:rsidRPr="00B1774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UVOD</w:t>
      </w:r>
      <w:bookmarkEnd w:id="0"/>
    </w:p>
    <w:p w14:paraId="25FE6372" w14:textId="063CA58B" w:rsidR="00086AE2" w:rsidRPr="00B17746" w:rsidRDefault="00DC2F36" w:rsidP="00B17746">
      <w:pPr>
        <w:suppressAutoHyphens w:val="0"/>
        <w:spacing w:before="240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D72E12" w:rsidRPr="00D72E12">
        <w:rPr>
          <w:rFonts w:ascii="Times New Roman" w:eastAsia="Times New Roman" w:hAnsi="Times New Roman" w:cs="Times New Roman"/>
          <w:sz w:val="24"/>
          <w:szCs w:val="24"/>
          <w:lang w:eastAsia="hr-HR"/>
        </w:rPr>
        <w:t>Godišnje izvješće o ostvarivanju plana i programa rada Dječjeg vrtića Vlakić Martijanec u pedagoškoj godini 2025./2026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 izrađeno je kao s</w:t>
      </w:r>
      <w:r w:rsidR="0001348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ažet i cjelovit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prikaz ostvarivanja Godišnjeg plana i programa rada ustanove</w:t>
      </w:r>
      <w:r w:rsidR="0001348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01348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T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emelj</w:t>
      </w:r>
      <w:r w:rsidR="0001348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 se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</w:t>
      </w:r>
      <w:bookmarkStart w:id="1" w:name="_Hlk204327508"/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Nacionalnom </w:t>
      </w:r>
      <w:proofErr w:type="spellStart"/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kurikulu</w:t>
      </w:r>
      <w:proofErr w:type="spellEnd"/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rani i predškolski odgoj i obrazovanje </w:t>
      </w:r>
      <w:bookmarkStart w:id="2" w:name="_Hlk204326110"/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(NN 5/2015)</w:t>
      </w:r>
      <w:bookmarkEnd w:id="1"/>
      <w:bookmarkEnd w:id="2"/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, Zakonu o predškolskom odgoju i obrazovanju</w:t>
      </w:r>
      <w:r w:rsidR="007E5FF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bookmarkStart w:id="3" w:name="_Hlk204325080"/>
      <w:r w:rsidR="007E5FF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(NN 10/97, 107/07, 94/13, 98/19, 57/22</w:t>
      </w:r>
      <w:r w:rsidR="000D7097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7E5FF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101/23</w:t>
      </w:r>
      <w:bookmarkEnd w:id="3"/>
      <w:r w:rsidR="000D7097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, 145/23, 145/24, 146/25 i 22/26</w:t>
      </w:r>
      <w:r w:rsidR="007E5FF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, Državnom pedagoškom standardu</w:t>
      </w:r>
      <w:r w:rsidR="005E243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predškolskog odgoja i naobrazbe </w:t>
      </w:r>
      <w:bookmarkStart w:id="4" w:name="_Hlk204325102"/>
      <w:r w:rsidR="005E243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(NN 63/08, 90/10</w:t>
      </w:r>
      <w:bookmarkEnd w:id="4"/>
      <w:r w:rsidR="005E243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stručnim i zakonskim </w:t>
      </w:r>
      <w:r w:rsidR="0001348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propisima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</w:t>
      </w:r>
      <w:r w:rsidR="0001348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01348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uređuju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djelatnost ranog i predškolskog odgoja i obrazovanja.</w:t>
      </w:r>
    </w:p>
    <w:p w14:paraId="2B39DE9D" w14:textId="44202BA1" w:rsidR="00086AE2" w:rsidRPr="00B17746" w:rsidRDefault="00DC2F36" w:rsidP="00B17746">
      <w:pPr>
        <w:suppressAutoHyphens w:val="0"/>
        <w:spacing w:before="240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središtu svih </w:t>
      </w:r>
      <w:r w:rsidR="0001348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planiranih i ostvarenih 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aktivnosti nalaze se dijete i njegove potrebe, prava i interesi. Kroz poticajno okruženje, uvažavanje individualnih razvojnih </w:t>
      </w:r>
      <w:r w:rsidR="0001348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posebnosti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, osiguranje sigurnosti, emocionalne stabilnosti i slobode izbora, dijete se promatra kao aktivni i kompeten</w:t>
      </w:r>
      <w:r w:rsidR="0001348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tan 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sudionik vlastitog razvoja, učenja i života u zajednici.</w:t>
      </w:r>
    </w:p>
    <w:p w14:paraId="661DEA79" w14:textId="52F13648" w:rsidR="00086AE2" w:rsidRPr="00B17746" w:rsidRDefault="00DC2F36" w:rsidP="00B17746">
      <w:pPr>
        <w:suppressAutoHyphens w:val="0"/>
        <w:spacing w:before="240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1348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zvješć</w:t>
      </w:r>
      <w:r w:rsidR="0001348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obuhvać</w:t>
      </w:r>
      <w:r w:rsidR="0001348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sve ključne sastavnice djelovanja ustanove: </w:t>
      </w:r>
      <w:r w:rsidR="0078765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ustrojstvo rada, materijaln</w:t>
      </w:r>
      <w:r w:rsidR="0001348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="0078765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uvjet</w:t>
      </w:r>
      <w:r w:rsidR="0001348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="0078765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rada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, njeg</w:t>
      </w:r>
      <w:r w:rsidR="0001348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skrb </w:t>
      </w:r>
      <w:r w:rsidR="0078765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za tjelesni rast, razvoj i zdravlje djece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78765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odgojno-obrazovni rad, naobrazb</w:t>
      </w:r>
      <w:r w:rsidR="0001348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78765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usavršavanje </w:t>
      </w:r>
      <w:r w:rsidR="0078765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odgojno-obrazovnih 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djelatnika, suradnj</w:t>
      </w:r>
      <w:r w:rsidR="0001348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 roditeljima,</w:t>
      </w:r>
      <w:r w:rsidR="0078765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suradnj</w:t>
      </w:r>
      <w:r w:rsidR="0001348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78765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 društvenim čimbenicima, upravljanje vrtićem</w:t>
      </w:r>
      <w:r w:rsidR="0001348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</w:t>
      </w:r>
      <w:r w:rsidR="0078765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vrednovanje programa</w:t>
      </w:r>
      <w:r w:rsidR="0001348A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 Također uključuje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izvješća stručnog tima i ravnateljice</w:t>
      </w:r>
      <w:r w:rsidR="00E707A1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ostvarenim zadaćama i rezultatima rada</w:t>
      </w:r>
    </w:p>
    <w:p w14:paraId="6D5C8E2F" w14:textId="61F73123" w:rsidR="00086AE2" w:rsidRPr="00B17746" w:rsidRDefault="00DC2F36" w:rsidP="00B17746">
      <w:pPr>
        <w:suppressAutoHyphens w:val="0"/>
        <w:spacing w:before="240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Cilj izvješća je </w:t>
      </w:r>
      <w:r w:rsidR="00E707A1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prikazati razinu ostvarenosti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planiranih ciljeva i aktivnosti</w:t>
      </w:r>
      <w:r w:rsidR="00E707A1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prepoznati područja za daljnje unapređenje kvalitete rada, oslanjajući se na timsku suradnju svih dionika vrtića – djece, roditelja, odgojitelja, stručnih suradnika</w:t>
      </w:r>
      <w:r w:rsidR="00E707A1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, ravnateljice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lokalne zajednice.</w:t>
      </w:r>
      <w:r w:rsidR="00E707A1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Ovakav pristup temelji se na viziji vrtića kao otvorene, refl</w:t>
      </w:r>
      <w:r w:rsidR="00E707A1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eksivne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profesionalne ustanove koja njeguje partnerstvo, </w:t>
      </w:r>
      <w:proofErr w:type="spellStart"/>
      <w:r w:rsidR="00E707A1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uključivost</w:t>
      </w:r>
      <w:proofErr w:type="spellEnd"/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trajni razvoj.</w:t>
      </w:r>
    </w:p>
    <w:p w14:paraId="2F7C73EA" w14:textId="77777777" w:rsidR="00086AE2" w:rsidRPr="00B17746" w:rsidRDefault="00086A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VIZIJA DJEČJEG VRTIĆA VLAKIĆ MARTIJANEC</w:t>
      </w:r>
    </w:p>
    <w:p w14:paraId="0AC7135C" w14:textId="6324FB22" w:rsidR="00086AE2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Naša vizija je poticanje cjelovitog razvoja slobodnog, samopouzdanog, snalažljivog i odgovornog djeteta koje kreativno, kritički i suradnički razmišlja, djeluje i uči. Težimo stvaranju vrtića koji je poticajno, sigurno i otvoreno mjesto u kojem dijete razvija vlastiti identitet, socijalne i emocionalne vještine, samostalnost i osjećaj pripadnosti zajednici.</w:t>
      </w:r>
    </w:p>
    <w:p w14:paraId="123E59B6" w14:textId="77777777" w:rsidR="00086AE2" w:rsidRPr="00B17746" w:rsidRDefault="00086A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MISIJA DJEČJEG VRTIĆA VLAKIĆ MARTIJANEC</w:t>
      </w:r>
    </w:p>
    <w:p w14:paraId="7D0451D0" w14:textId="095C0813" w:rsidR="00086AE2" w:rsidRDefault="00DC2F36" w:rsidP="00B17746">
      <w:pPr>
        <w:suppressAutoHyphens w:val="0"/>
        <w:spacing w:before="240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ab/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Naša je misija biti vrtić u kojem se svako dijete osjeća sigurno, sretno i prihvaćeno. </w:t>
      </w:r>
      <w:r w:rsidR="00E707A1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To je m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jesto gdje je igra temelj razvoja, </w:t>
      </w:r>
      <w:r w:rsidR="00E707A1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 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kroz </w:t>
      </w:r>
      <w:r w:rsidR="00E707A1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n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ju dijete spontano istražuje, uči, izražava se i razvija sve svoje potencijale. U suradnji s obitelji i lokalnom zajednicom gradimo okruženje koje poštuje dječja prava, njeguje različitosti i stvara uvjete za zdrav i sretan rast svakog djeteta.</w:t>
      </w:r>
    </w:p>
    <w:p w14:paraId="6E14DD10" w14:textId="77777777" w:rsidR="00D72E12" w:rsidRDefault="00D72E12" w:rsidP="00B17746">
      <w:pPr>
        <w:suppressAutoHyphens w:val="0"/>
        <w:spacing w:before="240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F403633" w14:textId="77777777" w:rsidR="00D72E12" w:rsidRDefault="00D72E12" w:rsidP="00B17746">
      <w:pPr>
        <w:suppressAutoHyphens w:val="0"/>
        <w:spacing w:before="240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C0C87A1" w14:textId="77777777" w:rsidR="00D72E12" w:rsidRDefault="00D72E12" w:rsidP="00B17746">
      <w:pPr>
        <w:suppressAutoHyphens w:val="0"/>
        <w:spacing w:before="240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E41B81E" w14:textId="77777777" w:rsidR="00D72E12" w:rsidRDefault="00D72E12" w:rsidP="00B17746">
      <w:pPr>
        <w:suppressAutoHyphens w:val="0"/>
        <w:spacing w:before="240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D83147B" w14:textId="77777777" w:rsidR="00D72E12" w:rsidRDefault="00D72E12" w:rsidP="00B17746">
      <w:pPr>
        <w:suppressAutoHyphens w:val="0"/>
        <w:spacing w:before="240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1AEBDB1" w14:textId="77777777" w:rsidR="00D72E12" w:rsidRDefault="00D72E12" w:rsidP="00B17746">
      <w:pPr>
        <w:suppressAutoHyphens w:val="0"/>
        <w:spacing w:before="240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11CBA60" w14:textId="77777777" w:rsidR="00D72E12" w:rsidRDefault="00D72E12" w:rsidP="00B17746">
      <w:pPr>
        <w:suppressAutoHyphens w:val="0"/>
        <w:spacing w:before="240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3806E2C" w14:textId="77777777" w:rsidR="00D72E12" w:rsidRDefault="00D72E12" w:rsidP="00B17746">
      <w:pPr>
        <w:suppressAutoHyphens w:val="0"/>
        <w:spacing w:before="240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0DF91B" w14:textId="77777777" w:rsidR="00D72E12" w:rsidRDefault="00D72E12" w:rsidP="00B17746">
      <w:pPr>
        <w:suppressAutoHyphens w:val="0"/>
        <w:spacing w:before="240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674E823" w14:textId="77777777" w:rsidR="00D72E12" w:rsidRDefault="00D72E12" w:rsidP="00B17746">
      <w:pPr>
        <w:suppressAutoHyphens w:val="0"/>
        <w:spacing w:before="240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FB9EB07" w14:textId="77777777" w:rsidR="00D72E12" w:rsidRDefault="00D72E12" w:rsidP="00B17746">
      <w:pPr>
        <w:suppressAutoHyphens w:val="0"/>
        <w:spacing w:before="240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5E70957" w14:textId="77777777" w:rsidR="00D72E12" w:rsidRDefault="00D72E12" w:rsidP="00B17746">
      <w:pPr>
        <w:suppressAutoHyphens w:val="0"/>
        <w:spacing w:before="240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AE6D418" w14:textId="77777777" w:rsidR="00D72E12" w:rsidRDefault="00D72E12" w:rsidP="00B17746">
      <w:pPr>
        <w:suppressAutoHyphens w:val="0"/>
        <w:spacing w:before="240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4BD31FD" w14:textId="77777777" w:rsidR="00D72E12" w:rsidRDefault="00D72E12" w:rsidP="00B17746">
      <w:pPr>
        <w:suppressAutoHyphens w:val="0"/>
        <w:spacing w:before="240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AF1AF23" w14:textId="77777777" w:rsidR="00D72E12" w:rsidRDefault="00D72E12" w:rsidP="00B17746">
      <w:pPr>
        <w:suppressAutoHyphens w:val="0"/>
        <w:spacing w:before="240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0813919" w14:textId="77777777" w:rsidR="00D72E12" w:rsidRPr="00B17746" w:rsidRDefault="00D72E12" w:rsidP="00B17746">
      <w:pPr>
        <w:suppressAutoHyphens w:val="0"/>
        <w:spacing w:before="240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29CB8A4" w14:textId="3E7D05CF" w:rsidR="00056C68" w:rsidRPr="00B17746" w:rsidRDefault="00BD2874" w:rsidP="00B17746">
      <w:pPr>
        <w:pStyle w:val="Naslov1"/>
        <w:numPr>
          <w:ilvl w:val="0"/>
          <w:numId w:val="82"/>
        </w:num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" w:name="_Toc240612845"/>
      <w:r w:rsidRPr="00B1774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USTROJSTVO RADA</w:t>
      </w:r>
      <w:bookmarkEnd w:id="5"/>
    </w:p>
    <w:p w14:paraId="7AEE06DF" w14:textId="74326FB0" w:rsidR="00086AE2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Dječji vrtić Vlakić Martijanec obavlja djelatnost ranog i predškolskog odgoja i obrazovanja u skladu s Nacionalnim </w:t>
      </w:r>
      <w:proofErr w:type="spellStart"/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</w:t>
      </w:r>
      <w:r w:rsidR="00FB15F0">
        <w:rPr>
          <w:rFonts w:ascii="Times New Roman" w:eastAsia="Times New Roman" w:hAnsi="Times New Roman" w:cs="Times New Roman"/>
          <w:sz w:val="24"/>
          <w:szCs w:val="24"/>
          <w:lang w:eastAsia="hr-HR"/>
        </w:rPr>
        <w:t>om</w:t>
      </w:r>
      <w:proofErr w:type="spellEnd"/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rani i predškolski odgoj i obrazovanje, Zakonom o predškolskom odgoju i obrazovanju te Državnim pedagoškim standardom predškolskog odgoja i naobrazbe. Odgojno-obrazovni rad temelji se na pravima djeteta, razvojnim potrebama svakog pojedinog djeteta te stvaranju uvjeta za njihovo aktivno sudjelovanje i kvalitetno življenje u vrtiću.</w:t>
      </w:r>
    </w:p>
    <w:p w14:paraId="188AA3A2" w14:textId="6AAEB51F" w:rsidR="00086AE2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Osnivač ustanove je Općina Martijanec, a rad se odvija na adresi Školska ulica 3B, Martijanec. Pedagoška godina 202</w:t>
      </w:r>
      <w:r w:rsidR="000D7097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 w:rsidR="000D7097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 započela je 1. rujna 202</w:t>
      </w:r>
      <w:r w:rsidR="000D7097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., a završava 31. kolovoza 202</w:t>
      </w:r>
      <w:r w:rsidR="000D7097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godine.</w:t>
      </w:r>
    </w:p>
    <w:p w14:paraId="14BE8824" w14:textId="512AFBB0" w:rsidR="00DB26E2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DB26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Rad vrtića organiziran je u skladu s interesima, potrebama i mogućnostima djece i njihovih obitelji. Na početku pedagoške godine, s danom 1. rujna 2025., Dječji vrtić Vlakić Martijanec započeo je s radom u okviru jedne jasličke i četiri vrtićke odgojno-obrazovne skupine. Tijekom pedagoške godine, zbog povećanih potreba za smještajem djece i proširenja prostornih kapaciteta, iz</w:t>
      </w:r>
      <w:r w:rsidR="00AD18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vedena </w:t>
      </w:r>
      <w:r w:rsidR="00DB26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je nadogradnja vrtića kojom je osigurana još jedna odgojno-obrazovna soba dnevnog boravka. Po završetku radova i opremanju prostora, od 1. studenoga 2025. godine započela je s radom još jedna jaslička skupina.</w:t>
      </w:r>
    </w:p>
    <w:p w14:paraId="4B618277" w14:textId="25DE6731" w:rsidR="00C51D38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845F95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 pedagoškoj godini 2025./2026. odgojno-obrazovni rad bio je organiziran u šest odgojno-obrazovnih skupina, a svaku su skupinu vodile dvije odgojiteljice, u skladu s važećim normativima i potrebama djece.</w:t>
      </w:r>
    </w:p>
    <w:p w14:paraId="7F538390" w14:textId="0A221933" w:rsidR="00C51D38" w:rsidRPr="00B17746" w:rsidRDefault="00C51D38" w:rsidP="00B17746">
      <w:pPr>
        <w:spacing w:before="24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17746">
        <w:rPr>
          <w:rFonts w:ascii="Times New Roman" w:hAnsi="Times New Roman" w:cs="Times New Roman"/>
          <w:i/>
          <w:iCs/>
          <w:sz w:val="24"/>
          <w:szCs w:val="24"/>
        </w:rPr>
        <w:t>Tablica 1. Broj i dobna struktura odgojno-obrazovnih skupina u pedagoškoj godini 202</w:t>
      </w:r>
      <w:r w:rsidR="000D7097" w:rsidRPr="00B17746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B17746">
        <w:rPr>
          <w:rFonts w:ascii="Times New Roman" w:hAnsi="Times New Roman" w:cs="Times New Roman"/>
          <w:i/>
          <w:iCs/>
          <w:sz w:val="24"/>
          <w:szCs w:val="24"/>
        </w:rPr>
        <w:t>./202</w:t>
      </w:r>
      <w:r w:rsidR="000D7097" w:rsidRPr="00B17746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B17746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tbl>
      <w:tblPr>
        <w:tblStyle w:val="Reetkatablice"/>
        <w:tblW w:w="9062" w:type="dxa"/>
        <w:tblLayout w:type="fixed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51D38" w:rsidRPr="00B17746" w14:paraId="5F16ED33" w14:textId="77777777" w:rsidTr="001742DB">
        <w:tc>
          <w:tcPr>
            <w:tcW w:w="3020" w:type="dxa"/>
            <w:shd w:val="clear" w:color="auto" w:fill="FBE4D5" w:themeFill="accent2" w:themeFillTint="33"/>
          </w:tcPr>
          <w:p w14:paraId="41EB2299" w14:textId="77777777" w:rsidR="00C51D38" w:rsidRPr="00B17746" w:rsidRDefault="00C51D38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DOB DJECE</w:t>
            </w:r>
          </w:p>
        </w:tc>
        <w:tc>
          <w:tcPr>
            <w:tcW w:w="3021" w:type="dxa"/>
            <w:shd w:val="clear" w:color="auto" w:fill="FBE4D5" w:themeFill="accent2" w:themeFillTint="33"/>
          </w:tcPr>
          <w:p w14:paraId="749B2803" w14:textId="77777777" w:rsidR="00C51D38" w:rsidRPr="00B17746" w:rsidRDefault="00C51D38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JASLICE</w:t>
            </w:r>
          </w:p>
        </w:tc>
        <w:tc>
          <w:tcPr>
            <w:tcW w:w="3021" w:type="dxa"/>
            <w:shd w:val="clear" w:color="auto" w:fill="FBE4D5" w:themeFill="accent2" w:themeFillTint="33"/>
          </w:tcPr>
          <w:p w14:paraId="7F5AF286" w14:textId="77777777" w:rsidR="00C51D38" w:rsidRPr="00B17746" w:rsidRDefault="00C51D38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VRTIĆ</w:t>
            </w:r>
          </w:p>
        </w:tc>
      </w:tr>
      <w:tr w:rsidR="00C51D38" w:rsidRPr="00B17746" w14:paraId="66ED1853" w14:textId="77777777" w:rsidTr="001742DB">
        <w:tc>
          <w:tcPr>
            <w:tcW w:w="3020" w:type="dxa"/>
            <w:shd w:val="clear" w:color="auto" w:fill="FFF2CC" w:themeFill="accent4" w:themeFillTint="33"/>
          </w:tcPr>
          <w:p w14:paraId="0D96945F" w14:textId="77777777" w:rsidR="00C51D38" w:rsidRPr="00B17746" w:rsidRDefault="00C51D38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1-3 godine</w:t>
            </w:r>
          </w:p>
        </w:tc>
        <w:tc>
          <w:tcPr>
            <w:tcW w:w="3021" w:type="dxa"/>
          </w:tcPr>
          <w:p w14:paraId="64C6C7FE" w14:textId="0595DF8B" w:rsidR="00C51D38" w:rsidRPr="00B17746" w:rsidRDefault="00C51D38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2 skupine</w:t>
            </w:r>
          </w:p>
        </w:tc>
        <w:tc>
          <w:tcPr>
            <w:tcW w:w="3021" w:type="dxa"/>
          </w:tcPr>
          <w:p w14:paraId="38F3400E" w14:textId="77777777" w:rsidR="00C51D38" w:rsidRPr="00B17746" w:rsidRDefault="00C51D38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D38" w:rsidRPr="00B17746" w14:paraId="7162F09D" w14:textId="77777777" w:rsidTr="001742DB">
        <w:tc>
          <w:tcPr>
            <w:tcW w:w="3020" w:type="dxa"/>
            <w:shd w:val="clear" w:color="auto" w:fill="FFF2CC" w:themeFill="accent4" w:themeFillTint="33"/>
          </w:tcPr>
          <w:p w14:paraId="3CA43E80" w14:textId="59322A35" w:rsidR="00C51D38" w:rsidRPr="00B17746" w:rsidRDefault="00C51D38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3 godine do polaska u školu</w:t>
            </w:r>
          </w:p>
        </w:tc>
        <w:tc>
          <w:tcPr>
            <w:tcW w:w="3021" w:type="dxa"/>
          </w:tcPr>
          <w:p w14:paraId="03FE8474" w14:textId="77777777" w:rsidR="00C51D38" w:rsidRPr="00B17746" w:rsidRDefault="00C51D38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62C0259" w14:textId="77777777" w:rsidR="00C51D38" w:rsidRPr="00B17746" w:rsidRDefault="00C51D38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1 skupina</w:t>
            </w:r>
          </w:p>
        </w:tc>
      </w:tr>
      <w:tr w:rsidR="00C51D38" w:rsidRPr="00B17746" w14:paraId="33D86A3A" w14:textId="77777777" w:rsidTr="001742DB">
        <w:tc>
          <w:tcPr>
            <w:tcW w:w="3020" w:type="dxa"/>
            <w:shd w:val="clear" w:color="auto" w:fill="FFF2CC" w:themeFill="accent4" w:themeFillTint="33"/>
          </w:tcPr>
          <w:p w14:paraId="7BB5A088" w14:textId="77777777" w:rsidR="00C51D38" w:rsidRPr="00B17746" w:rsidRDefault="00C51D38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4 godine do polaska u školu</w:t>
            </w:r>
          </w:p>
        </w:tc>
        <w:tc>
          <w:tcPr>
            <w:tcW w:w="3021" w:type="dxa"/>
          </w:tcPr>
          <w:p w14:paraId="01DC7806" w14:textId="77777777" w:rsidR="00C51D38" w:rsidRPr="00B17746" w:rsidRDefault="00C51D38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01F51FFA" w14:textId="368883FE" w:rsidR="00C51D38" w:rsidRPr="00B17746" w:rsidRDefault="000D709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C51D38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skupin</w:t>
            </w: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</w:p>
        </w:tc>
      </w:tr>
      <w:tr w:rsidR="00C51D38" w:rsidRPr="00B17746" w14:paraId="5F5ED4FF" w14:textId="77777777" w:rsidTr="001742DB">
        <w:tc>
          <w:tcPr>
            <w:tcW w:w="3020" w:type="dxa"/>
            <w:shd w:val="clear" w:color="auto" w:fill="FFF2CC" w:themeFill="accent4" w:themeFillTint="33"/>
          </w:tcPr>
          <w:p w14:paraId="10700A96" w14:textId="4292FF68" w:rsidR="00C51D38" w:rsidRPr="00B17746" w:rsidRDefault="00E05B24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Od 6 do 7 godina</w:t>
            </w:r>
          </w:p>
        </w:tc>
        <w:tc>
          <w:tcPr>
            <w:tcW w:w="3021" w:type="dxa"/>
          </w:tcPr>
          <w:p w14:paraId="3552CE52" w14:textId="77777777" w:rsidR="00C51D38" w:rsidRPr="00B17746" w:rsidRDefault="00C51D38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44C1F19C" w14:textId="77777777" w:rsidR="00C51D38" w:rsidRPr="00B17746" w:rsidRDefault="00C51D38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1 skupina</w:t>
            </w:r>
          </w:p>
        </w:tc>
      </w:tr>
    </w:tbl>
    <w:p w14:paraId="59736CBB" w14:textId="77777777" w:rsidR="00C51D38" w:rsidRPr="00B17746" w:rsidRDefault="00C51D38" w:rsidP="00B17746">
      <w:pPr>
        <w:spacing w:before="24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1F873FA" w14:textId="676CBD09" w:rsidR="00C51D38" w:rsidRPr="00B17746" w:rsidRDefault="00C51D38" w:rsidP="00B17746">
      <w:pPr>
        <w:spacing w:before="24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17746">
        <w:rPr>
          <w:rFonts w:ascii="Times New Roman" w:hAnsi="Times New Roman" w:cs="Times New Roman"/>
          <w:i/>
          <w:iCs/>
          <w:sz w:val="24"/>
          <w:szCs w:val="24"/>
        </w:rPr>
        <w:t xml:space="preserve">Tablica </w:t>
      </w:r>
      <w:r w:rsidR="00BB7E57" w:rsidRPr="00B17746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B17746">
        <w:rPr>
          <w:rFonts w:ascii="Times New Roman" w:hAnsi="Times New Roman" w:cs="Times New Roman"/>
          <w:i/>
          <w:iCs/>
          <w:sz w:val="24"/>
          <w:szCs w:val="24"/>
        </w:rPr>
        <w:t>. Organizacija odgojno-obrazovnih skupina i djelatnika</w:t>
      </w:r>
    </w:p>
    <w:tbl>
      <w:tblPr>
        <w:tblStyle w:val="Reetkatablice"/>
        <w:tblW w:w="9062" w:type="dxa"/>
        <w:tblLayout w:type="fixed"/>
        <w:tblLook w:val="04A0" w:firstRow="1" w:lastRow="0" w:firstColumn="1" w:lastColumn="0" w:noHBand="0" w:noVBand="1"/>
      </w:tblPr>
      <w:tblGrid>
        <w:gridCol w:w="3823"/>
        <w:gridCol w:w="2218"/>
        <w:gridCol w:w="3021"/>
      </w:tblGrid>
      <w:tr w:rsidR="00C51D38" w:rsidRPr="00B17746" w14:paraId="69BC6335" w14:textId="77777777" w:rsidTr="001742DB">
        <w:tc>
          <w:tcPr>
            <w:tcW w:w="3823" w:type="dxa"/>
            <w:shd w:val="clear" w:color="auto" w:fill="FBE4D5" w:themeFill="accent2" w:themeFillTint="33"/>
          </w:tcPr>
          <w:p w14:paraId="43861530" w14:textId="77777777" w:rsidR="00C51D38" w:rsidRPr="00B17746" w:rsidRDefault="00C51D38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Odgojna skupina / stanje</w:t>
            </w:r>
          </w:p>
        </w:tc>
        <w:tc>
          <w:tcPr>
            <w:tcW w:w="2218" w:type="dxa"/>
            <w:shd w:val="clear" w:color="auto" w:fill="FBE4D5" w:themeFill="accent2" w:themeFillTint="33"/>
          </w:tcPr>
          <w:p w14:paraId="09E7A456" w14:textId="6B983AB0" w:rsidR="00C51D38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Broj djece</w:t>
            </w:r>
          </w:p>
        </w:tc>
        <w:tc>
          <w:tcPr>
            <w:tcW w:w="3021" w:type="dxa"/>
            <w:shd w:val="clear" w:color="auto" w:fill="FBE4D5" w:themeFill="accent2" w:themeFillTint="33"/>
          </w:tcPr>
          <w:p w14:paraId="16983F2D" w14:textId="7AB52567" w:rsidR="00C51D38" w:rsidRPr="00B17746" w:rsidRDefault="00AD18A9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Odgojiteljice</w:t>
            </w:r>
          </w:p>
        </w:tc>
      </w:tr>
      <w:tr w:rsidR="00C51D38" w:rsidRPr="00B17746" w14:paraId="7DBADAAD" w14:textId="77777777" w:rsidTr="001742DB">
        <w:tc>
          <w:tcPr>
            <w:tcW w:w="3823" w:type="dxa"/>
            <w:shd w:val="clear" w:color="auto" w:fill="FFF2CC" w:themeFill="accent4" w:themeFillTint="33"/>
          </w:tcPr>
          <w:p w14:paraId="7B36DB7E" w14:textId="0B2A37FA" w:rsidR="00C51D38" w:rsidRPr="00B17746" w:rsidRDefault="00C51D38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Jaslička skupina 1</w:t>
            </w:r>
            <w:r w:rsidR="00AD18A9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Zečići</w:t>
            </w: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</w:t>
            </w:r>
          </w:p>
        </w:tc>
        <w:tc>
          <w:tcPr>
            <w:tcW w:w="2218" w:type="dxa"/>
          </w:tcPr>
          <w:p w14:paraId="028F588E" w14:textId="0600DDB7" w:rsidR="00C51D38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D7097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21" w:type="dxa"/>
          </w:tcPr>
          <w:p w14:paraId="10A0A87E" w14:textId="77777777" w:rsidR="00C51D38" w:rsidRPr="00B17746" w:rsidRDefault="00AD18A9" w:rsidP="00B17746">
            <w:pPr>
              <w:spacing w:before="240"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Nikolina Jadanić</w:t>
            </w:r>
          </w:p>
          <w:p w14:paraId="5044E2BA" w14:textId="09BDDD4B" w:rsidR="00AD18A9" w:rsidRPr="00B17746" w:rsidRDefault="00AD18A9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Valentina Zlatar</w:t>
            </w:r>
          </w:p>
        </w:tc>
      </w:tr>
      <w:tr w:rsidR="00C51D38" w:rsidRPr="00B17746" w14:paraId="3E8CC33E" w14:textId="77777777" w:rsidTr="001742DB">
        <w:tc>
          <w:tcPr>
            <w:tcW w:w="3823" w:type="dxa"/>
            <w:shd w:val="clear" w:color="auto" w:fill="FFF2CC" w:themeFill="accent4" w:themeFillTint="33"/>
          </w:tcPr>
          <w:p w14:paraId="04641F47" w14:textId="2EE14E8C" w:rsidR="00C51D38" w:rsidRPr="00B17746" w:rsidRDefault="00C51D38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Jaslička skupina 2</w:t>
            </w:r>
            <w:r w:rsidR="00AD18A9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Zvjezdice</w:t>
            </w: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</w:t>
            </w:r>
          </w:p>
        </w:tc>
        <w:tc>
          <w:tcPr>
            <w:tcW w:w="2218" w:type="dxa"/>
          </w:tcPr>
          <w:p w14:paraId="1010A729" w14:textId="2BCA9E71" w:rsidR="00C51D38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D7097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21" w:type="dxa"/>
          </w:tcPr>
          <w:p w14:paraId="70DF0B09" w14:textId="77777777" w:rsidR="00C51D38" w:rsidRPr="00B17746" w:rsidRDefault="00AD18A9" w:rsidP="00B17746">
            <w:pPr>
              <w:spacing w:before="240"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Kristina Cepanec</w:t>
            </w:r>
          </w:p>
          <w:p w14:paraId="69E9847E" w14:textId="39764933" w:rsidR="00AD18A9" w:rsidRPr="00B17746" w:rsidRDefault="00AD18A9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Ana Zadravec</w:t>
            </w:r>
          </w:p>
        </w:tc>
      </w:tr>
      <w:tr w:rsidR="00C51D38" w:rsidRPr="00B17746" w14:paraId="0E94438E" w14:textId="77777777" w:rsidTr="001742DB">
        <w:tc>
          <w:tcPr>
            <w:tcW w:w="3823" w:type="dxa"/>
            <w:shd w:val="clear" w:color="auto" w:fill="FFF2CC" w:themeFill="accent4" w:themeFillTint="33"/>
          </w:tcPr>
          <w:p w14:paraId="392B09D3" w14:textId="14C3836B" w:rsidR="00C51D38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Mješovita </w:t>
            </w:r>
            <w:r w:rsidR="00C51D38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skupina </w:t>
            </w: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D18A9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Slonići</w:t>
            </w:r>
            <w:r w:rsidR="00C51D38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51D38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2218" w:type="dxa"/>
          </w:tcPr>
          <w:p w14:paraId="4324B77F" w14:textId="6177E5A1" w:rsidR="00C51D38" w:rsidRPr="00B17746" w:rsidRDefault="000D709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21" w:type="dxa"/>
          </w:tcPr>
          <w:p w14:paraId="12B96226" w14:textId="77777777" w:rsidR="00C51D38" w:rsidRPr="00B17746" w:rsidRDefault="00AD18A9" w:rsidP="00B17746">
            <w:pPr>
              <w:spacing w:before="240"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Petra Juran</w:t>
            </w:r>
          </w:p>
          <w:p w14:paraId="72A066CA" w14:textId="51ACC4F6" w:rsidR="00AD18A9" w:rsidRPr="00B17746" w:rsidRDefault="00AD18A9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Marta Međeral</w:t>
            </w:r>
          </w:p>
        </w:tc>
      </w:tr>
      <w:tr w:rsidR="00C51D38" w:rsidRPr="00B17746" w14:paraId="7BA62D65" w14:textId="77777777" w:rsidTr="001742DB">
        <w:tc>
          <w:tcPr>
            <w:tcW w:w="3823" w:type="dxa"/>
            <w:shd w:val="clear" w:color="auto" w:fill="FFF2CC" w:themeFill="accent4" w:themeFillTint="33"/>
          </w:tcPr>
          <w:p w14:paraId="68F04EEA" w14:textId="1960E7B4" w:rsidR="00C51D38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r w:rsidR="00C51D38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ješovita skupina  </w:t>
            </w: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D18A9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AD18A9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Pandice</w:t>
            </w:r>
            <w:proofErr w:type="spellEnd"/>
          </w:p>
        </w:tc>
        <w:tc>
          <w:tcPr>
            <w:tcW w:w="2218" w:type="dxa"/>
          </w:tcPr>
          <w:p w14:paraId="661046EA" w14:textId="5B3F8288" w:rsidR="00C51D38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0D7097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21" w:type="dxa"/>
          </w:tcPr>
          <w:p w14:paraId="2547EE5D" w14:textId="77777777" w:rsidR="00C51D38" w:rsidRPr="00B17746" w:rsidRDefault="00AD18A9" w:rsidP="00B17746">
            <w:pPr>
              <w:spacing w:before="240"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Ana Crnković</w:t>
            </w:r>
          </w:p>
          <w:p w14:paraId="197D6C08" w14:textId="56D8485D" w:rsidR="00AD18A9" w:rsidRPr="00B17746" w:rsidRDefault="00AD18A9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Tatjana Vukina</w:t>
            </w:r>
          </w:p>
        </w:tc>
      </w:tr>
      <w:tr w:rsidR="000D7097" w:rsidRPr="00B17746" w14:paraId="1B28FAAF" w14:textId="77777777" w:rsidTr="001742DB">
        <w:tc>
          <w:tcPr>
            <w:tcW w:w="3823" w:type="dxa"/>
            <w:shd w:val="clear" w:color="auto" w:fill="FFF2CC" w:themeFill="accent4" w:themeFillTint="33"/>
          </w:tcPr>
          <w:p w14:paraId="5DEE30D4" w14:textId="6FAFFDBA" w:rsidR="000D7097" w:rsidRPr="00B17746" w:rsidRDefault="000D7097" w:rsidP="00B17746">
            <w:pPr>
              <w:spacing w:before="240"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Mješovita skupina 3</w:t>
            </w:r>
            <w:r w:rsidR="00AD18A9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AD18A9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Malci</w:t>
            </w:r>
            <w:proofErr w:type="spellEnd"/>
          </w:p>
        </w:tc>
        <w:tc>
          <w:tcPr>
            <w:tcW w:w="2218" w:type="dxa"/>
          </w:tcPr>
          <w:p w14:paraId="15D429AF" w14:textId="6B73FB8A" w:rsidR="000D7097" w:rsidRPr="00B17746" w:rsidRDefault="000D7097" w:rsidP="00B17746">
            <w:pPr>
              <w:spacing w:before="240"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21" w:type="dxa"/>
          </w:tcPr>
          <w:p w14:paraId="5565374F" w14:textId="77777777" w:rsidR="000D7097" w:rsidRPr="00B17746" w:rsidRDefault="00AD18A9" w:rsidP="00B17746">
            <w:pPr>
              <w:spacing w:before="240"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Tanja Gerić</w:t>
            </w:r>
          </w:p>
          <w:p w14:paraId="074FCAF0" w14:textId="367117B2" w:rsidR="00AD18A9" w:rsidRPr="00B17746" w:rsidRDefault="00AD18A9" w:rsidP="00B17746">
            <w:pPr>
              <w:spacing w:before="240"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Ivona Kolak</w:t>
            </w:r>
          </w:p>
        </w:tc>
      </w:tr>
      <w:tr w:rsidR="00C51D38" w:rsidRPr="00B17746" w14:paraId="54ADE3D6" w14:textId="77777777" w:rsidTr="001742DB">
        <w:tc>
          <w:tcPr>
            <w:tcW w:w="3823" w:type="dxa"/>
            <w:shd w:val="clear" w:color="auto" w:fill="FFF2CC" w:themeFill="accent4" w:themeFillTint="33"/>
          </w:tcPr>
          <w:p w14:paraId="31286844" w14:textId="336AA2AA" w:rsidR="00C51D38" w:rsidRPr="00B17746" w:rsidRDefault="00C51D38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Starija skupina</w:t>
            </w:r>
            <w:r w:rsidR="00AD18A9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Mravići</w:t>
            </w: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</w:tc>
        <w:tc>
          <w:tcPr>
            <w:tcW w:w="2218" w:type="dxa"/>
          </w:tcPr>
          <w:p w14:paraId="7634B3D2" w14:textId="28AB764A" w:rsidR="00C51D38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021" w:type="dxa"/>
          </w:tcPr>
          <w:p w14:paraId="27B05AAE" w14:textId="77777777" w:rsidR="00C51D38" w:rsidRPr="00B17746" w:rsidRDefault="00AD18A9" w:rsidP="00B17746">
            <w:pPr>
              <w:spacing w:before="240"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Anita </w:t>
            </w:r>
            <w:proofErr w:type="spellStart"/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Hadari</w:t>
            </w:r>
            <w:proofErr w:type="spellEnd"/>
          </w:p>
          <w:p w14:paraId="5EE36531" w14:textId="3017F1C7" w:rsidR="00AD18A9" w:rsidRPr="00B17746" w:rsidRDefault="00AD18A9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Kristina Marin (zamjena Zvjezdana </w:t>
            </w:r>
            <w:proofErr w:type="spellStart"/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Blatarić</w:t>
            </w:r>
            <w:proofErr w:type="spellEnd"/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C51D38" w:rsidRPr="00B17746" w14:paraId="2907C87E" w14:textId="77777777" w:rsidTr="001742DB">
        <w:tc>
          <w:tcPr>
            <w:tcW w:w="3823" w:type="dxa"/>
            <w:shd w:val="clear" w:color="auto" w:fill="FFF2CC" w:themeFill="accent4" w:themeFillTint="33"/>
          </w:tcPr>
          <w:p w14:paraId="2E0A7D2F" w14:textId="77777777" w:rsidR="00C51D38" w:rsidRPr="00B17746" w:rsidRDefault="00C51D38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UKUPNO</w:t>
            </w:r>
          </w:p>
        </w:tc>
        <w:tc>
          <w:tcPr>
            <w:tcW w:w="2218" w:type="dxa"/>
          </w:tcPr>
          <w:p w14:paraId="637131E3" w14:textId="6A3BD97A" w:rsidR="00C51D38" w:rsidRPr="00B17746" w:rsidRDefault="00AD18A9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0893CC0D" w14:textId="0CDF4A05" w:rsidR="00C51D38" w:rsidRPr="00B17746" w:rsidRDefault="00C51D38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D18A9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14:paraId="14A8BB91" w14:textId="77777777" w:rsidR="00DC2F36" w:rsidRDefault="00DC2F36" w:rsidP="00B17746">
      <w:pPr>
        <w:spacing w:before="24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60C8144" w14:textId="77777777" w:rsidR="00D72E12" w:rsidRDefault="00D72E12" w:rsidP="00B17746">
      <w:pPr>
        <w:spacing w:before="24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C21DD11" w14:textId="77777777" w:rsidR="00D72E12" w:rsidRDefault="00D72E12" w:rsidP="00B17746">
      <w:pPr>
        <w:spacing w:before="24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599BAD3" w14:textId="77777777" w:rsidR="00D72E12" w:rsidRPr="00B17746" w:rsidRDefault="00D72E12" w:rsidP="00B17746">
      <w:pPr>
        <w:spacing w:before="24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C144FA0" w14:textId="395F677F" w:rsidR="00BB7E57" w:rsidRPr="00B17746" w:rsidRDefault="00BB7E57" w:rsidP="00B17746">
      <w:pPr>
        <w:spacing w:before="24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17746">
        <w:rPr>
          <w:rFonts w:ascii="Times New Roman" w:hAnsi="Times New Roman" w:cs="Times New Roman"/>
          <w:i/>
          <w:iCs/>
          <w:sz w:val="24"/>
          <w:szCs w:val="24"/>
        </w:rPr>
        <w:lastRenderedPageBreak/>
        <w:t>Tablica 3. Podaci o broju djelatnika</w:t>
      </w:r>
    </w:p>
    <w:tbl>
      <w:tblPr>
        <w:tblStyle w:val="Reetkatablice"/>
        <w:tblW w:w="9062" w:type="dxa"/>
        <w:tblLayout w:type="fixed"/>
        <w:tblLook w:val="04A0" w:firstRow="1" w:lastRow="0" w:firstColumn="1" w:lastColumn="0" w:noHBand="0" w:noVBand="1"/>
      </w:tblPr>
      <w:tblGrid>
        <w:gridCol w:w="705"/>
        <w:gridCol w:w="3119"/>
        <w:gridCol w:w="2973"/>
        <w:gridCol w:w="2265"/>
      </w:tblGrid>
      <w:tr w:rsidR="00BB7E57" w:rsidRPr="00B17746" w14:paraId="52747135" w14:textId="77777777" w:rsidTr="001742DB">
        <w:tc>
          <w:tcPr>
            <w:tcW w:w="705" w:type="dxa"/>
            <w:shd w:val="clear" w:color="auto" w:fill="FBE4D5" w:themeFill="accent2" w:themeFillTint="33"/>
          </w:tcPr>
          <w:p w14:paraId="223F7788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Red. br.</w:t>
            </w:r>
          </w:p>
        </w:tc>
        <w:tc>
          <w:tcPr>
            <w:tcW w:w="3119" w:type="dxa"/>
            <w:shd w:val="clear" w:color="auto" w:fill="FBE4D5" w:themeFill="accent2" w:themeFillTint="33"/>
          </w:tcPr>
          <w:p w14:paraId="77D95E0A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Naziv radnog mjesta</w:t>
            </w:r>
          </w:p>
        </w:tc>
        <w:tc>
          <w:tcPr>
            <w:tcW w:w="2973" w:type="dxa"/>
            <w:shd w:val="clear" w:color="auto" w:fill="FBE4D5" w:themeFill="accent2" w:themeFillTint="33"/>
          </w:tcPr>
          <w:p w14:paraId="68F9AA54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Broj izvršitelja po radnom mjestu</w:t>
            </w:r>
          </w:p>
        </w:tc>
        <w:tc>
          <w:tcPr>
            <w:tcW w:w="2265" w:type="dxa"/>
            <w:shd w:val="clear" w:color="auto" w:fill="FBE4D5" w:themeFill="accent2" w:themeFillTint="33"/>
          </w:tcPr>
          <w:p w14:paraId="4D084CBB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Stupanj stručne spreme</w:t>
            </w:r>
          </w:p>
        </w:tc>
      </w:tr>
      <w:tr w:rsidR="00BB7E57" w:rsidRPr="00B17746" w14:paraId="445919A7" w14:textId="77777777" w:rsidTr="001742DB">
        <w:tc>
          <w:tcPr>
            <w:tcW w:w="705" w:type="dxa"/>
          </w:tcPr>
          <w:p w14:paraId="5827DED6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</w:tcPr>
          <w:p w14:paraId="0C9C96C1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Ravnateljica</w:t>
            </w:r>
          </w:p>
        </w:tc>
        <w:tc>
          <w:tcPr>
            <w:tcW w:w="2973" w:type="dxa"/>
          </w:tcPr>
          <w:p w14:paraId="6E5029E0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</w:tcPr>
          <w:p w14:paraId="14636652" w14:textId="3596852E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  <w:r w:rsidR="000D7097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</w:p>
        </w:tc>
      </w:tr>
      <w:tr w:rsidR="00BB7E57" w:rsidRPr="00B17746" w14:paraId="40FB80FF" w14:textId="77777777" w:rsidTr="001742DB">
        <w:tc>
          <w:tcPr>
            <w:tcW w:w="705" w:type="dxa"/>
          </w:tcPr>
          <w:p w14:paraId="2939E88C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</w:tcPr>
          <w:p w14:paraId="2D9B0446" w14:textId="27E95CF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Odg</w:t>
            </w:r>
            <w:r w:rsidR="009F6A76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ojitelji</w:t>
            </w:r>
          </w:p>
        </w:tc>
        <w:tc>
          <w:tcPr>
            <w:tcW w:w="2973" w:type="dxa"/>
          </w:tcPr>
          <w:p w14:paraId="2EFFBADC" w14:textId="49ED936B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D7097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5" w:type="dxa"/>
          </w:tcPr>
          <w:p w14:paraId="23B06410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VŠS</w:t>
            </w:r>
          </w:p>
        </w:tc>
      </w:tr>
      <w:tr w:rsidR="00BB7E57" w:rsidRPr="00B17746" w14:paraId="1DBD370F" w14:textId="77777777" w:rsidTr="001742DB">
        <w:tc>
          <w:tcPr>
            <w:tcW w:w="705" w:type="dxa"/>
          </w:tcPr>
          <w:p w14:paraId="0B907F8C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19" w:type="dxa"/>
          </w:tcPr>
          <w:p w14:paraId="4179C738" w14:textId="25B4BD6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Spremačic</w:t>
            </w:r>
            <w:r w:rsidR="009F6A76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973" w:type="dxa"/>
          </w:tcPr>
          <w:p w14:paraId="77DC935F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5" w:type="dxa"/>
          </w:tcPr>
          <w:p w14:paraId="640E9028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SSS</w:t>
            </w:r>
          </w:p>
        </w:tc>
      </w:tr>
      <w:tr w:rsidR="00BB7E57" w:rsidRPr="00B17746" w14:paraId="3B43BC82" w14:textId="77777777" w:rsidTr="001742DB">
        <w:tc>
          <w:tcPr>
            <w:tcW w:w="705" w:type="dxa"/>
          </w:tcPr>
          <w:p w14:paraId="7EF5FCD5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19" w:type="dxa"/>
          </w:tcPr>
          <w:p w14:paraId="3DF17509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Kuharica</w:t>
            </w:r>
          </w:p>
        </w:tc>
        <w:tc>
          <w:tcPr>
            <w:tcW w:w="2973" w:type="dxa"/>
          </w:tcPr>
          <w:p w14:paraId="7323A545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</w:tcPr>
          <w:p w14:paraId="39884173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SSS</w:t>
            </w:r>
          </w:p>
        </w:tc>
      </w:tr>
      <w:tr w:rsidR="00BB7E57" w:rsidRPr="00B17746" w14:paraId="4C52D8EE" w14:textId="77777777" w:rsidTr="001742DB">
        <w:tc>
          <w:tcPr>
            <w:tcW w:w="705" w:type="dxa"/>
          </w:tcPr>
          <w:p w14:paraId="30A39800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19" w:type="dxa"/>
          </w:tcPr>
          <w:p w14:paraId="0F0B0A80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Pomoćna kuharica</w:t>
            </w:r>
          </w:p>
        </w:tc>
        <w:tc>
          <w:tcPr>
            <w:tcW w:w="2973" w:type="dxa"/>
          </w:tcPr>
          <w:p w14:paraId="359E8374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</w:tcPr>
          <w:p w14:paraId="1D25C066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SSS</w:t>
            </w:r>
          </w:p>
        </w:tc>
      </w:tr>
      <w:tr w:rsidR="00BB7E57" w:rsidRPr="00B17746" w14:paraId="24404C53" w14:textId="77777777" w:rsidTr="001742DB">
        <w:tc>
          <w:tcPr>
            <w:tcW w:w="705" w:type="dxa"/>
          </w:tcPr>
          <w:p w14:paraId="2158EE11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19" w:type="dxa"/>
          </w:tcPr>
          <w:p w14:paraId="6BB1C037" w14:textId="466518A8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Voditelj</w:t>
            </w:r>
            <w:r w:rsidR="009F6A76"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ica</w:t>
            </w: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računovodstva</w:t>
            </w:r>
          </w:p>
        </w:tc>
        <w:tc>
          <w:tcPr>
            <w:tcW w:w="2973" w:type="dxa"/>
          </w:tcPr>
          <w:p w14:paraId="1D27E71B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</w:tcPr>
          <w:p w14:paraId="1ED9CAA8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</w:tr>
      <w:tr w:rsidR="00BB7E57" w:rsidRPr="00B17746" w14:paraId="60613C19" w14:textId="77777777" w:rsidTr="001742DB">
        <w:tc>
          <w:tcPr>
            <w:tcW w:w="705" w:type="dxa"/>
          </w:tcPr>
          <w:p w14:paraId="51BCD5F5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19" w:type="dxa"/>
          </w:tcPr>
          <w:p w14:paraId="5468EE9F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Zdravstvena voditeljica</w:t>
            </w:r>
          </w:p>
        </w:tc>
        <w:tc>
          <w:tcPr>
            <w:tcW w:w="2973" w:type="dxa"/>
          </w:tcPr>
          <w:p w14:paraId="589722B3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</w:tcPr>
          <w:p w14:paraId="391B1E2B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VŠS</w:t>
            </w:r>
          </w:p>
        </w:tc>
      </w:tr>
      <w:tr w:rsidR="00BB7E57" w:rsidRPr="00B17746" w14:paraId="349683F6" w14:textId="77777777" w:rsidTr="001742DB">
        <w:tc>
          <w:tcPr>
            <w:tcW w:w="705" w:type="dxa"/>
          </w:tcPr>
          <w:p w14:paraId="0D4B7B2E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19" w:type="dxa"/>
          </w:tcPr>
          <w:p w14:paraId="23C13D00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Pedagoginja</w:t>
            </w:r>
          </w:p>
        </w:tc>
        <w:tc>
          <w:tcPr>
            <w:tcW w:w="2973" w:type="dxa"/>
          </w:tcPr>
          <w:p w14:paraId="474DDFB3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</w:tcPr>
          <w:p w14:paraId="118BA06F" w14:textId="77777777" w:rsidR="00BB7E57" w:rsidRPr="00B17746" w:rsidRDefault="00BB7E57" w:rsidP="00B17746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</w:tr>
    </w:tbl>
    <w:p w14:paraId="007C89FA" w14:textId="61F9B845" w:rsidR="00086AE2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Sve skupine provodile su redoviti 10-satni program, a uz to se provodio i:</w:t>
      </w:r>
    </w:p>
    <w:p w14:paraId="44C5FC69" w14:textId="77777777" w:rsidR="00086AE2" w:rsidRPr="00B17746" w:rsidRDefault="00086AE2" w:rsidP="00B17746">
      <w:pPr>
        <w:numPr>
          <w:ilvl w:val="0"/>
          <w:numId w:val="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Kraći program 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predškole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(250 sati) – integriran u redoviti program</w:t>
      </w:r>
    </w:p>
    <w:p w14:paraId="271C5FA8" w14:textId="79CACC8F" w:rsidR="00E05B24" w:rsidRPr="00B17746" w:rsidRDefault="00E05B24" w:rsidP="00B17746">
      <w:pPr>
        <w:numPr>
          <w:ilvl w:val="0"/>
          <w:numId w:val="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Kraći program 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predškole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(160 sati) -za </w:t>
      </w:r>
      <w:r w:rsidR="00DB26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polaznika</w:t>
      </w:r>
    </w:p>
    <w:p w14:paraId="788341A3" w14:textId="5ABE83E6" w:rsidR="00414813" w:rsidRPr="00B17746" w:rsidRDefault="00086AE2" w:rsidP="00B17746">
      <w:pPr>
        <w:numPr>
          <w:ilvl w:val="0"/>
          <w:numId w:val="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Kraći program ranog učenja engleskog jezika – za djecu od 4 do 7 godina, 2×30 min tjedno</w:t>
      </w:r>
    </w:p>
    <w:p w14:paraId="5EBEF9E0" w14:textId="5F3CBB91" w:rsidR="00086AE2" w:rsidRPr="00B17746" w:rsidRDefault="00086AE2" w:rsidP="00B17746">
      <w:pPr>
        <w:pStyle w:val="Naslov2"/>
        <w:numPr>
          <w:ilvl w:val="1"/>
          <w:numId w:val="82"/>
        </w:numPr>
        <w:spacing w:line="360" w:lineRule="auto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6" w:name="_Toc240612846"/>
      <w:bookmarkStart w:id="7" w:name="_Hlk204083828"/>
      <w:r w:rsidRPr="00B17746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Organizacija rada i radno vrijeme</w:t>
      </w:r>
      <w:bookmarkEnd w:id="6"/>
    </w:p>
    <w:bookmarkEnd w:id="7"/>
    <w:p w14:paraId="5F84E7DB" w14:textId="28305A02" w:rsidR="00086AE2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Radno vrijeme vrtića bilo je organizirano radnim danom od 5:30 do 16:</w:t>
      </w:r>
      <w:r w:rsidR="00C51D3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0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0 sati, s mogućnošću dežurstva do 17:00 sati, prema iskazanim potrebama roditelja. Takva organizacija omogućila je kontinuitet skrbi za djecu, fleksibilnost u dolascima i odlascima te veću dostupnost programa zaposlenim roditeljima.</w:t>
      </w:r>
    </w:p>
    <w:p w14:paraId="08BFA277" w14:textId="3C641FBA" w:rsidR="00086AE2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Odg</w:t>
      </w:r>
      <w:r w:rsidR="00E646E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ojitelji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su tijekom cijele godine radili u smjenama i prema unaprijed definiranim rasporedima, osiguravajući kontinuitet i stabilnost u radu svake skupine. Rad ostalih djelatnika 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također je bio usmjeren na optimalno funkcioniranje svih segmenata vrtićkog rada, a osobito na zadovoljenje potreba djece i roditelja.</w:t>
      </w:r>
    </w:p>
    <w:p w14:paraId="3AC863E8" w14:textId="200BEACB" w:rsidR="00086AE2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Tijekom ljetnih mjeseci (srpanj i kolovoz), rad vrtića organiziran je prema Planu ljetnog rada, na temelju roditeljske ankete, uz prilagodbu broja skupina i osoblja stvarnim potrebama.</w:t>
      </w:r>
    </w:p>
    <w:p w14:paraId="34AD895C" w14:textId="001515CC" w:rsidR="00086AE2" w:rsidRPr="00B17746" w:rsidRDefault="00086AE2" w:rsidP="00B17746">
      <w:pPr>
        <w:pStyle w:val="Naslov2"/>
        <w:numPr>
          <w:ilvl w:val="1"/>
          <w:numId w:val="82"/>
        </w:numPr>
        <w:spacing w:line="360" w:lineRule="auto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8" w:name="_Toc240612847"/>
      <w:r w:rsidRPr="00B17746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Odgojno-obrazovni pristup</w:t>
      </w:r>
      <w:bookmarkEnd w:id="8"/>
    </w:p>
    <w:p w14:paraId="506A1732" w14:textId="6821EF4B" w:rsidR="00845F95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Odgojno-obrazovni rad temelji</w:t>
      </w:r>
      <w:r w:rsidR="00E646E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 na holističkom pristupu djetetu</w:t>
      </w:r>
      <w:r w:rsidR="00845F95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pri čemu se 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dijete </w:t>
      </w:r>
      <w:r w:rsidR="00845F95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promatra kao 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aktivni sudionik</w:t>
      </w:r>
      <w:r w:rsidR="00845F95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vlastitog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učenj</w:t>
      </w:r>
      <w:r w:rsidR="00845F95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845F95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razvoja i života u vrtiću.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45F95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Odgojiteljice su 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planira</w:t>
      </w:r>
      <w:r w:rsidR="00845F95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le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aktivnosti u skladu s dječjim interesima, individualnim mogućnostima i aktualnim </w:t>
      </w:r>
      <w:r w:rsidR="00845F95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razvojnim potrebama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14:paraId="2DDE004F" w14:textId="4D5B6165" w:rsidR="00FF72A9" w:rsidRDefault="00845F95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Svaka 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odgojno-obrazovna 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skupina ima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la je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planirane dnevne i tjedne rutine koje 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 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uključ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ivale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igru, istraživanje, boravak na otvorenom, njegu i prehranu, s ciljem zadovoljavanja razvojnih potreba svakog djeteta</w:t>
      </w:r>
      <w:r w:rsidR="00FF72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B17746">
        <w:rPr>
          <w:rFonts w:ascii="Times New Roman" w:hAnsi="Times New Roman" w:cs="Times New Roman"/>
          <w:sz w:val="24"/>
          <w:szCs w:val="24"/>
        </w:rPr>
        <w:t xml:space="preserve"> T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akvim pristupom osiguravalo se poticajno, sigurno i razvojno primjereno okruženje za cjelovit razvoj djece.</w:t>
      </w:r>
    </w:p>
    <w:p w14:paraId="366B4E09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D2F250A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13A7A51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FBDD9C4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0851AE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26F97EF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FFCDFE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EE33FCA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76FD1D5" w14:textId="77777777" w:rsidR="00D72E12" w:rsidRPr="00B17746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D2C878B" w14:textId="4772CCF0" w:rsidR="00056C68" w:rsidRPr="00B17746" w:rsidRDefault="00BD2874" w:rsidP="00B17746">
      <w:pPr>
        <w:pStyle w:val="Naslov1"/>
        <w:numPr>
          <w:ilvl w:val="0"/>
          <w:numId w:val="82"/>
        </w:num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9" w:name="_Toc240612848"/>
      <w:r w:rsidRPr="00B1774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MATERIJALNI UVJETI RADA</w:t>
      </w:r>
      <w:bookmarkEnd w:id="9"/>
    </w:p>
    <w:p w14:paraId="2C3456FC" w14:textId="36AE09C0" w:rsidR="00DC2F36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Tijekom pedagoške godine 202</w:t>
      </w:r>
      <w:r w:rsidR="00DB26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 w:rsidR="00DB26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BB7E57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Dječji vrtić Vlakić Martijanec kontinuirano je ulagao u prostorno-materijalno okruženje s ciljem osiguravanja uvjeta za kvalitetan, poticajan i raznolik odgojno-obrazovni rad. Materijalno okruženje </w:t>
      </w:r>
      <w:r w:rsidR="00E646E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bilo je 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oblikovano prema razvojnim potrebama i interesima djece, čime se omoguć</w:t>
      </w:r>
      <w:r w:rsidR="00E646E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avalo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njihovo aktivno uključivanje u igru, istraživanje, komunikaciju i učenje.</w:t>
      </w:r>
    </w:p>
    <w:p w14:paraId="27CDB705" w14:textId="340B2FC5" w:rsidR="00086AE2" w:rsidRPr="00B17746" w:rsidRDefault="00086A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Unutarnji prostor</w:t>
      </w:r>
    </w:p>
    <w:p w14:paraId="19F2F736" w14:textId="1D6BEE82" w:rsidR="00086AE2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3F506B" w:rsidRPr="003F506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Ukupna bruto površina objekta Dječjeg vrtića Vlakić Martijanec iznosi 1.236,87 m². Od toga se za odgojno-obrazovni rad s djecom koristi </w:t>
      </w:r>
      <w:r w:rsidR="003F506B">
        <w:rPr>
          <w:rFonts w:ascii="Times New Roman" w:eastAsia="Times New Roman" w:hAnsi="Times New Roman" w:cs="Times New Roman"/>
          <w:sz w:val="24"/>
          <w:szCs w:val="24"/>
          <w:lang w:eastAsia="hr-HR"/>
        </w:rPr>
        <w:t>877,46</w:t>
      </w:r>
      <w:r w:rsidR="003F506B" w:rsidRPr="003F506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m², raspoređenih na šest soba dnevnog boravka s pripadajućim garderobama, sanitarnim čvorovima i natkriven</w:t>
      </w:r>
      <w:r w:rsidR="003F506B">
        <w:rPr>
          <w:rFonts w:ascii="Times New Roman" w:eastAsia="Times New Roman" w:hAnsi="Times New Roman" w:cs="Times New Roman"/>
          <w:sz w:val="24"/>
          <w:szCs w:val="24"/>
          <w:lang w:eastAsia="hr-HR"/>
        </w:rPr>
        <w:t>im</w:t>
      </w:r>
      <w:r w:rsidR="003F506B" w:rsidRPr="003F506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teras</w:t>
      </w:r>
      <w:r w:rsidR="003F506B">
        <w:rPr>
          <w:rFonts w:ascii="Times New Roman" w:eastAsia="Times New Roman" w:hAnsi="Times New Roman" w:cs="Times New Roman"/>
          <w:sz w:val="24"/>
          <w:szCs w:val="24"/>
          <w:lang w:eastAsia="hr-HR"/>
        </w:rPr>
        <w:t>ama i zajedničkim holom.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Prostori su koncipirani tako da omogućuju:</w:t>
      </w:r>
    </w:p>
    <w:p w14:paraId="1902A108" w14:textId="77777777" w:rsidR="00086AE2" w:rsidRPr="00B17746" w:rsidRDefault="00086AE2" w:rsidP="00B17746">
      <w:pPr>
        <w:numPr>
          <w:ilvl w:val="0"/>
          <w:numId w:val="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samostalnost djece u svakodnevnim aktivnostima</w:t>
      </w:r>
    </w:p>
    <w:p w14:paraId="14E879E7" w14:textId="77777777" w:rsidR="00086AE2" w:rsidRPr="00B17746" w:rsidRDefault="00086AE2" w:rsidP="00B17746">
      <w:pPr>
        <w:numPr>
          <w:ilvl w:val="0"/>
          <w:numId w:val="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slobodan izbor materijala i aktivnosti</w:t>
      </w:r>
    </w:p>
    <w:p w14:paraId="35994169" w14:textId="77777777" w:rsidR="00086AE2" w:rsidRPr="00B17746" w:rsidRDefault="00086AE2" w:rsidP="00B17746">
      <w:pPr>
        <w:numPr>
          <w:ilvl w:val="0"/>
          <w:numId w:val="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stvaranje manjih skupina i individualni rad</w:t>
      </w:r>
    </w:p>
    <w:p w14:paraId="536F3AF6" w14:textId="77777777" w:rsidR="00086AE2" w:rsidRPr="00B17746" w:rsidRDefault="00086AE2" w:rsidP="00B17746">
      <w:pPr>
        <w:numPr>
          <w:ilvl w:val="0"/>
          <w:numId w:val="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emocionalnu i fizičku sigurnost</w:t>
      </w:r>
    </w:p>
    <w:p w14:paraId="6D35E168" w14:textId="7E65C48B" w:rsidR="00086AE2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Unutarnji prostori su estetski uređeni i reflektiraju dječje iskustvo – zidovi, pano ploče i radne površine redovito su ukrašeni dječjim radovima, fotografijama i dokumentacijom procesa učenja. Namještaj je funkcionalan, stabilan, lako prenosiv, a korišteni su i elementi poput zavjesa i paravana za pregrađivanje prostora, čime se dodatno omogućava fleksibilna organizacija prostora.</w:t>
      </w:r>
    </w:p>
    <w:p w14:paraId="0864D220" w14:textId="1EDDDB89" w:rsidR="00DC2F36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sobama su formirani centri aktivnosti (likovni, građenja, simboličke igre, pisanja i čitanja, stolno-manipulativni, istraživački i relaksacijski) koji su redovito nadopunjavani potrošnim materijalom, neoblikovanim prirodnim i recikliranim materijalima, kao i kvalitetnom didaktikom (Nathan, Lego, Panda, </w:t>
      </w:r>
      <w:proofErr w:type="spellStart"/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Heros</w:t>
      </w:r>
      <w:proofErr w:type="spellEnd"/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itd.).</w:t>
      </w:r>
    </w:p>
    <w:p w14:paraId="14FE4340" w14:textId="68F7E04D" w:rsidR="00086AE2" w:rsidRPr="00B17746" w:rsidRDefault="00086A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Vanjski prostor</w:t>
      </w:r>
    </w:p>
    <w:p w14:paraId="7966A2FF" w14:textId="403BDC4E" w:rsidR="00086AE2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Vanjski prostor vrtića obuhvaća </w:t>
      </w:r>
      <w:r w:rsidR="00DB26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352 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m² i organiziran je kao ograđeno, sigurno i raznoliko igralište, opremljeno spravama i rekvizitima primjerenim dobi djece. Djeca svakodnevno 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koriste igralište u jutarnjim i poslijepodnevnim satima, gdje imaju mogućnost slobodne i strukturirane igre.</w:t>
      </w:r>
    </w:p>
    <w:p w14:paraId="71880C0A" w14:textId="537F6564" w:rsidR="00086AE2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Na otvorenom prostoru djeci su na raspolaganju:</w:t>
      </w:r>
    </w:p>
    <w:p w14:paraId="0B42E222" w14:textId="77777777" w:rsidR="00086AE2" w:rsidRPr="00B17746" w:rsidRDefault="00086AE2" w:rsidP="00B17746">
      <w:pPr>
        <w:numPr>
          <w:ilvl w:val="0"/>
          <w:numId w:val="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sportski rekviziti (lopte, reketi, obruči, užad, vreće za skakanje)</w:t>
      </w:r>
    </w:p>
    <w:p w14:paraId="1FE9E7A1" w14:textId="77777777" w:rsidR="00086AE2" w:rsidRPr="00B17746" w:rsidRDefault="00086AE2" w:rsidP="00B17746">
      <w:pPr>
        <w:numPr>
          <w:ilvl w:val="0"/>
          <w:numId w:val="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pribor za igru u pijesku i vodi</w:t>
      </w:r>
    </w:p>
    <w:p w14:paraId="6B67C495" w14:textId="77777777" w:rsidR="00086AE2" w:rsidRPr="00B17746" w:rsidRDefault="00086AE2" w:rsidP="00B17746">
      <w:pPr>
        <w:numPr>
          <w:ilvl w:val="0"/>
          <w:numId w:val="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oprema za likovne aktivnosti i istraživačke centre (povećala, posude, pincete, 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grabljice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14:paraId="06ED71B5" w14:textId="77777777" w:rsidR="00086AE2" w:rsidRPr="00B17746" w:rsidRDefault="00086AE2" w:rsidP="00B17746">
      <w:pPr>
        <w:numPr>
          <w:ilvl w:val="0"/>
          <w:numId w:val="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natkrivene terase koje omogućuju boravak na svježem zraku i u lošijim vremenskim uvjetima</w:t>
      </w:r>
    </w:p>
    <w:p w14:paraId="5E2FDDAE" w14:textId="44216D0D" w:rsidR="00086AE2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Odg</w:t>
      </w:r>
      <w:r w:rsidR="003F506B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j</w:t>
      </w:r>
      <w:r w:rsidR="003F506B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telji svakodnevno provode sigurnosnu provjeru opreme i okoliša, a tijekom ljetnih mjeseci rad se dodatno prilagođava u skladu s preporukama HZJZ-a (npr. zaštita od UV zračenja i vrućina).</w:t>
      </w:r>
    </w:p>
    <w:p w14:paraId="6D584D80" w14:textId="027E4C7E" w:rsidR="00086AE2" w:rsidRPr="00B17746" w:rsidRDefault="00086AE2" w:rsidP="00B17746">
      <w:pPr>
        <w:pStyle w:val="Naslov2"/>
        <w:numPr>
          <w:ilvl w:val="1"/>
          <w:numId w:val="82"/>
        </w:numPr>
        <w:spacing w:line="360" w:lineRule="auto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10" w:name="_Toc240612849"/>
      <w:bookmarkStart w:id="11" w:name="_Hlk204083931"/>
      <w:r w:rsidRPr="00B17746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Nabava opreme i materijala</w:t>
      </w:r>
      <w:bookmarkEnd w:id="10"/>
    </w:p>
    <w:bookmarkEnd w:id="11"/>
    <w:p w14:paraId="6FA219EA" w14:textId="0E1DE7B3" w:rsidR="00086AE2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Tijekom pedagoške godine sustavno su nabavljani:</w:t>
      </w:r>
    </w:p>
    <w:p w14:paraId="38C90DEF" w14:textId="77777777" w:rsidR="00086AE2" w:rsidRPr="00B17746" w:rsidRDefault="00086AE2" w:rsidP="00B17746">
      <w:pPr>
        <w:numPr>
          <w:ilvl w:val="0"/>
          <w:numId w:val="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potrošni i likovni materijali</w:t>
      </w:r>
    </w:p>
    <w:p w14:paraId="14286145" w14:textId="77777777" w:rsidR="00086AE2" w:rsidRPr="00B17746" w:rsidRDefault="00086AE2" w:rsidP="00B17746">
      <w:pPr>
        <w:numPr>
          <w:ilvl w:val="0"/>
          <w:numId w:val="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didaktička oprema i pomagala</w:t>
      </w:r>
    </w:p>
    <w:p w14:paraId="6C284691" w14:textId="77777777" w:rsidR="00086AE2" w:rsidRPr="00B17746" w:rsidRDefault="00086AE2" w:rsidP="00B17746">
      <w:pPr>
        <w:numPr>
          <w:ilvl w:val="0"/>
          <w:numId w:val="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slikovnice i stručna literatura</w:t>
      </w:r>
    </w:p>
    <w:p w14:paraId="602812D9" w14:textId="77777777" w:rsidR="00086AE2" w:rsidRPr="00B17746" w:rsidRDefault="00086AE2" w:rsidP="00B17746">
      <w:pPr>
        <w:numPr>
          <w:ilvl w:val="0"/>
          <w:numId w:val="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specijalizirani materijali za kraće programe</w:t>
      </w:r>
    </w:p>
    <w:p w14:paraId="7C67F781" w14:textId="77777777" w:rsidR="00086AE2" w:rsidRPr="00B17746" w:rsidRDefault="00086AE2" w:rsidP="00B17746">
      <w:pPr>
        <w:numPr>
          <w:ilvl w:val="0"/>
          <w:numId w:val="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namještaj i oprema za različite kutiće i centre aktivnosti</w:t>
      </w:r>
    </w:p>
    <w:p w14:paraId="3B8F068D" w14:textId="2C4E8510" w:rsidR="00086AE2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Nabava je temeljena na zajedničkom promišljanju svih odgojitelja i stručnog tima te je bila usmjerena na funkcionalnost, trajnost i mogućnost višestruke primjene u radu s djecom različite dobi.</w:t>
      </w:r>
    </w:p>
    <w:p w14:paraId="78FB1E45" w14:textId="7142BE04" w:rsidR="00086AE2" w:rsidRPr="00B17746" w:rsidRDefault="00086AE2" w:rsidP="00B17746">
      <w:pPr>
        <w:pStyle w:val="Naslov2"/>
        <w:numPr>
          <w:ilvl w:val="1"/>
          <w:numId w:val="82"/>
        </w:numPr>
        <w:spacing w:line="360" w:lineRule="auto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12" w:name="_Toc240612850"/>
      <w:r w:rsidRPr="00B17746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Sigurnosni standardi</w:t>
      </w:r>
      <w:bookmarkEnd w:id="12"/>
    </w:p>
    <w:p w14:paraId="54C52F1B" w14:textId="5B5371C8" w:rsidR="00086AE2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86AE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Vrtić provodi sve potrebne mjere sigurnosti i zaštite zdravlja djece:</w:t>
      </w:r>
    </w:p>
    <w:p w14:paraId="2BAD0A55" w14:textId="77777777" w:rsidR="00086AE2" w:rsidRPr="00B17746" w:rsidRDefault="00086AE2" w:rsidP="00B17746">
      <w:pPr>
        <w:numPr>
          <w:ilvl w:val="0"/>
          <w:numId w:val="6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opasni predmeti i sredstva su izvan dohvata djece</w:t>
      </w:r>
    </w:p>
    <w:p w14:paraId="28722B75" w14:textId="77777777" w:rsidR="00086AE2" w:rsidRPr="00B17746" w:rsidRDefault="00086AE2" w:rsidP="00B17746">
      <w:pPr>
        <w:numPr>
          <w:ilvl w:val="0"/>
          <w:numId w:val="6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utičnice su zaštićene, igračke i namještaj sigurni i perivi</w:t>
      </w:r>
    </w:p>
    <w:p w14:paraId="63E35804" w14:textId="7A765F76" w:rsidR="00056C68" w:rsidRDefault="00086AE2" w:rsidP="00B17746">
      <w:pPr>
        <w:numPr>
          <w:ilvl w:val="0"/>
          <w:numId w:val="6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prostor je redovito dezinficiran, a površine i rekviziti održavani prema sanitarnim standardima</w:t>
      </w:r>
    </w:p>
    <w:p w14:paraId="658CC666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1CF7DDC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15BDD00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2E50C03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8E56B91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31A9556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40D9A5D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579F6D3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B140221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322F3DD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9C87C37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ED3EB79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7ABD3D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4551EE5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D4F448E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ECFC4BF" w14:textId="77777777" w:rsidR="00D72E12" w:rsidRPr="00B17746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DC993CB" w14:textId="0B2E4CA9" w:rsidR="00056C68" w:rsidRPr="00B17746" w:rsidRDefault="00BD2874" w:rsidP="00B17746">
      <w:pPr>
        <w:pStyle w:val="Naslov1"/>
        <w:numPr>
          <w:ilvl w:val="0"/>
          <w:numId w:val="82"/>
        </w:num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3" w:name="_Toc240612851"/>
      <w:r w:rsidRPr="00B1774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NJEGA I SKRB ZA TJELESNI RAST, RAZVOJ I ZDRAVLJE DJECE</w:t>
      </w:r>
      <w:bookmarkEnd w:id="13"/>
    </w:p>
    <w:p w14:paraId="535D1D3F" w14:textId="158BC786" w:rsidR="00A92DDC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Briga o zdravlju i tjelesnom razvoju djece jedan je od temeljnih zadataka Dječjeg vrtića Vlakić Martijanec. Skrb se provodi u skladu s Programom mjera zdravstvene zaštite, higijene i pravilne prehrane djece u dječjim vrtićima, Nacionalnim </w:t>
      </w:r>
      <w:proofErr w:type="spellStart"/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kurikulom</w:t>
      </w:r>
      <w:proofErr w:type="spellEnd"/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Godišnjim planom i programom rada zdravstvene voditeljice i odgojitelja.</w:t>
      </w:r>
    </w:p>
    <w:p w14:paraId="3637D394" w14:textId="7BF761DC" w:rsidR="00A92DDC" w:rsidRPr="00B17746" w:rsidRDefault="00A92DDC" w:rsidP="00B17746">
      <w:pPr>
        <w:pStyle w:val="Naslov2"/>
        <w:numPr>
          <w:ilvl w:val="1"/>
          <w:numId w:val="82"/>
        </w:numPr>
        <w:spacing w:line="360" w:lineRule="auto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bookmarkStart w:id="14" w:name="_Toc240612852"/>
      <w:r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</w:rPr>
        <w:t>Prehrana djece</w:t>
      </w:r>
      <w:bookmarkEnd w:id="14"/>
    </w:p>
    <w:p w14:paraId="16BC9881" w14:textId="7283000A" w:rsidR="00A92DDC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Djeca su tijekom boravka u vrtiću uključena u sustav prehrane koji se sastoji od četiri nutritivno uravnotežena obroka: ranojutarnji obrok (zajutrak), doručak, ručak i popodnevna užina. Jelovnici su osmišljeni u skladu s načelima zdrave prehrane, uzimajući u obzir:</w:t>
      </w:r>
    </w:p>
    <w:p w14:paraId="5C334821" w14:textId="77777777" w:rsidR="00A92DDC" w:rsidRPr="00B17746" w:rsidRDefault="00A92DDC" w:rsidP="00B17746">
      <w:pPr>
        <w:numPr>
          <w:ilvl w:val="0"/>
          <w:numId w:val="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dob i razvojne potrebe djece</w:t>
      </w:r>
    </w:p>
    <w:p w14:paraId="36630DD4" w14:textId="77777777" w:rsidR="00A92DDC" w:rsidRPr="00B17746" w:rsidRDefault="00A92DDC" w:rsidP="00B17746">
      <w:pPr>
        <w:numPr>
          <w:ilvl w:val="0"/>
          <w:numId w:val="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individualne prehrambene navike i alergije</w:t>
      </w:r>
    </w:p>
    <w:p w14:paraId="111650D1" w14:textId="77777777" w:rsidR="00A92DDC" w:rsidRPr="00B17746" w:rsidRDefault="00A92DDC" w:rsidP="00B17746">
      <w:pPr>
        <w:numPr>
          <w:ilvl w:val="0"/>
          <w:numId w:val="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HACCP standarde</w:t>
      </w:r>
    </w:p>
    <w:p w14:paraId="20270A64" w14:textId="26A57353" w:rsidR="00A92DDC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 suradnji sa zdravstvenom voditeljicom i kuhinjskim osobljem, prehrana je redovito prilagođavana djeci s posebnom dijetom (npr. alergija na kravlje mlijeko i jaja). Djeca su poticana na samostalnost pri obrocima, od postavljanja i pospremanja stola do samoposluživanja količine hrane prema vlastitim potrebama.</w:t>
      </w:r>
    </w:p>
    <w:p w14:paraId="14C6551B" w14:textId="6F2B4361" w:rsidR="00A92DDC" w:rsidRPr="00B17746" w:rsidRDefault="00A92DDC" w:rsidP="00B17746">
      <w:pPr>
        <w:pStyle w:val="Naslov2"/>
        <w:numPr>
          <w:ilvl w:val="1"/>
          <w:numId w:val="82"/>
        </w:numPr>
        <w:spacing w:line="360" w:lineRule="auto"/>
        <w:jc w:val="both"/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15" w:name="_Toc240612853"/>
      <w:r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Higijensko-sanitarne mjere</w:t>
      </w:r>
      <w:bookmarkEnd w:id="15"/>
    </w:p>
    <w:p w14:paraId="17BB97D2" w14:textId="3445FC03" w:rsidR="00A92DDC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Zdravstvena sigurnost djece i osoblja osigurana je svakodnevnim provođenjem higijensko-epidemioloških mjera:</w:t>
      </w:r>
    </w:p>
    <w:p w14:paraId="12BC10CF" w14:textId="77777777" w:rsidR="00A92DDC" w:rsidRPr="00B17746" w:rsidRDefault="00A92DDC" w:rsidP="00B17746">
      <w:pPr>
        <w:numPr>
          <w:ilvl w:val="0"/>
          <w:numId w:val="8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redovita dezinfekcija prostora, površina, igračaka i posteljine</w:t>
      </w:r>
    </w:p>
    <w:p w14:paraId="53DD8D8B" w14:textId="77777777" w:rsidR="00A92DDC" w:rsidRPr="00B17746" w:rsidRDefault="00A92DDC" w:rsidP="00B17746">
      <w:pPr>
        <w:numPr>
          <w:ilvl w:val="0"/>
          <w:numId w:val="8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edukacija djece o pravilnoj higijeni ruku i tijela</w:t>
      </w:r>
    </w:p>
    <w:p w14:paraId="758BFE1C" w14:textId="77777777" w:rsidR="00A92DDC" w:rsidRPr="00B17746" w:rsidRDefault="00A92DDC" w:rsidP="00B17746">
      <w:pPr>
        <w:numPr>
          <w:ilvl w:val="0"/>
          <w:numId w:val="8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primjena osobne zaštitne opreme kod kuhinjskog i tehničkog osoblja</w:t>
      </w:r>
    </w:p>
    <w:p w14:paraId="16A0789A" w14:textId="77777777" w:rsidR="00A92DDC" w:rsidRPr="00B17746" w:rsidRDefault="00A92DDC" w:rsidP="00B17746">
      <w:pPr>
        <w:numPr>
          <w:ilvl w:val="0"/>
          <w:numId w:val="8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provođenje DDD mjera (dezinfekcija, dezinsekcija i deratizacija)</w:t>
      </w:r>
    </w:p>
    <w:p w14:paraId="253F6C50" w14:textId="7BE1D627" w:rsidR="00A92DDC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Pri pojavi zaraznih bolesti provodile su se preventivne i sanacijske mjere u suradnji sa Zavodom za javno zdravstvo Varaždinske županije.</w:t>
      </w:r>
    </w:p>
    <w:p w14:paraId="0D2AEDAA" w14:textId="0EECC988" w:rsidR="00A92DDC" w:rsidRPr="00B17746" w:rsidRDefault="00A92DDC" w:rsidP="00B17746">
      <w:pPr>
        <w:pStyle w:val="Naslov2"/>
        <w:numPr>
          <w:ilvl w:val="1"/>
          <w:numId w:val="82"/>
        </w:numPr>
        <w:spacing w:line="360" w:lineRule="auto"/>
        <w:jc w:val="both"/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16" w:name="_Toc240612854"/>
      <w:r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lastRenderedPageBreak/>
        <w:t>Dnevni ritam i odmor</w:t>
      </w:r>
      <w:bookmarkEnd w:id="16"/>
    </w:p>
    <w:p w14:paraId="42EC59DD" w14:textId="21E198EC" w:rsidR="00A92DDC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Dnevni ritam djece bio je organiziran fleksibilno i u skladu s individualnim potrebama svake skupine:</w:t>
      </w:r>
    </w:p>
    <w:p w14:paraId="00405B97" w14:textId="77777777" w:rsidR="00A92DDC" w:rsidRPr="00B17746" w:rsidRDefault="00A92DDC" w:rsidP="00B17746">
      <w:pPr>
        <w:numPr>
          <w:ilvl w:val="0"/>
          <w:numId w:val="9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djeca jasličke i mlađe dobi imala su organizirani dnevni odmor (11:30 – 13:30)</w:t>
      </w:r>
    </w:p>
    <w:p w14:paraId="40065D56" w14:textId="77777777" w:rsidR="00A92DDC" w:rsidRPr="00B17746" w:rsidRDefault="00A92DDC" w:rsidP="00B17746">
      <w:pPr>
        <w:numPr>
          <w:ilvl w:val="0"/>
          <w:numId w:val="9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predškolska djeca koristila su vrijeme za odmor i opuštanje u mirnijim aktivnostima</w:t>
      </w:r>
    </w:p>
    <w:p w14:paraId="4F378FE6" w14:textId="77777777" w:rsidR="00A92DDC" w:rsidRPr="00B17746" w:rsidRDefault="00A92DDC" w:rsidP="00B17746">
      <w:pPr>
        <w:numPr>
          <w:ilvl w:val="0"/>
          <w:numId w:val="9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soba dnevnog boravka ujedno je bila i spavaonica za mlađu djecu; svaki je krevet imao individualnu posteljinu i higijensku zaštitu</w:t>
      </w:r>
    </w:p>
    <w:p w14:paraId="219842BF" w14:textId="66B447DC" w:rsidR="00A92DDC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Odgojitelji su svakodnevno pripremali prostor za odmor i brinuli o udobnosti i higijenskim uvjetima, uz praćenje potreba za odmorom kod pojedinog djeteta.</w:t>
      </w:r>
    </w:p>
    <w:p w14:paraId="69456B35" w14:textId="7B0FF38D" w:rsidR="00A92DDC" w:rsidRPr="00B17746" w:rsidRDefault="00A92DDC" w:rsidP="00B17746">
      <w:pPr>
        <w:pStyle w:val="Naslov2"/>
        <w:numPr>
          <w:ilvl w:val="1"/>
          <w:numId w:val="82"/>
        </w:numPr>
        <w:spacing w:line="360" w:lineRule="auto"/>
        <w:jc w:val="both"/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17" w:name="_Toc240612855"/>
      <w:r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Boravak na zraku i tjelesna aktivnost</w:t>
      </w:r>
      <w:bookmarkEnd w:id="17"/>
    </w:p>
    <w:p w14:paraId="272EB795" w14:textId="2D35B09E" w:rsidR="00A92DDC" w:rsidRPr="00B17746" w:rsidRDefault="00DC2F3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Redoviti boravak na otvorenom prostoru planiran je kao ključna aktivnost u očuvanju zdravlja i promicanju tjelesnog razvoja djece. Djeca su svakodnevno, neovisno o vremenskim uvjetima, boravila na zraku (osim u slučaju kiše, magle ili jakog vjetra), i to:</w:t>
      </w:r>
    </w:p>
    <w:p w14:paraId="4645951D" w14:textId="77777777" w:rsidR="00A92DDC" w:rsidRPr="00B17746" w:rsidRDefault="00A92DDC" w:rsidP="00B17746">
      <w:pPr>
        <w:numPr>
          <w:ilvl w:val="0"/>
          <w:numId w:val="10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 jutarnjim satima (9:30 – 10:45)</w:t>
      </w:r>
    </w:p>
    <w:p w14:paraId="76764609" w14:textId="77777777" w:rsidR="00A92DDC" w:rsidRPr="00B17746" w:rsidRDefault="00A92DDC" w:rsidP="00B17746">
      <w:pPr>
        <w:numPr>
          <w:ilvl w:val="0"/>
          <w:numId w:val="10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 popodnevnim satima prilikom odlaska kući</w:t>
      </w:r>
    </w:p>
    <w:p w14:paraId="3269B291" w14:textId="3FC1B50D" w:rsidR="00A92DDC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Tjelesne aktivnosti uključivale su slobodnu igru, organizirane sportske igre, šetnje i istraživačke aktivnosti u prirodi. Djeca su razvijala motoričke vještine, koordinaciju, ravnotežu, orijentaciju u prostoru i osjećaj za sigurnost. U lošijim vremenskim uvjetima tjelesne aktivnosti organizirane su u unutarnjim prostorima – holu.</w:t>
      </w:r>
    </w:p>
    <w:p w14:paraId="08230297" w14:textId="454EC9CC" w:rsidR="006B4CE2" w:rsidRDefault="00A92DDC" w:rsidP="00B17746">
      <w:pPr>
        <w:pStyle w:val="Naslov2"/>
        <w:numPr>
          <w:ilvl w:val="1"/>
          <w:numId w:val="82"/>
        </w:numPr>
        <w:spacing w:line="360" w:lineRule="auto"/>
        <w:jc w:val="both"/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18" w:name="_Hlk204084456"/>
      <w:bookmarkStart w:id="19" w:name="_Toc240612856"/>
      <w:r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Antropometrijska mjerenja</w:t>
      </w:r>
      <w:bookmarkEnd w:id="18"/>
      <w:bookmarkEnd w:id="19"/>
    </w:p>
    <w:p w14:paraId="7A0575D5" w14:textId="77777777" w:rsidR="00D72E12" w:rsidRPr="00D72E12" w:rsidRDefault="00D72E12" w:rsidP="00D72E12">
      <w:pPr>
        <w:rPr>
          <w:lang w:eastAsia="hr-HR"/>
        </w:rPr>
      </w:pPr>
    </w:p>
    <w:p w14:paraId="6F047A15" w14:textId="2C81C706" w:rsidR="004A7B55" w:rsidRPr="00B17746" w:rsidRDefault="004A7B55" w:rsidP="00B17746">
      <w:pPr>
        <w:widowControl w:val="0"/>
        <w:tabs>
          <w:tab w:val="left" w:pos="709"/>
          <w:tab w:val="left" w:pos="1670"/>
        </w:tabs>
        <w:autoSpaceDE w:val="0"/>
        <w:autoSpaceDN w:val="0"/>
        <w:spacing w:after="0" w:line="360" w:lineRule="auto"/>
        <w:ind w:right="-1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774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6B4CE2" w:rsidRPr="00B17746">
        <w:rPr>
          <w:rFonts w:ascii="Times New Roman" w:eastAsia="Times New Roman" w:hAnsi="Times New Roman" w:cs="Times New Roman"/>
          <w:sz w:val="24"/>
          <w:szCs w:val="24"/>
        </w:rPr>
        <w:tab/>
      </w:r>
      <w:r w:rsidR="00E646ED" w:rsidRPr="00B17746">
        <w:rPr>
          <w:rFonts w:ascii="Times New Roman" w:eastAsia="Times New Roman" w:hAnsi="Times New Roman" w:cs="Times New Roman"/>
          <w:sz w:val="24"/>
          <w:szCs w:val="24"/>
        </w:rPr>
        <w:t>Antropometrijska mjerenja provedena su kod djece koja su bila prisutna u vrijeme mjerenja. U listopadu je izmjereno 99 djece, a u veljači 104 djece, od ukupno 107 upisane djece tijekom pedagoške godine.</w:t>
      </w:r>
    </w:p>
    <w:p w14:paraId="19CC6DB8" w14:textId="77777777" w:rsidR="004A7B55" w:rsidRDefault="004A7B55" w:rsidP="00B17746">
      <w:pPr>
        <w:widowControl w:val="0"/>
        <w:tabs>
          <w:tab w:val="left" w:pos="709"/>
          <w:tab w:val="left" w:pos="1670"/>
        </w:tabs>
        <w:autoSpaceDE w:val="0"/>
        <w:autoSpaceDN w:val="0"/>
        <w:spacing w:after="0" w:line="360" w:lineRule="auto"/>
        <w:ind w:right="-18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D2BAF7" w14:textId="77777777" w:rsidR="00D72E12" w:rsidRPr="00B17746" w:rsidRDefault="00D72E12" w:rsidP="00B17746">
      <w:pPr>
        <w:widowControl w:val="0"/>
        <w:tabs>
          <w:tab w:val="left" w:pos="709"/>
          <w:tab w:val="left" w:pos="1670"/>
        </w:tabs>
        <w:autoSpaceDE w:val="0"/>
        <w:autoSpaceDN w:val="0"/>
        <w:spacing w:after="0" w:line="360" w:lineRule="auto"/>
        <w:ind w:right="-18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99E982" w14:textId="587CE90D" w:rsidR="004A7B55" w:rsidRPr="00B17746" w:rsidRDefault="004A7B55" w:rsidP="00B17746">
      <w:pPr>
        <w:widowControl w:val="0"/>
        <w:tabs>
          <w:tab w:val="left" w:pos="709"/>
          <w:tab w:val="left" w:pos="1670"/>
        </w:tabs>
        <w:autoSpaceDE w:val="0"/>
        <w:autoSpaceDN w:val="0"/>
        <w:spacing w:before="77" w:after="0" w:line="360" w:lineRule="auto"/>
        <w:ind w:right="-18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1774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Tablica 1. Rezultati antropometrijskih mjerenja djece u </w:t>
      </w:r>
      <w:r w:rsidR="006B4CE2" w:rsidRPr="00B17746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Pr="00B17746">
        <w:rPr>
          <w:rFonts w:ascii="Times New Roman" w:eastAsia="Times New Roman" w:hAnsi="Times New Roman" w:cs="Times New Roman"/>
          <w:i/>
          <w:sz w:val="24"/>
          <w:szCs w:val="24"/>
        </w:rPr>
        <w:t>ječjem vrtiću Vlaki</w:t>
      </w:r>
      <w:r w:rsidR="006B4CE2" w:rsidRPr="00B17746">
        <w:rPr>
          <w:rFonts w:ascii="Times New Roman" w:eastAsia="Times New Roman" w:hAnsi="Times New Roman" w:cs="Times New Roman"/>
          <w:i/>
          <w:sz w:val="24"/>
          <w:szCs w:val="24"/>
        </w:rPr>
        <w:t>ć</w:t>
      </w:r>
      <w:r w:rsidRPr="00B17746">
        <w:rPr>
          <w:rFonts w:ascii="Times New Roman" w:eastAsia="Times New Roman" w:hAnsi="Times New Roman" w:cs="Times New Roman"/>
          <w:i/>
          <w:sz w:val="24"/>
          <w:szCs w:val="24"/>
        </w:rPr>
        <w:t xml:space="preserve"> Martijanec</w:t>
      </w:r>
    </w:p>
    <w:tbl>
      <w:tblPr>
        <w:tblStyle w:val="Reetkatablice"/>
        <w:tblW w:w="9511" w:type="dxa"/>
        <w:jc w:val="center"/>
        <w:tblLook w:val="04A0" w:firstRow="1" w:lastRow="0" w:firstColumn="1" w:lastColumn="0" w:noHBand="0" w:noVBand="1"/>
      </w:tblPr>
      <w:tblGrid>
        <w:gridCol w:w="408"/>
        <w:gridCol w:w="1438"/>
        <w:gridCol w:w="819"/>
        <w:gridCol w:w="744"/>
        <w:gridCol w:w="625"/>
        <w:gridCol w:w="571"/>
        <w:gridCol w:w="815"/>
        <w:gridCol w:w="653"/>
        <w:gridCol w:w="574"/>
        <w:gridCol w:w="464"/>
        <w:gridCol w:w="525"/>
        <w:gridCol w:w="724"/>
        <w:gridCol w:w="1151"/>
      </w:tblGrid>
      <w:tr w:rsidR="004A7B55" w:rsidRPr="00B17746" w14:paraId="35C236F8" w14:textId="77777777" w:rsidTr="00A06606">
        <w:trPr>
          <w:trHeight w:val="747"/>
          <w:jc w:val="center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0CDF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1AAF64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C743DA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82E8B3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  <w:p w14:paraId="5625E116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  <w:p w14:paraId="0638DC77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</w:p>
          <w:p w14:paraId="4E6E820B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  <w:p w14:paraId="007FBE69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  <w:p w14:paraId="3FB87087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  <w:p w14:paraId="21C1AF3B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349D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2B3E22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Stanje uhranjenosti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B7FB"/>
          </w:tcPr>
          <w:p w14:paraId="6DFB62AF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05C696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Pothranjenost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D565"/>
          </w:tcPr>
          <w:p w14:paraId="58A061CD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D4D23D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Normalna težina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347"/>
          </w:tcPr>
          <w:p w14:paraId="4E921CB1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63846C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Prekomjerna težina</w:t>
            </w: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575"/>
          </w:tcPr>
          <w:p w14:paraId="42DC0012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FB8E68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Pretilost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2D36C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Broj izmjerene djece u mjesecu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58D16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Ukupno djece u skupini tijekom godine</w:t>
            </w:r>
          </w:p>
        </w:tc>
      </w:tr>
      <w:tr w:rsidR="004A7B55" w:rsidRPr="00B17746" w14:paraId="7CBFA3C1" w14:textId="77777777" w:rsidTr="00A06606">
        <w:trPr>
          <w:trHeight w:val="74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3A7DA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B40BE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Mjesec mjerenja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B7FB"/>
            <w:hideMark/>
          </w:tcPr>
          <w:p w14:paraId="09BF9E41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B7FB"/>
            <w:hideMark/>
          </w:tcPr>
          <w:p w14:paraId="1726E64D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D565"/>
            <w:hideMark/>
          </w:tcPr>
          <w:p w14:paraId="4A5DE4C6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D565"/>
            <w:hideMark/>
          </w:tcPr>
          <w:p w14:paraId="0F1E60BE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347"/>
            <w:hideMark/>
          </w:tcPr>
          <w:p w14:paraId="1B720037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347"/>
            <w:hideMark/>
          </w:tcPr>
          <w:p w14:paraId="7F7EF161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575"/>
            <w:hideMark/>
          </w:tcPr>
          <w:p w14:paraId="43FF074E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575"/>
            <w:hideMark/>
          </w:tcPr>
          <w:p w14:paraId="29C818EC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0EA8D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314BE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F77B2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B55" w:rsidRPr="00B17746" w14:paraId="25A22818" w14:textId="77777777" w:rsidTr="00A06606">
        <w:trPr>
          <w:trHeight w:val="53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A16E0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81A4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Zečići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B7FB"/>
          </w:tcPr>
          <w:p w14:paraId="01164A7F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B7FB"/>
          </w:tcPr>
          <w:p w14:paraId="4F349C6A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D565"/>
          </w:tcPr>
          <w:p w14:paraId="306163C7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D565"/>
          </w:tcPr>
          <w:p w14:paraId="233DA35C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347"/>
          </w:tcPr>
          <w:p w14:paraId="0EB0C0A4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347"/>
          </w:tcPr>
          <w:p w14:paraId="2DDAFA3E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575"/>
          </w:tcPr>
          <w:p w14:paraId="44BEEBDF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575"/>
          </w:tcPr>
          <w:p w14:paraId="6B6BB18F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BC34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D71A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F3D6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A7B55" w:rsidRPr="00B17746" w14:paraId="6D3FF55A" w14:textId="77777777" w:rsidTr="00A06606">
        <w:trPr>
          <w:trHeight w:val="53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8E1E8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F5C2B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Zvjezdice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B7FB"/>
            <w:hideMark/>
          </w:tcPr>
          <w:p w14:paraId="28EFC420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B7FB"/>
            <w:hideMark/>
          </w:tcPr>
          <w:p w14:paraId="1143C5B0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D565"/>
            <w:hideMark/>
          </w:tcPr>
          <w:p w14:paraId="70039E0B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D565"/>
            <w:hideMark/>
          </w:tcPr>
          <w:p w14:paraId="55D2F32C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347"/>
            <w:hideMark/>
          </w:tcPr>
          <w:p w14:paraId="18C7BD79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347"/>
            <w:hideMark/>
          </w:tcPr>
          <w:p w14:paraId="41BC804E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575"/>
            <w:hideMark/>
          </w:tcPr>
          <w:p w14:paraId="779316C3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575"/>
            <w:hideMark/>
          </w:tcPr>
          <w:p w14:paraId="60DD1C4B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340FD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0F849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1E236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A7B55" w:rsidRPr="00B17746" w14:paraId="1FDA6302" w14:textId="77777777" w:rsidTr="00A06606">
        <w:trPr>
          <w:trHeight w:val="55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45F54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9E711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Slonići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B7FB"/>
            <w:hideMark/>
          </w:tcPr>
          <w:p w14:paraId="21E250F1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B7FB"/>
            <w:hideMark/>
          </w:tcPr>
          <w:p w14:paraId="0247F842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D565"/>
            <w:hideMark/>
          </w:tcPr>
          <w:p w14:paraId="1E0BB320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D565"/>
            <w:hideMark/>
          </w:tcPr>
          <w:p w14:paraId="41E3A07A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347"/>
            <w:hideMark/>
          </w:tcPr>
          <w:p w14:paraId="54904E99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347"/>
            <w:hideMark/>
          </w:tcPr>
          <w:p w14:paraId="3F241B19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575"/>
            <w:hideMark/>
          </w:tcPr>
          <w:p w14:paraId="67306DEA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575"/>
            <w:hideMark/>
          </w:tcPr>
          <w:p w14:paraId="47F5900F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4786D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CB36E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C67E3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4A7B55" w:rsidRPr="00B17746" w14:paraId="1861DB51" w14:textId="77777777" w:rsidTr="00A06606">
        <w:trPr>
          <w:trHeight w:val="55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FACD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6515A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Pandice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B7FB"/>
            <w:hideMark/>
          </w:tcPr>
          <w:p w14:paraId="59CBE374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B7FB"/>
            <w:hideMark/>
          </w:tcPr>
          <w:p w14:paraId="7DE1B96C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D565"/>
            <w:hideMark/>
          </w:tcPr>
          <w:p w14:paraId="57934DBB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D565"/>
            <w:hideMark/>
          </w:tcPr>
          <w:p w14:paraId="4919F58B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347"/>
            <w:hideMark/>
          </w:tcPr>
          <w:p w14:paraId="03EDC3F2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347"/>
            <w:hideMark/>
          </w:tcPr>
          <w:p w14:paraId="5382C459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575"/>
            <w:hideMark/>
          </w:tcPr>
          <w:p w14:paraId="5AB37554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575"/>
            <w:hideMark/>
          </w:tcPr>
          <w:p w14:paraId="31A9000B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36862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84EE4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77220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4A7B55" w:rsidRPr="00B17746" w14:paraId="4030F17A" w14:textId="77777777" w:rsidTr="00A06606">
        <w:trPr>
          <w:trHeight w:val="53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773E9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6A867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Malci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B7FB"/>
            <w:hideMark/>
          </w:tcPr>
          <w:p w14:paraId="47C773E0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B7FB"/>
            <w:hideMark/>
          </w:tcPr>
          <w:p w14:paraId="49B526F9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D565"/>
            <w:hideMark/>
          </w:tcPr>
          <w:p w14:paraId="45A50D0D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D565"/>
            <w:hideMark/>
          </w:tcPr>
          <w:p w14:paraId="67F28975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347"/>
            <w:hideMark/>
          </w:tcPr>
          <w:p w14:paraId="5E903042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347"/>
            <w:hideMark/>
          </w:tcPr>
          <w:p w14:paraId="5C983D40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575"/>
            <w:hideMark/>
          </w:tcPr>
          <w:p w14:paraId="5772A1F5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575"/>
            <w:hideMark/>
          </w:tcPr>
          <w:p w14:paraId="63BC0872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CF274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E1B58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BB238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A7B55" w:rsidRPr="00B17746" w14:paraId="2915AC9B" w14:textId="77777777" w:rsidTr="00A06606">
        <w:trPr>
          <w:trHeight w:val="5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CABB7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44F83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Mravići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B7FB"/>
            <w:hideMark/>
          </w:tcPr>
          <w:p w14:paraId="36AB5218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B7FB"/>
            <w:hideMark/>
          </w:tcPr>
          <w:p w14:paraId="65794626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D565"/>
            <w:hideMark/>
          </w:tcPr>
          <w:p w14:paraId="7884FB10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D565"/>
            <w:hideMark/>
          </w:tcPr>
          <w:p w14:paraId="20A09E29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347"/>
            <w:hideMark/>
          </w:tcPr>
          <w:p w14:paraId="4CE03C6C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347"/>
            <w:hideMark/>
          </w:tcPr>
          <w:p w14:paraId="517AD78C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575"/>
            <w:hideMark/>
          </w:tcPr>
          <w:p w14:paraId="70ABE74E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575"/>
            <w:hideMark/>
          </w:tcPr>
          <w:p w14:paraId="0DD58630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993D0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86B20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29F4A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4A7B55" w:rsidRPr="00B17746" w14:paraId="3738B88C" w14:textId="77777777" w:rsidTr="00A06606">
        <w:trPr>
          <w:trHeight w:val="568"/>
          <w:jc w:val="center"/>
        </w:trPr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B7E2A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Ukupno stanje uhranjenosti djece po mjesecu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B7FB"/>
          </w:tcPr>
          <w:p w14:paraId="6573F283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2B82F4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B7FB"/>
          </w:tcPr>
          <w:p w14:paraId="1C4B8BAE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3A5F2A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D565"/>
          </w:tcPr>
          <w:p w14:paraId="6F6196A3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DCD6E4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D565"/>
          </w:tcPr>
          <w:p w14:paraId="6C2C9D0D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91ECB8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347"/>
          </w:tcPr>
          <w:p w14:paraId="2732FF06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6E5B26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347"/>
          </w:tcPr>
          <w:p w14:paraId="26ABB612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748E48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575"/>
          </w:tcPr>
          <w:p w14:paraId="26832D69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71D30A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575"/>
          </w:tcPr>
          <w:p w14:paraId="56B9DB75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24F384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EAE4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A601CD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C834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D0253F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97C2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97DE52" w14:textId="77777777" w:rsidR="004A7B55" w:rsidRPr="00B17746" w:rsidRDefault="004A7B55" w:rsidP="00B17746">
            <w:pPr>
              <w:widowControl w:val="0"/>
              <w:tabs>
                <w:tab w:val="left" w:pos="1670"/>
              </w:tabs>
              <w:autoSpaceDE w:val="0"/>
              <w:autoSpaceDN w:val="0"/>
              <w:spacing w:before="77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</w:tr>
    </w:tbl>
    <w:p w14:paraId="160C94A6" w14:textId="77777777" w:rsidR="004A7B55" w:rsidRPr="00B17746" w:rsidRDefault="004A7B55" w:rsidP="00B17746">
      <w:pPr>
        <w:widowControl w:val="0"/>
        <w:tabs>
          <w:tab w:val="left" w:pos="709"/>
          <w:tab w:val="left" w:pos="1670"/>
        </w:tabs>
        <w:autoSpaceDE w:val="0"/>
        <w:autoSpaceDN w:val="0"/>
        <w:spacing w:before="77" w:after="0" w:line="360" w:lineRule="auto"/>
        <w:ind w:right="-18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050A36B" w14:textId="09DDF2C1" w:rsidR="00B21F02" w:rsidRPr="00B17746" w:rsidRDefault="00E646ED" w:rsidP="00B17746">
      <w:pPr>
        <w:widowControl w:val="0"/>
        <w:autoSpaceDE w:val="0"/>
        <w:autoSpaceDN w:val="0"/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7746">
        <w:rPr>
          <w:rFonts w:ascii="Times New Roman" w:eastAsia="Times New Roman" w:hAnsi="Times New Roman" w:cs="Times New Roman"/>
          <w:sz w:val="24"/>
          <w:szCs w:val="24"/>
        </w:rPr>
        <w:tab/>
      </w:r>
      <w:r w:rsidR="003F506B" w:rsidRPr="003F506B">
        <w:rPr>
          <w:rFonts w:ascii="Times New Roman" w:eastAsia="Times New Roman" w:hAnsi="Times New Roman" w:cs="Times New Roman"/>
          <w:sz w:val="24"/>
          <w:szCs w:val="24"/>
        </w:rPr>
        <w:t>Usporedbom rezultata mjerenja uočene su promjene u kategorijama uhranjenosti kod pojedine djece. Podaci služe za praćenje rasta i razvoja djece te planiranje zdravstveno-preventivnih aktivnosti.</w:t>
      </w:r>
    </w:p>
    <w:p w14:paraId="72A44064" w14:textId="2CD621A4" w:rsidR="00A92DDC" w:rsidRPr="00B17746" w:rsidRDefault="00A92DDC" w:rsidP="00B17746">
      <w:pPr>
        <w:pStyle w:val="Naslov2"/>
        <w:numPr>
          <w:ilvl w:val="1"/>
          <w:numId w:val="82"/>
        </w:numPr>
        <w:spacing w:line="360" w:lineRule="auto"/>
        <w:jc w:val="both"/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20" w:name="_Toc240612857"/>
      <w:r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Praćenje zdravlja i evidencija pobola</w:t>
      </w:r>
      <w:bookmarkEnd w:id="20"/>
    </w:p>
    <w:p w14:paraId="3E951AA1" w14:textId="77777777" w:rsidR="00474DC7" w:rsidRPr="00B17746" w:rsidRDefault="00474DC7" w:rsidP="00B1774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4BEDCB9" w14:textId="792B571F" w:rsidR="00474DC7" w:rsidRPr="00B17746" w:rsidRDefault="00474DC7" w:rsidP="00B1774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Pr="00B17746">
        <w:rPr>
          <w:rFonts w:ascii="Times New Roman" w:eastAsia="Times New Roman" w:hAnsi="Times New Roman" w:cs="Times New Roman"/>
          <w:spacing w:val="-1"/>
          <w:sz w:val="24"/>
          <w:szCs w:val="24"/>
        </w:rPr>
        <w:t>Praćenje zdravstvenog stanja djece provodilo se kontinuirano tijekom pedagoške godine, u suradnji sa zdravstvenom voditeljicom, odgojiteljima i roditeljima. Nakon izostanka djeteta roditelji su, prema potrebi, dostavljali odgovarajuće opravdanje izostanka te obavještavali vrtić o zdravstvenom stanju djeteta i razlozima odsutnosti.</w:t>
      </w:r>
    </w:p>
    <w:p w14:paraId="29264C06" w14:textId="77777777" w:rsidR="00474DC7" w:rsidRPr="00B17746" w:rsidRDefault="00474DC7" w:rsidP="00B1774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3D3F391A" w14:textId="22B68878" w:rsidR="00474DC7" w:rsidRPr="00B17746" w:rsidRDefault="003F506B" w:rsidP="00B1774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ab/>
      </w:r>
      <w:r w:rsidR="00474DC7" w:rsidRPr="00B17746">
        <w:rPr>
          <w:rFonts w:ascii="Times New Roman" w:eastAsia="Times New Roman" w:hAnsi="Times New Roman" w:cs="Times New Roman"/>
          <w:spacing w:val="-1"/>
          <w:sz w:val="24"/>
          <w:szCs w:val="24"/>
        </w:rPr>
        <w:t>Analizom evidentiranih izostanaka i dostupnih zdravstvenih podataka utvrđeno je da je najveći broj pobola i izostanaka zabilježen u jasličkim skupinama, osobito tijekom jesenskih mjeseci. Najčešće su se javljale blaže respiratorne infekcije gornjih dišnih putova i gastrointestinalne viroze. Veća učestalost pobola u djece rane dobi očekivana je s obzirom na prilagodbu djece na kolektiv, razvoj imunološkog sustava i češći međusobni kontakt u skupini.</w:t>
      </w:r>
    </w:p>
    <w:p w14:paraId="3D7E79C1" w14:textId="77777777" w:rsidR="00474DC7" w:rsidRPr="00B17746" w:rsidRDefault="00474DC7" w:rsidP="00B1774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3811BCC0" w14:textId="4F9E1977" w:rsidR="00474DC7" w:rsidRPr="00B17746" w:rsidRDefault="003F506B" w:rsidP="00B1774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ab/>
      </w:r>
      <w:r w:rsidR="00474DC7" w:rsidRPr="00B17746">
        <w:rPr>
          <w:rFonts w:ascii="Times New Roman" w:eastAsia="Times New Roman" w:hAnsi="Times New Roman" w:cs="Times New Roman"/>
          <w:spacing w:val="-1"/>
          <w:sz w:val="24"/>
          <w:szCs w:val="24"/>
        </w:rPr>
        <w:t>U razdoblju od rujna 2025. do kraja lipnja 2026. godine najzastupljenije su bile bolesti dišnog i probavnog sustava. Tijekom jesenskih mjeseci evidentirani su slučajevi gastrointestinalnih viroza, COVID-19, streptokoknih upala grla, bronhitisa i drugih respiratornih infekcija. Krajem pedagoške godine zabilježeni su pojedinačni slučajevi gripe u više odgojno-obrazovnih skupina.</w:t>
      </w:r>
    </w:p>
    <w:p w14:paraId="1B82F136" w14:textId="77777777" w:rsidR="00474DC7" w:rsidRPr="00B17746" w:rsidRDefault="00474DC7" w:rsidP="00B1774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096C67D5" w14:textId="77777777" w:rsidR="00474DC7" w:rsidRPr="00B17746" w:rsidRDefault="00474DC7" w:rsidP="00B1774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B1774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Tijekom jesenskog i proljetnog razdoblja evidentirani su pojedinačni slučajevi ušljivosti i </w:t>
      </w:r>
      <w:proofErr w:type="spellStart"/>
      <w:r w:rsidRPr="00B17746">
        <w:rPr>
          <w:rFonts w:ascii="Times New Roman" w:eastAsia="Times New Roman" w:hAnsi="Times New Roman" w:cs="Times New Roman"/>
          <w:spacing w:val="-1"/>
          <w:sz w:val="24"/>
          <w:szCs w:val="24"/>
        </w:rPr>
        <w:t>enterobijaze</w:t>
      </w:r>
      <w:proofErr w:type="spellEnd"/>
      <w:r w:rsidRPr="00B1774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dok su u ljetnom razdoblju u skupinama „Zečići“ i „Slonići“ zabilježeni slučajevi bolesti šaka, stopala i usta. Povremeno su se javljali i pojedinačni slučajevi RSV infekcije, </w:t>
      </w:r>
      <w:proofErr w:type="spellStart"/>
      <w:r w:rsidRPr="00B17746">
        <w:rPr>
          <w:rFonts w:ascii="Times New Roman" w:eastAsia="Times New Roman" w:hAnsi="Times New Roman" w:cs="Times New Roman"/>
          <w:spacing w:val="-1"/>
          <w:sz w:val="24"/>
          <w:szCs w:val="24"/>
        </w:rPr>
        <w:t>impetiga</w:t>
      </w:r>
      <w:proofErr w:type="spellEnd"/>
      <w:r w:rsidRPr="00B1774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</w:t>
      </w:r>
      <w:proofErr w:type="spellStart"/>
      <w:r w:rsidRPr="00B17746">
        <w:rPr>
          <w:rFonts w:ascii="Times New Roman" w:eastAsia="Times New Roman" w:hAnsi="Times New Roman" w:cs="Times New Roman"/>
          <w:spacing w:val="-1"/>
          <w:sz w:val="24"/>
          <w:szCs w:val="24"/>
        </w:rPr>
        <w:t>rotavirusne</w:t>
      </w:r>
      <w:proofErr w:type="spellEnd"/>
      <w:r w:rsidRPr="00B1774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infekcije, bakterijskog konjunktivitisa te upale vanjskog i srednjeg uha. U svim slučajevima u kojima su tijekom boravka u vrtiću uočeni znakovi bolesti, dijete je bilo primjereno zbrinuto do dolaska roditelja, uz pravodobno informiranje roditelja i postupanje prema zdravstvenim protokolima ustanove.</w:t>
      </w:r>
    </w:p>
    <w:p w14:paraId="1ED8073C" w14:textId="77777777" w:rsidR="00474DC7" w:rsidRPr="00B17746" w:rsidRDefault="00474DC7" w:rsidP="00B1774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609A4CC1" w14:textId="7F43DB12" w:rsidR="00474DC7" w:rsidRPr="00B17746" w:rsidRDefault="003F506B" w:rsidP="00B1774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ab/>
      </w:r>
      <w:r w:rsidR="00474DC7" w:rsidRPr="00B1774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Tijekom pedagoške godine zabilježene su i lakše ozljede, poput površinskih ozljeda kože i sluznice, hematoma, </w:t>
      </w:r>
      <w:proofErr w:type="spellStart"/>
      <w:r w:rsidR="00474DC7" w:rsidRPr="00B17746">
        <w:rPr>
          <w:rFonts w:ascii="Times New Roman" w:eastAsia="Times New Roman" w:hAnsi="Times New Roman" w:cs="Times New Roman"/>
          <w:spacing w:val="-1"/>
          <w:sz w:val="24"/>
          <w:szCs w:val="24"/>
        </w:rPr>
        <w:t>oguljotina</w:t>
      </w:r>
      <w:proofErr w:type="spellEnd"/>
      <w:r w:rsidR="00474DC7" w:rsidRPr="00B17746">
        <w:rPr>
          <w:rFonts w:ascii="Times New Roman" w:eastAsia="Times New Roman" w:hAnsi="Times New Roman" w:cs="Times New Roman"/>
          <w:spacing w:val="-1"/>
          <w:sz w:val="24"/>
          <w:szCs w:val="24"/>
        </w:rPr>
        <w:t>, ugriza i povremenih krvarenja iz nosa. Početkom ljeta uočena je pojačana aktivnost opnokrilaca, zbog čega je kod manjeg broja djece došlo do uboda tijekom boravka na vanjskom prostoru vrtića. U svim je navedenim situacijama pružena odgovarajuća prva pomoć, a roditelji su pravodobno obaviješteni.</w:t>
      </w:r>
    </w:p>
    <w:p w14:paraId="1A7F7EA7" w14:textId="77777777" w:rsidR="00474DC7" w:rsidRPr="00B17746" w:rsidRDefault="00474DC7" w:rsidP="00B1774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282A8DC8" w14:textId="69383081" w:rsidR="00474DC7" w:rsidRPr="00B17746" w:rsidRDefault="003F506B" w:rsidP="00B1774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ab/>
      </w:r>
      <w:r w:rsidR="00474DC7" w:rsidRPr="00B17746">
        <w:rPr>
          <w:rFonts w:ascii="Times New Roman" w:eastAsia="Times New Roman" w:hAnsi="Times New Roman" w:cs="Times New Roman"/>
          <w:spacing w:val="-1"/>
          <w:sz w:val="24"/>
          <w:szCs w:val="24"/>
        </w:rPr>
        <w:t>U razdoblju od 1. rujna 2025. do 30. lipnja 2026. godine evidentirano je ukupno 323 opravdanja izostanaka, odnosno ukupno 1.480 dana izostanka djece zbog bolesti ili drugih obiteljskih razloga. Podaci o učestalosti izostanaka po mjesecima prikazani su u Tablici 2.</w:t>
      </w:r>
    </w:p>
    <w:p w14:paraId="038E0594" w14:textId="77777777" w:rsidR="00474DC7" w:rsidRPr="00B17746" w:rsidRDefault="00474DC7" w:rsidP="00B1774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7A78C306" w14:textId="2BA9C584" w:rsidR="00474DC7" w:rsidRPr="00B17746" w:rsidRDefault="003F506B" w:rsidP="00B1774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ab/>
      </w:r>
      <w:r w:rsidR="00474DC7" w:rsidRPr="00B1774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Najveći broj dana izostanka zabilježen je u listopadu 2025. godine, ukupno 240 dana, dok je najmanji broj dana izostanka zabilježen u veljači 2026. godine, ukupno 55 dana. Podaci pokazuju veću učestalost izostanaka tijekom jesenskog razdoblja. Djevojčice su tijekom </w:t>
      </w:r>
      <w:r w:rsidR="00474DC7" w:rsidRPr="00B17746"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promatranog razdoblja ukupno izostale 663 dana, a dječaci 817 dana.</w:t>
      </w:r>
    </w:p>
    <w:p w14:paraId="39CBCBB0" w14:textId="77777777" w:rsidR="004A7B55" w:rsidRPr="00B17746" w:rsidRDefault="004A7B55" w:rsidP="00B17746">
      <w:pPr>
        <w:widowControl w:val="0"/>
        <w:autoSpaceDE w:val="0"/>
        <w:autoSpaceDN w:val="0"/>
        <w:spacing w:before="240" w:after="0" w:line="360" w:lineRule="auto"/>
        <w:jc w:val="both"/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</w:rPr>
      </w:pPr>
      <w:r w:rsidRPr="00B17746">
        <w:rPr>
          <w:rFonts w:ascii="Times New Roman" w:hAnsi="Times New Roman" w:cs="Times New Roman"/>
          <w:i/>
          <w:iCs/>
          <w:sz w:val="24"/>
          <w:szCs w:val="24"/>
        </w:rPr>
        <w:t>Tablica 2. Učestalost izostanka  po mjesecu u pedagoškoj godini 2025./2026. g.</w:t>
      </w:r>
    </w:p>
    <w:tbl>
      <w:tblPr>
        <w:tblStyle w:val="Reetkatablice3"/>
        <w:tblW w:w="9351" w:type="dxa"/>
        <w:jc w:val="center"/>
        <w:tblLook w:val="04A0" w:firstRow="1" w:lastRow="0" w:firstColumn="1" w:lastColumn="0" w:noHBand="0" w:noVBand="1"/>
      </w:tblPr>
      <w:tblGrid>
        <w:gridCol w:w="2337"/>
        <w:gridCol w:w="2338"/>
        <w:gridCol w:w="2338"/>
        <w:gridCol w:w="2338"/>
      </w:tblGrid>
      <w:tr w:rsidR="004A7B55" w:rsidRPr="00B17746" w14:paraId="173BD7A4" w14:textId="77777777" w:rsidTr="00A06606">
        <w:trPr>
          <w:trHeight w:val="376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1F913" w14:textId="77777777" w:rsidR="004A7B55" w:rsidRPr="00B17746" w:rsidRDefault="004A7B55" w:rsidP="00B17746">
            <w:pPr>
              <w:spacing w:line="360" w:lineRule="auto"/>
              <w:ind w:left="-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MJESEC U PEDAGOŠKOJ GODINI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15CD3B73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 xml:space="preserve"> BROJ DANA IZOSTANKA DJEČAKA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hideMark/>
          </w:tcPr>
          <w:p w14:paraId="7D6E73AE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 xml:space="preserve"> BROJ DANA IZOSTANKA DJEVOJČICA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A3FF"/>
            <w:hideMark/>
          </w:tcPr>
          <w:p w14:paraId="1158D04D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UKUPNI BROJ DANA IZOSTANKA</w:t>
            </w:r>
          </w:p>
        </w:tc>
      </w:tr>
      <w:tr w:rsidR="004A7B55" w:rsidRPr="00B17746" w14:paraId="065D91A4" w14:textId="77777777" w:rsidTr="00A06606">
        <w:trPr>
          <w:trHeight w:val="376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C74DC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57AC044C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hideMark/>
          </w:tcPr>
          <w:p w14:paraId="7D2DB27E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A3FF"/>
            <w:hideMark/>
          </w:tcPr>
          <w:p w14:paraId="5D2598A3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</w:tr>
      <w:tr w:rsidR="004A7B55" w:rsidRPr="00B17746" w14:paraId="77CDADC3" w14:textId="77777777" w:rsidTr="00A06606">
        <w:trPr>
          <w:trHeight w:val="376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8EDAF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41B339C0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hideMark/>
          </w:tcPr>
          <w:p w14:paraId="13BB592A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A3FF"/>
            <w:hideMark/>
          </w:tcPr>
          <w:p w14:paraId="15584EA4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4A7B55" w:rsidRPr="00B17746" w14:paraId="27F13B4E" w14:textId="77777777" w:rsidTr="00A06606">
        <w:trPr>
          <w:trHeight w:val="376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FF6EB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3600708F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hideMark/>
          </w:tcPr>
          <w:p w14:paraId="49EAF9F6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A3FF"/>
            <w:hideMark/>
          </w:tcPr>
          <w:p w14:paraId="56842E4E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</w:tr>
      <w:tr w:rsidR="004A7B55" w:rsidRPr="00B17746" w14:paraId="2C746DBF" w14:textId="77777777" w:rsidTr="00A06606">
        <w:trPr>
          <w:trHeight w:val="376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CF86C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11534651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hideMark/>
          </w:tcPr>
          <w:p w14:paraId="42BD474D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A3FF"/>
            <w:hideMark/>
          </w:tcPr>
          <w:p w14:paraId="72651F73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</w:tr>
      <w:tr w:rsidR="004A7B55" w:rsidRPr="00B17746" w14:paraId="16D09244" w14:textId="77777777" w:rsidTr="00A06606">
        <w:trPr>
          <w:trHeight w:val="376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312AE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50104BF7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hideMark/>
          </w:tcPr>
          <w:p w14:paraId="1C3F29C2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A3FF"/>
            <w:hideMark/>
          </w:tcPr>
          <w:p w14:paraId="3E31C7F3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4A7B55" w:rsidRPr="00B17746" w14:paraId="6AB575D9" w14:textId="77777777" w:rsidTr="00A06606">
        <w:trPr>
          <w:trHeight w:val="376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7FE23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2E2D70D6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hideMark/>
          </w:tcPr>
          <w:p w14:paraId="204E9FB4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A3FF"/>
            <w:hideMark/>
          </w:tcPr>
          <w:p w14:paraId="03518DB1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4A7B55" w:rsidRPr="00B17746" w14:paraId="7EC840A5" w14:textId="77777777" w:rsidTr="00A06606">
        <w:trPr>
          <w:trHeight w:val="376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6E8AA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42C8A2A4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hideMark/>
          </w:tcPr>
          <w:p w14:paraId="26144219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A3FF"/>
            <w:hideMark/>
          </w:tcPr>
          <w:p w14:paraId="72388EB9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4A7B55" w:rsidRPr="00B17746" w14:paraId="53591795" w14:textId="77777777" w:rsidTr="00A06606">
        <w:trPr>
          <w:trHeight w:val="376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4FA71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33E8AEAC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hideMark/>
          </w:tcPr>
          <w:p w14:paraId="0081CC5D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A3FF"/>
            <w:hideMark/>
          </w:tcPr>
          <w:p w14:paraId="0E89B107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4A7B55" w:rsidRPr="00B17746" w14:paraId="262CD3B0" w14:textId="77777777" w:rsidTr="00A06606">
        <w:trPr>
          <w:trHeight w:val="376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AA3C2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13990592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hideMark/>
          </w:tcPr>
          <w:p w14:paraId="70777F70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A3FF"/>
            <w:hideMark/>
          </w:tcPr>
          <w:p w14:paraId="3360DDE1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</w:tr>
      <w:tr w:rsidR="004A7B55" w:rsidRPr="00B17746" w14:paraId="453EF4A1" w14:textId="77777777" w:rsidTr="00A06606">
        <w:trPr>
          <w:trHeight w:val="376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1BD56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43896123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hideMark/>
          </w:tcPr>
          <w:p w14:paraId="08604DD7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A3FF"/>
            <w:hideMark/>
          </w:tcPr>
          <w:p w14:paraId="7196E793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4A7B55" w:rsidRPr="00B17746" w14:paraId="5C22B64A" w14:textId="77777777" w:rsidTr="00A06606">
        <w:trPr>
          <w:trHeight w:val="376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B92A4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UKUPNO IZOSTANKA U PEDAGOŠKOJ GODINI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775625C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B59E2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817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5EC4139C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11FB7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A3FF"/>
          </w:tcPr>
          <w:p w14:paraId="2E9A735E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8A65A" w14:textId="77777777" w:rsidR="004A7B55" w:rsidRPr="00B17746" w:rsidRDefault="004A7B55" w:rsidP="00B177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746">
              <w:rPr>
                <w:rFonts w:ascii="Times New Roman" w:hAnsi="Times New Roman" w:cs="Times New Roman"/>
                <w:sz w:val="24"/>
                <w:szCs w:val="24"/>
              </w:rPr>
              <w:t>1480</w:t>
            </w:r>
          </w:p>
        </w:tc>
      </w:tr>
    </w:tbl>
    <w:p w14:paraId="788629A7" w14:textId="77777777" w:rsidR="004A7B55" w:rsidRPr="00B17746" w:rsidRDefault="004A7B55" w:rsidP="00B17746">
      <w:pPr>
        <w:widowControl w:val="0"/>
        <w:suppressAutoHyphens w:val="0"/>
        <w:autoSpaceDE w:val="0"/>
        <w:autoSpaceDN w:val="0"/>
        <w:spacing w:before="24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73F550" w14:textId="09A0B2A5" w:rsidR="003156ED" w:rsidRPr="00B17746" w:rsidRDefault="00A70C61" w:rsidP="00B17746">
      <w:pPr>
        <w:pStyle w:val="Naslov2"/>
        <w:numPr>
          <w:ilvl w:val="1"/>
          <w:numId w:val="82"/>
        </w:numPr>
        <w:spacing w:line="360" w:lineRule="auto"/>
        <w:jc w:val="both"/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</w:rPr>
      </w:pPr>
      <w:bookmarkStart w:id="21" w:name="_Toc240612858"/>
      <w:r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</w:rPr>
        <w:t>Zdravstveni odgoj</w:t>
      </w:r>
      <w:bookmarkEnd w:id="21"/>
    </w:p>
    <w:p w14:paraId="48FE6DBC" w14:textId="77777777" w:rsidR="000F6129" w:rsidRPr="00B17746" w:rsidRDefault="000F6129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96A55E" w14:textId="3433BFF7" w:rsidR="004A7B55" w:rsidRPr="00B17746" w:rsidRDefault="004A7B55" w:rsidP="00B17746">
      <w:pPr>
        <w:widowControl w:val="0"/>
        <w:autoSpaceDE w:val="0"/>
        <w:autoSpaceDN w:val="0"/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7746">
        <w:rPr>
          <w:rFonts w:ascii="Times New Roman" w:eastAsia="Times New Roman" w:hAnsi="Times New Roman" w:cs="Times New Roman"/>
          <w:sz w:val="24"/>
          <w:szCs w:val="24"/>
        </w:rPr>
        <w:t xml:space="preserve">            Kroz pedagošku godinu s djecom je održan niz edukacija i radionica. Godinu smo započeli s edukacijom prve pomoći čime su djeca naučila osnove pristupanja unesrećenom prijatelju, kako zbrinuti manje ozljede, te broj i razliku između žurnih služb</w:t>
      </w:r>
      <w:r w:rsidR="00AB37D2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B17746">
        <w:rPr>
          <w:rFonts w:ascii="Times New Roman" w:eastAsia="Times New Roman" w:hAnsi="Times New Roman" w:cs="Times New Roman"/>
          <w:sz w:val="24"/>
          <w:szCs w:val="24"/>
        </w:rPr>
        <w:t xml:space="preserve">. Povodom Svjetskog dana pranja ruku smo ponovili već naučenu tehniku pravilnog pranja ruku i poboljšali izvedbu da bi ruke bile što čišće, a djeca što zdravija. </w:t>
      </w:r>
    </w:p>
    <w:p w14:paraId="0D530A6D" w14:textId="5F3EE7ED" w:rsidR="004A7B55" w:rsidRPr="00B17746" w:rsidRDefault="006B4CE2" w:rsidP="00B17746">
      <w:pPr>
        <w:widowControl w:val="0"/>
        <w:autoSpaceDE w:val="0"/>
        <w:autoSpaceDN w:val="0"/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7746">
        <w:rPr>
          <w:rFonts w:ascii="Times New Roman" w:eastAsia="Times New Roman" w:hAnsi="Times New Roman" w:cs="Times New Roman"/>
          <w:sz w:val="24"/>
          <w:szCs w:val="24"/>
        </w:rPr>
        <w:tab/>
      </w:r>
      <w:r w:rsidR="004A7B55" w:rsidRPr="00B17746">
        <w:rPr>
          <w:rFonts w:ascii="Times New Roman" w:eastAsia="Times New Roman" w:hAnsi="Times New Roman" w:cs="Times New Roman"/>
          <w:sz w:val="24"/>
          <w:szCs w:val="24"/>
        </w:rPr>
        <w:t xml:space="preserve">Uključili smo se u projekt o osvješćivanju najčešćih sijela raka u RH „Mama budi zdrava“ </w:t>
      </w:r>
      <w:r w:rsidR="004A7B55" w:rsidRPr="00B17746">
        <w:rPr>
          <w:rFonts w:ascii="Times New Roman" w:eastAsia="Times New Roman" w:hAnsi="Times New Roman" w:cs="Times New Roman"/>
          <w:sz w:val="24"/>
          <w:szCs w:val="24"/>
        </w:rPr>
        <w:lastRenderedPageBreak/>
        <w:t>s ciljem prevencije raka dojke i „Brkati studeni“ za prevenciju raka prostate kako bi preko djece potaknuli roditelje da više pažnje obraćaju na svoje zdravlje. Održana je edukacija s temom „Moje tijelo“ kojom smo pojasnili dijelove tijela i način na koji naše tijelo radi. Dotakli smo se i teme održavanja osobne higijene i stjeca</w:t>
      </w:r>
      <w:r w:rsidR="00AB37D2">
        <w:rPr>
          <w:rFonts w:ascii="Times New Roman" w:eastAsia="Times New Roman" w:hAnsi="Times New Roman" w:cs="Times New Roman"/>
          <w:sz w:val="24"/>
          <w:szCs w:val="24"/>
        </w:rPr>
        <w:t>n</w:t>
      </w:r>
      <w:r w:rsidR="004A7B55" w:rsidRPr="00B17746">
        <w:rPr>
          <w:rFonts w:ascii="Times New Roman" w:eastAsia="Times New Roman" w:hAnsi="Times New Roman" w:cs="Times New Roman"/>
          <w:sz w:val="24"/>
          <w:szCs w:val="24"/>
        </w:rPr>
        <w:t>ja kulturno - higijenskih navika čime smo potaknuli i osamostaljivanje djece. Povodom Svjetskog dana šećerne bolesti stavili smo naglasak na stjecanje pravilnih prehrambenih navika. Empatičnost i formiranje pozitivnih stavova o različitosti među ljudima ojačali smo povodom Međunarodnog dana osoba s invaliditetom.</w:t>
      </w:r>
    </w:p>
    <w:p w14:paraId="45C3B411" w14:textId="05B72CD0" w:rsidR="004A7B55" w:rsidRPr="00B17746" w:rsidRDefault="004A7B55" w:rsidP="00B17746">
      <w:pPr>
        <w:widowControl w:val="0"/>
        <w:autoSpaceDE w:val="0"/>
        <w:autoSpaceDN w:val="0"/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77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4CE2" w:rsidRPr="00B17746">
        <w:rPr>
          <w:rFonts w:ascii="Times New Roman" w:eastAsia="Times New Roman" w:hAnsi="Times New Roman" w:cs="Times New Roman"/>
          <w:sz w:val="24"/>
          <w:szCs w:val="24"/>
        </w:rPr>
        <w:tab/>
      </w:r>
      <w:r w:rsidRPr="00B17746">
        <w:rPr>
          <w:rFonts w:ascii="Times New Roman" w:eastAsia="Times New Roman" w:hAnsi="Times New Roman" w:cs="Times New Roman"/>
          <w:sz w:val="24"/>
          <w:szCs w:val="24"/>
        </w:rPr>
        <w:t xml:space="preserve">Svjetskim danom oralnog zdravlja održana je edukacija o pranju zuba čime je ukazana potreba pravilnog i </w:t>
      </w:r>
      <w:r w:rsidR="00AB37D2">
        <w:rPr>
          <w:rFonts w:ascii="Times New Roman" w:eastAsia="Times New Roman" w:hAnsi="Times New Roman" w:cs="Times New Roman"/>
          <w:sz w:val="24"/>
          <w:szCs w:val="24"/>
        </w:rPr>
        <w:t>redovitog</w:t>
      </w:r>
      <w:r w:rsidRPr="00B17746">
        <w:rPr>
          <w:rFonts w:ascii="Times New Roman" w:eastAsia="Times New Roman" w:hAnsi="Times New Roman" w:cs="Times New Roman"/>
          <w:sz w:val="24"/>
          <w:szCs w:val="24"/>
        </w:rPr>
        <w:t xml:space="preserve"> pranja zuba i dobrobiti održavanja oralne higijene u dječjoj dobi. Također smo posjetili ordinaciju dentalne medicine dr. med. 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</w:rPr>
        <w:t>dent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</w:rPr>
        <w:t xml:space="preserve">. Natalije 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</w:rPr>
        <w:t>Dabo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</w:rPr>
        <w:t xml:space="preserve"> - Samobor gdje su djeca dobila priliku sjesti na stolicu i ojačati hrabrost za daljnje susrete u ordinaciji. Povodom Tjedna zdravlja u vrtiću provodili smo aktivnosti s naglaskom na očuvanje mentalnog zdravlja.</w:t>
      </w:r>
    </w:p>
    <w:p w14:paraId="7FDFBA0D" w14:textId="7C1D37C3" w:rsidR="004A7B55" w:rsidRPr="00B17746" w:rsidRDefault="004A7B55" w:rsidP="00B17746">
      <w:pPr>
        <w:widowControl w:val="0"/>
        <w:autoSpaceDE w:val="0"/>
        <w:autoSpaceDN w:val="0"/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77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4CE2" w:rsidRPr="00B17746">
        <w:rPr>
          <w:rFonts w:ascii="Times New Roman" w:eastAsia="Times New Roman" w:hAnsi="Times New Roman" w:cs="Times New Roman"/>
          <w:sz w:val="24"/>
          <w:szCs w:val="24"/>
        </w:rPr>
        <w:tab/>
      </w:r>
      <w:r w:rsidRPr="00B17746">
        <w:rPr>
          <w:rFonts w:ascii="Times New Roman" w:eastAsia="Times New Roman" w:hAnsi="Times New Roman" w:cs="Times New Roman"/>
          <w:sz w:val="24"/>
          <w:szCs w:val="24"/>
        </w:rPr>
        <w:t xml:space="preserve">Održana je edukacija kuhinjskog osoblja u svezi osiguranja higijenskih uvjeta u kuhinji i održavanja osobne higijene na poslu. </w:t>
      </w:r>
      <w:bookmarkStart w:id="22" w:name="_Hlk202770081"/>
      <w:r w:rsidRPr="00B17746">
        <w:rPr>
          <w:rFonts w:ascii="Times New Roman" w:eastAsia="Times New Roman" w:hAnsi="Times New Roman" w:cs="Times New Roman"/>
          <w:sz w:val="24"/>
          <w:szCs w:val="24"/>
        </w:rPr>
        <w:t>Na mjesečnoj razini zajedno s kuhinjskim osobljem su se izrađivali jelovnici tijekom cijele godine.</w:t>
      </w:r>
      <w:bookmarkEnd w:id="22"/>
    </w:p>
    <w:p w14:paraId="44F188AC" w14:textId="099040A9" w:rsidR="004A7B55" w:rsidRPr="00B17746" w:rsidRDefault="006B4CE2" w:rsidP="00B17746">
      <w:pPr>
        <w:widowControl w:val="0"/>
        <w:autoSpaceDE w:val="0"/>
        <w:autoSpaceDN w:val="0"/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7746">
        <w:rPr>
          <w:rFonts w:ascii="Times New Roman" w:eastAsia="Times New Roman" w:hAnsi="Times New Roman" w:cs="Times New Roman"/>
          <w:sz w:val="24"/>
          <w:szCs w:val="24"/>
        </w:rPr>
        <w:tab/>
      </w:r>
      <w:r w:rsidR="00DE0632" w:rsidRPr="00DE0632">
        <w:rPr>
          <w:rFonts w:ascii="Times New Roman" w:eastAsia="Times New Roman" w:hAnsi="Times New Roman" w:cs="Times New Roman"/>
          <w:sz w:val="24"/>
          <w:szCs w:val="24"/>
        </w:rPr>
        <w:t>Održana je edukacija odgojiteljica o postupcima pružanja prve pomoći i postupanju prema individualnim zdravstvenim potrebama djece, uključujući postupanje u skladu s liječničkim uputama i protokolima ustanove.</w:t>
      </w:r>
    </w:p>
    <w:p w14:paraId="01150362" w14:textId="3BAA0EEC" w:rsidR="004A7B55" w:rsidRPr="00B17746" w:rsidRDefault="006B4CE2" w:rsidP="00B17746">
      <w:pPr>
        <w:widowControl w:val="0"/>
        <w:autoSpaceDE w:val="0"/>
        <w:autoSpaceDN w:val="0"/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7746">
        <w:rPr>
          <w:rFonts w:ascii="Times New Roman" w:eastAsia="Times New Roman" w:hAnsi="Times New Roman" w:cs="Times New Roman"/>
          <w:sz w:val="24"/>
          <w:szCs w:val="24"/>
        </w:rPr>
        <w:tab/>
      </w:r>
      <w:r w:rsidR="004A7B55" w:rsidRPr="00B17746">
        <w:rPr>
          <w:rFonts w:ascii="Times New Roman" w:eastAsia="Times New Roman" w:hAnsi="Times New Roman" w:cs="Times New Roman"/>
          <w:sz w:val="24"/>
          <w:szCs w:val="24"/>
        </w:rPr>
        <w:t>Roditelji su educirani putem roditeljskih sastan</w:t>
      </w:r>
      <w:r w:rsidR="00AB37D2">
        <w:rPr>
          <w:rFonts w:ascii="Times New Roman" w:eastAsia="Times New Roman" w:hAnsi="Times New Roman" w:cs="Times New Roman"/>
          <w:sz w:val="24"/>
          <w:szCs w:val="24"/>
        </w:rPr>
        <w:t>a</w:t>
      </w:r>
      <w:r w:rsidR="004A7B55" w:rsidRPr="00B17746">
        <w:rPr>
          <w:rFonts w:ascii="Times New Roman" w:eastAsia="Times New Roman" w:hAnsi="Times New Roman" w:cs="Times New Roman"/>
          <w:sz w:val="24"/>
          <w:szCs w:val="24"/>
        </w:rPr>
        <w:t xml:space="preserve">ka, prema potrebi s individualnim konzultacijama, te su kontinuirano obavještavani putem letaka o aktualnim bolestima u skupini. </w:t>
      </w:r>
      <w:bookmarkStart w:id="23" w:name="_Hlk202770208"/>
      <w:r w:rsidR="004A7B55" w:rsidRPr="00B17746">
        <w:rPr>
          <w:rFonts w:ascii="Times New Roman" w:eastAsia="Times New Roman" w:hAnsi="Times New Roman" w:cs="Times New Roman"/>
          <w:sz w:val="24"/>
          <w:szCs w:val="24"/>
        </w:rPr>
        <w:t xml:space="preserve">Također su redovito obavještavani s letcima o važnosti pranja zuba, tjelesne aktivnosti, štetnosti pušenja, preporukama za zaštitu od velikih vrućina sve s ciljem unaprjeđenja i poboljšanja zdravlja djece i usvajanja zdravih navika i na kućnoj razini. Roditelji djece kod kojih se je tijekom godine uočila neka zdravstvena poteškoća su </w:t>
      </w:r>
      <w:proofErr w:type="spellStart"/>
      <w:r w:rsidR="004A7B55" w:rsidRPr="00B17746">
        <w:rPr>
          <w:rFonts w:ascii="Times New Roman" w:eastAsia="Times New Roman" w:hAnsi="Times New Roman" w:cs="Times New Roman"/>
          <w:sz w:val="24"/>
          <w:szCs w:val="24"/>
        </w:rPr>
        <w:t>kontaktirani</w:t>
      </w:r>
      <w:proofErr w:type="spellEnd"/>
      <w:r w:rsidR="004A7B55" w:rsidRPr="00B17746">
        <w:rPr>
          <w:rFonts w:ascii="Times New Roman" w:eastAsia="Times New Roman" w:hAnsi="Times New Roman" w:cs="Times New Roman"/>
          <w:sz w:val="24"/>
          <w:szCs w:val="24"/>
        </w:rPr>
        <w:t xml:space="preserve"> i upućeni na dalj</w:t>
      </w:r>
      <w:r w:rsidR="00AB37D2">
        <w:rPr>
          <w:rFonts w:ascii="Times New Roman" w:eastAsia="Times New Roman" w:hAnsi="Times New Roman" w:cs="Times New Roman"/>
          <w:sz w:val="24"/>
          <w:szCs w:val="24"/>
        </w:rPr>
        <w:t>nj</w:t>
      </w:r>
      <w:r w:rsidR="004A7B55" w:rsidRPr="00B17746">
        <w:rPr>
          <w:rFonts w:ascii="Times New Roman" w:eastAsia="Times New Roman" w:hAnsi="Times New Roman" w:cs="Times New Roman"/>
          <w:sz w:val="24"/>
          <w:szCs w:val="24"/>
        </w:rPr>
        <w:t>e zbrinjavanje unutar zdravstvenog sustava.</w:t>
      </w:r>
      <w:bookmarkEnd w:id="23"/>
      <w:r w:rsidR="004A7B55" w:rsidRPr="00B17746">
        <w:rPr>
          <w:rFonts w:ascii="Times New Roman" w:eastAsia="Times New Roman" w:hAnsi="Times New Roman" w:cs="Times New Roman"/>
          <w:sz w:val="24"/>
          <w:szCs w:val="24"/>
        </w:rPr>
        <w:t xml:space="preserve"> Također je i godišnjom provjerom procijepljenosti dati naglasak na važnost procjepljivanja, pravovremenog dojavljivanja bolesti u vrtić kao i važnost obaveznog upozorenja na eventualnu promjenu djetetovog razvojnog ili zdravstvenog stanja. Roditelji novoupisane djece su putem inicijalnog roditeljskog sastanka obaviješteni o adaptaciji djece u vrtiću i osnovnim smjernicama kako bi boravak djece u vrtiću prošao što ugodnije. </w:t>
      </w:r>
    </w:p>
    <w:p w14:paraId="1DAF5D2F" w14:textId="4ABAEABF" w:rsidR="004A7B55" w:rsidRDefault="004A7B55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E26510" w14:textId="77777777" w:rsidR="00D72E12" w:rsidRDefault="00D72E12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F40A9E" w14:textId="77777777" w:rsidR="00D72E12" w:rsidRPr="00B17746" w:rsidRDefault="00D72E12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B9648D" w14:textId="4E85C93C" w:rsidR="00056C68" w:rsidRPr="00B17746" w:rsidRDefault="00BD2874" w:rsidP="00B17746">
      <w:pPr>
        <w:pStyle w:val="Naslov1"/>
        <w:numPr>
          <w:ilvl w:val="0"/>
          <w:numId w:val="82"/>
        </w:num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4" w:name="_Toc240612859"/>
      <w:r w:rsidRPr="00B1774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ODGOJNO </w:t>
      </w:r>
      <w:r w:rsidR="006B4CE2" w:rsidRPr="00B17746">
        <w:rPr>
          <w:rFonts w:ascii="Times New Roman" w:hAnsi="Times New Roman" w:cs="Times New Roman"/>
          <w:b/>
          <w:bCs/>
          <w:color w:val="auto"/>
          <w:sz w:val="24"/>
          <w:szCs w:val="24"/>
        </w:rPr>
        <w:t>–</w:t>
      </w:r>
      <w:r w:rsidRPr="00B1774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OBRAZOVNI RAD</w:t>
      </w:r>
      <w:bookmarkEnd w:id="24"/>
    </w:p>
    <w:p w14:paraId="4BEDEE95" w14:textId="77777777" w:rsidR="00286E1A" w:rsidRPr="00B17746" w:rsidRDefault="00286E1A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5C27A" w14:textId="48B462A1" w:rsidR="00286E1A" w:rsidRPr="00B17746" w:rsidRDefault="00286E1A" w:rsidP="00B17746">
      <w:pPr>
        <w:pStyle w:val="Naslov2"/>
        <w:numPr>
          <w:ilvl w:val="1"/>
          <w:numId w:val="82"/>
        </w:numPr>
        <w:spacing w:line="360" w:lineRule="auto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25" w:name="_Toc240612860"/>
      <w:r w:rsidRPr="00B17746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Redovni 10-satni program</w:t>
      </w:r>
      <w:bookmarkEnd w:id="25"/>
    </w:p>
    <w:p w14:paraId="46A33148" w14:textId="6D46A9CF" w:rsidR="00A92DDC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Odgojno-obrazovni rad Dječjeg vrtića Vlakić Martijanec tijekom pedagoške godine 202</w:t>
      </w:r>
      <w:r w:rsidR="004A7B55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 w:rsidR="004A7B55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temeljen je na principima Nacionalnog </w:t>
      </w:r>
      <w:proofErr w:type="spellStart"/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kurikula</w:t>
      </w:r>
      <w:proofErr w:type="spellEnd"/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rani i predškolski odgoj i obrazovanje u kojem je dijete aktivni, kompetentni i kreativni sudionik vlastitog razvoja, učenja i rasta.</w:t>
      </w:r>
    </w:p>
    <w:p w14:paraId="7DA667A0" w14:textId="0CF8D28E" w:rsidR="00A92DDC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fokusu našeg </w:t>
      </w:r>
      <w:proofErr w:type="spellStart"/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kurikula</w:t>
      </w:r>
      <w:proofErr w:type="spellEnd"/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su:</w:t>
      </w:r>
    </w:p>
    <w:p w14:paraId="73E26879" w14:textId="77777777" w:rsidR="00A92DDC" w:rsidRPr="00B17746" w:rsidRDefault="00A92DDC" w:rsidP="00B17746">
      <w:pPr>
        <w:numPr>
          <w:ilvl w:val="0"/>
          <w:numId w:val="11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individualne potrebe i razvojne mogućnosti svakog djeteta</w:t>
      </w:r>
    </w:p>
    <w:p w14:paraId="4FCED3D4" w14:textId="77777777" w:rsidR="00A92DDC" w:rsidRPr="00B17746" w:rsidRDefault="00A92DDC" w:rsidP="00B17746">
      <w:pPr>
        <w:numPr>
          <w:ilvl w:val="0"/>
          <w:numId w:val="11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sigurno, poticajno i inkluzivno okruženje</w:t>
      </w:r>
    </w:p>
    <w:p w14:paraId="4CA15F2E" w14:textId="77777777" w:rsidR="00A92DDC" w:rsidRPr="00B17746" w:rsidRDefault="00A92DDC" w:rsidP="00B17746">
      <w:pPr>
        <w:numPr>
          <w:ilvl w:val="0"/>
          <w:numId w:val="11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igra kao temeljni način učenja i razvoja</w:t>
      </w:r>
    </w:p>
    <w:p w14:paraId="53AC7628" w14:textId="77777777" w:rsidR="006B4CE2" w:rsidRPr="00B17746" w:rsidRDefault="00A92DDC" w:rsidP="00B17746">
      <w:pPr>
        <w:numPr>
          <w:ilvl w:val="0"/>
          <w:numId w:val="11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suradnički odnos odgojitelja, djece i roditelja</w:t>
      </w:r>
    </w:p>
    <w:p w14:paraId="0F63E3DF" w14:textId="1A3DBB18" w:rsidR="00A92DDC" w:rsidRPr="00B17746" w:rsidRDefault="00A92DDC" w:rsidP="00B17746">
      <w:pPr>
        <w:suppressAutoHyphens w:val="0"/>
        <w:spacing w:before="240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Struktura skupina i programi</w:t>
      </w:r>
    </w:p>
    <w:p w14:paraId="0629956B" w14:textId="799D61FC" w:rsidR="00A92DDC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Odgojno-obrazovni rad provodio se u okviru redovitog 10-satnog programa, organiziranog u </w:t>
      </w:r>
      <w:r w:rsidR="004A7B55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odgojnih skupina:</w:t>
      </w:r>
    </w:p>
    <w:p w14:paraId="0455CE37" w14:textId="5BA59C58" w:rsidR="00A92DDC" w:rsidRPr="00B17746" w:rsidRDefault="00A92DDC" w:rsidP="00B17746">
      <w:pPr>
        <w:numPr>
          <w:ilvl w:val="0"/>
          <w:numId w:val="1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Jaslička skupina „</w:t>
      </w:r>
      <w:r w:rsidR="004A7B55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Zečići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“ (1–3 godine)</w:t>
      </w:r>
    </w:p>
    <w:p w14:paraId="6AD4CB20" w14:textId="505B6E11" w:rsidR="00A92DDC" w:rsidRPr="00B17746" w:rsidRDefault="003156ED" w:rsidP="00B17746">
      <w:pPr>
        <w:numPr>
          <w:ilvl w:val="0"/>
          <w:numId w:val="1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Jaslička</w:t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skupina „</w:t>
      </w:r>
      <w:r w:rsidR="004A7B55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Zvjezdice</w:t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“ (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1-3</w:t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godine)</w:t>
      </w:r>
    </w:p>
    <w:p w14:paraId="00817ED8" w14:textId="2E29E5EC" w:rsidR="00A92DDC" w:rsidRPr="00B17746" w:rsidRDefault="003156ED" w:rsidP="00B17746">
      <w:pPr>
        <w:numPr>
          <w:ilvl w:val="0"/>
          <w:numId w:val="1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M</w:t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ješovita skupina „</w:t>
      </w:r>
      <w:r w:rsidR="004A7B55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Slonići</w:t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“ (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godine do škole)</w:t>
      </w:r>
    </w:p>
    <w:p w14:paraId="02EBCD75" w14:textId="26692DAB" w:rsidR="00A92DDC" w:rsidRPr="00B17746" w:rsidRDefault="003156ED" w:rsidP="00B17746">
      <w:pPr>
        <w:numPr>
          <w:ilvl w:val="0"/>
          <w:numId w:val="1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M</w:t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ješovita skupina „</w:t>
      </w:r>
      <w:proofErr w:type="spellStart"/>
      <w:r w:rsidR="004A7B55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Pandice</w:t>
      </w:r>
      <w:proofErr w:type="spellEnd"/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“ (4 godine do škole)</w:t>
      </w:r>
    </w:p>
    <w:p w14:paraId="5C6A5E62" w14:textId="04A69EAD" w:rsidR="004A7B55" w:rsidRPr="00B17746" w:rsidRDefault="004A7B55" w:rsidP="00B17746">
      <w:pPr>
        <w:numPr>
          <w:ilvl w:val="0"/>
          <w:numId w:val="1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Mješovita skupina „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Malci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“ (4 godine do škole)</w:t>
      </w:r>
    </w:p>
    <w:p w14:paraId="2B35C2B2" w14:textId="60FDACB4" w:rsidR="00A92DDC" w:rsidRPr="00B17746" w:rsidRDefault="00A92DDC" w:rsidP="00B17746">
      <w:pPr>
        <w:numPr>
          <w:ilvl w:val="0"/>
          <w:numId w:val="1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Starija skupina „</w:t>
      </w:r>
      <w:r w:rsidR="004A7B55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Mravići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“ (6–7 godina)</w:t>
      </w:r>
    </w:p>
    <w:p w14:paraId="4E1247E5" w14:textId="77777777" w:rsidR="006B4CE2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Svim skupinama su u radu sudjelovala po dva odgojitelja, koji su planirali, provodili i dokumentirali aktivnosti u skladu s interesima i razvojnim fazama djece.</w:t>
      </w:r>
    </w:p>
    <w:p w14:paraId="2DF0CC16" w14:textId="2E5D0983" w:rsidR="00A92DDC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ab/>
      </w:r>
      <w:r w:rsidR="00A92DDC" w:rsidRPr="00B1774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Načela rada</w:t>
      </w:r>
    </w:p>
    <w:p w14:paraId="09D23792" w14:textId="4242C0F4" w:rsidR="00A92DDC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Odgojno-obrazovni rad zasnivao se na:</w:t>
      </w:r>
    </w:p>
    <w:p w14:paraId="60AA8BC4" w14:textId="77777777" w:rsidR="00A92DDC" w:rsidRPr="00B17746" w:rsidRDefault="00A92DDC" w:rsidP="00B17746">
      <w:pPr>
        <w:numPr>
          <w:ilvl w:val="0"/>
          <w:numId w:val="1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igri i iskustvenom učenju (istraživanje, promatranje, zaključivanje)</w:t>
      </w:r>
    </w:p>
    <w:p w14:paraId="09C0D318" w14:textId="77777777" w:rsidR="00A92DDC" w:rsidRPr="00B17746" w:rsidRDefault="00A92DDC" w:rsidP="00B17746">
      <w:pPr>
        <w:numPr>
          <w:ilvl w:val="0"/>
          <w:numId w:val="1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razvojno primjerenim aktivnostima, koje potiču kognitivni, 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socio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-emocionalni, motorički i komunikacijski razvoj</w:t>
      </w:r>
    </w:p>
    <w:p w14:paraId="456F00FB" w14:textId="77777777" w:rsidR="00A92DDC" w:rsidRPr="00B17746" w:rsidRDefault="00A92DDC" w:rsidP="00B17746">
      <w:pPr>
        <w:numPr>
          <w:ilvl w:val="0"/>
          <w:numId w:val="1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projektima i tematskim cjelinama utemeljenim na dječjim pitanjima i inicijativama</w:t>
      </w:r>
    </w:p>
    <w:p w14:paraId="4E857F0A" w14:textId="77777777" w:rsidR="00A92DDC" w:rsidRPr="00B17746" w:rsidRDefault="00A92DDC" w:rsidP="00B17746">
      <w:pPr>
        <w:numPr>
          <w:ilvl w:val="0"/>
          <w:numId w:val="1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interakciji, suradnji i zajedničkom odlučivanju</w:t>
      </w:r>
    </w:p>
    <w:p w14:paraId="72678503" w14:textId="77777777" w:rsidR="00A92DDC" w:rsidRPr="00B17746" w:rsidRDefault="00A92DDC" w:rsidP="00B17746">
      <w:pPr>
        <w:numPr>
          <w:ilvl w:val="0"/>
          <w:numId w:val="1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poštivanju različitosti i 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inkluzivnosti</w:t>
      </w:r>
      <w:proofErr w:type="spellEnd"/>
    </w:p>
    <w:p w14:paraId="6C526FA5" w14:textId="77777777" w:rsidR="006B4CE2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Odgojitelji su kroz pedagoško promišljanje i refleksiju kontinuirano prilagođavali sadržaje i pristupe u radu, dokumentirali proces učenja te vrednovali postignuća djece.</w:t>
      </w:r>
    </w:p>
    <w:p w14:paraId="669CC469" w14:textId="3191F5EB" w:rsidR="00A92DDC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Organizacija prostora i aktivnosti</w:t>
      </w:r>
    </w:p>
    <w:p w14:paraId="2727E915" w14:textId="4793FE47" w:rsidR="00A92DDC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Prostor dnevnog boravka oblikovan je tako da potakne dječju samostalnost, istraživanje i međusobnu suradnju. Kroz raznovrsne centre aktivnosti (likovni, dramski, građenja, simboličke igre, početnog čitanja i pisanja, znanstveni, glazbeni...) djeca su imala mogućnost slobodnog izbora i aktivnog sudjelovanja.</w:t>
      </w:r>
    </w:p>
    <w:p w14:paraId="4125848C" w14:textId="138ED5B1" w:rsidR="00A92DDC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Aktivnosti su uključivale:</w:t>
      </w:r>
    </w:p>
    <w:p w14:paraId="575AD85B" w14:textId="77777777" w:rsidR="00A92DDC" w:rsidRPr="00B17746" w:rsidRDefault="00A92DDC" w:rsidP="00B17746">
      <w:pPr>
        <w:numPr>
          <w:ilvl w:val="0"/>
          <w:numId w:val="1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svakodnevni boravak na zraku</w:t>
      </w:r>
    </w:p>
    <w:p w14:paraId="532B11AB" w14:textId="77777777" w:rsidR="00A92DDC" w:rsidRPr="00B17746" w:rsidRDefault="00A92DDC" w:rsidP="00B17746">
      <w:pPr>
        <w:numPr>
          <w:ilvl w:val="0"/>
          <w:numId w:val="1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tjelovježbu i motoričke igre</w:t>
      </w:r>
    </w:p>
    <w:p w14:paraId="3651BB91" w14:textId="77777777" w:rsidR="00A92DDC" w:rsidRPr="00B17746" w:rsidRDefault="00A92DDC" w:rsidP="00B17746">
      <w:pPr>
        <w:numPr>
          <w:ilvl w:val="0"/>
          <w:numId w:val="1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izražavanje kroz likovne, glazbene i govorne aktivnosti</w:t>
      </w:r>
    </w:p>
    <w:p w14:paraId="78957979" w14:textId="77777777" w:rsidR="00A92DDC" w:rsidRPr="00B17746" w:rsidRDefault="00A92DDC" w:rsidP="00B17746">
      <w:pPr>
        <w:numPr>
          <w:ilvl w:val="0"/>
          <w:numId w:val="1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simboličku igru i dramske improvizacije</w:t>
      </w:r>
    </w:p>
    <w:p w14:paraId="196201F5" w14:textId="77777777" w:rsidR="00A92DDC" w:rsidRPr="00B17746" w:rsidRDefault="00A92DDC" w:rsidP="00B17746">
      <w:pPr>
        <w:numPr>
          <w:ilvl w:val="0"/>
          <w:numId w:val="1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istraživačke i STEM aktivnosti</w:t>
      </w:r>
    </w:p>
    <w:p w14:paraId="5FF1D62A" w14:textId="77777777" w:rsidR="00A92DDC" w:rsidRPr="00B17746" w:rsidRDefault="00A92DDC" w:rsidP="00B17746">
      <w:pPr>
        <w:numPr>
          <w:ilvl w:val="0"/>
          <w:numId w:val="1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razvijanje 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predčitalačkih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predmatematičkih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vještina</w:t>
      </w:r>
    </w:p>
    <w:p w14:paraId="5BB1F202" w14:textId="77777777" w:rsidR="00A92DDC" w:rsidRPr="00B17746" w:rsidRDefault="00A92DDC" w:rsidP="00B17746">
      <w:pPr>
        <w:numPr>
          <w:ilvl w:val="0"/>
          <w:numId w:val="1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radionice socijalnih i emocionalnih vještina</w:t>
      </w:r>
    </w:p>
    <w:p w14:paraId="2050C23B" w14:textId="77777777" w:rsidR="006B4CE2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Posebna pažnja bila je usmjerena na osobnu, emocionalnu i socijalnu sigurnost djeteta, kao i razvoj odnosa među djecom, uz poticanje empatije, zajedništva i poštovanja.</w:t>
      </w:r>
    </w:p>
    <w:p w14:paraId="4E8CA0BE" w14:textId="553809B4" w:rsidR="00A92DDC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Dokumentiranje i praćenje razvoja</w:t>
      </w:r>
    </w:p>
    <w:p w14:paraId="03FF8B71" w14:textId="61D9280A" w:rsidR="00A92DDC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Odgojitelji su tijekom cijele godine:</w:t>
      </w:r>
    </w:p>
    <w:p w14:paraId="7D952F89" w14:textId="77777777" w:rsidR="00A92DDC" w:rsidRPr="00B17746" w:rsidRDefault="00A92DDC" w:rsidP="00B17746">
      <w:pPr>
        <w:numPr>
          <w:ilvl w:val="0"/>
          <w:numId w:val="1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dokumentirali aktivnosti u pedagoškoj dokumentaciji (pisano, foto i video zapisima)</w:t>
      </w:r>
    </w:p>
    <w:p w14:paraId="5F4D9187" w14:textId="77777777" w:rsidR="00A92DDC" w:rsidRPr="00B17746" w:rsidRDefault="00A92DDC" w:rsidP="00B17746">
      <w:pPr>
        <w:numPr>
          <w:ilvl w:val="0"/>
          <w:numId w:val="1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pratili napredak i potrebe djece kroz bilješke i individualne mape</w:t>
      </w:r>
    </w:p>
    <w:p w14:paraId="3DD4E480" w14:textId="77777777" w:rsidR="00A92DDC" w:rsidRPr="00B17746" w:rsidRDefault="00A92DDC" w:rsidP="00B17746">
      <w:pPr>
        <w:numPr>
          <w:ilvl w:val="0"/>
          <w:numId w:val="1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sudjelovali u redovitim timskim sastancima i refleksijama</w:t>
      </w:r>
    </w:p>
    <w:p w14:paraId="2C45CCA4" w14:textId="77777777" w:rsidR="006B4CE2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Temeljem prikupljenih uvida, planirane su prilagodbe aktivnosti, organizacije prostora i suradničkih odnosa unutar skupina.</w:t>
      </w:r>
    </w:p>
    <w:p w14:paraId="09B5BACF" w14:textId="0CC867C7" w:rsidR="00A92DDC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Obilježavanje blagdana i važnih datuma</w:t>
      </w:r>
    </w:p>
    <w:p w14:paraId="1BCC52B2" w14:textId="12E701F6" w:rsidR="00A92DDC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Tijekom godine obilježeni su važni datumi, državni praznici i blagdani (Dan vrtića, </w:t>
      </w:r>
      <w:r w:rsidR="008B6A2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Sv. Nikola, </w:t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Boži</w:t>
      </w:r>
      <w:r w:rsidR="008B6A21">
        <w:rPr>
          <w:rFonts w:ascii="Times New Roman" w:eastAsia="Times New Roman" w:hAnsi="Times New Roman" w:cs="Times New Roman"/>
          <w:sz w:val="24"/>
          <w:szCs w:val="24"/>
          <w:lang w:eastAsia="hr-HR"/>
        </w:rPr>
        <w:t>ć</w:t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Maškare, </w:t>
      </w:r>
      <w:r w:rsidR="008B6A2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 očeva, Uskrs, </w:t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Dan planeta Zemlje, Majčin dan, završne svečanosti). Aktivnosti su bile integrirane u svakodnevni rad, a obilježavanje događaja je bilo djetetu blisko, kreativno i nenametljivo.</w:t>
      </w:r>
    </w:p>
    <w:p w14:paraId="088D32AF" w14:textId="2111B7FB" w:rsidR="00A92DDC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Sva događanja popraćena su izložbama, foto-dokumentacijom i plakatima, uz aktivno uključivanje roditelja.</w:t>
      </w:r>
    </w:p>
    <w:p w14:paraId="1C190B40" w14:textId="096E7D91" w:rsidR="00A92DDC" w:rsidRPr="00B17746" w:rsidRDefault="00A70C61" w:rsidP="00B17746">
      <w:pPr>
        <w:pStyle w:val="Naslov2"/>
        <w:numPr>
          <w:ilvl w:val="1"/>
          <w:numId w:val="82"/>
        </w:numPr>
        <w:spacing w:line="360" w:lineRule="auto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26" w:name="_Toc240612861"/>
      <w:r w:rsidRPr="00B17746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Program </w:t>
      </w:r>
      <w:proofErr w:type="spellStart"/>
      <w:r w:rsidRPr="00B17746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Predškole</w:t>
      </w:r>
      <w:bookmarkEnd w:id="26"/>
      <w:proofErr w:type="spellEnd"/>
    </w:p>
    <w:p w14:paraId="07D14E13" w14:textId="52E1A00D" w:rsidR="00A92DDC" w:rsidRPr="00B17746" w:rsidRDefault="00DE063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DE06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Program </w:t>
      </w:r>
      <w:proofErr w:type="spellStart"/>
      <w:r w:rsidRPr="00DE0632">
        <w:rPr>
          <w:rFonts w:ascii="Times New Roman" w:eastAsia="Times New Roman" w:hAnsi="Times New Roman" w:cs="Times New Roman"/>
          <w:sz w:val="24"/>
          <w:szCs w:val="24"/>
          <w:lang w:eastAsia="hr-HR"/>
        </w:rPr>
        <w:t>predškole</w:t>
      </w:r>
      <w:proofErr w:type="spellEnd"/>
      <w:r w:rsidRPr="00DE06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tijekom pedagoške godine 2025./2026. provodio se kao integrirani dio redovitog 10-satnog programa za 32 djece u godini prije polaska u osnovnu školu</w:t>
      </w:r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u skladu sa Zakonom o predškolskom odgoju i obrazovanju </w:t>
      </w:r>
      <w:r w:rsidR="001E42C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Pravilnikom o sadržaju i trajanju programa </w:t>
      </w:r>
      <w:proofErr w:type="spellStart"/>
      <w:r w:rsidR="001E42C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predškole</w:t>
      </w:r>
      <w:proofErr w:type="spellEnd"/>
      <w:r w:rsidR="001E42C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(NN 107/14). </w:t>
      </w:r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Paralelno s tim, za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jedno</w:t>
      </w:r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je</w:t>
      </w:r>
      <w:r w:rsidR="004A7B55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te</w:t>
      </w:r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predškolske dobi organiziran je i kraći program </w:t>
      </w:r>
      <w:proofErr w:type="spellStart"/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predškole</w:t>
      </w:r>
      <w:proofErr w:type="spellEnd"/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ukupnom trajanju od 160 sati, sukladno propisanim smjernicama.</w:t>
      </w:r>
    </w:p>
    <w:p w14:paraId="03ACEEBF" w14:textId="0A1CCF61" w:rsidR="00A92DDC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Cilj programa </w:t>
      </w:r>
      <w:proofErr w:type="spellStart"/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predškole</w:t>
      </w:r>
      <w:proofErr w:type="spellEnd"/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bio je:</w:t>
      </w:r>
    </w:p>
    <w:p w14:paraId="1C4FBF93" w14:textId="77777777" w:rsidR="00A92DDC" w:rsidRPr="00B17746" w:rsidRDefault="00A92DDC" w:rsidP="00B17746">
      <w:pPr>
        <w:numPr>
          <w:ilvl w:val="0"/>
          <w:numId w:val="16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osigurati kontinuitet u razvoju djetetovih kompetencija za polazak u osnovnu školu</w:t>
      </w:r>
    </w:p>
    <w:p w14:paraId="3A7527FE" w14:textId="77777777" w:rsidR="00A92DDC" w:rsidRPr="00B17746" w:rsidRDefault="00A92DDC" w:rsidP="00B17746">
      <w:pPr>
        <w:numPr>
          <w:ilvl w:val="0"/>
          <w:numId w:val="16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poticati razvoj samopouzdanja, samostalnosti, suradnje i odgovornosti</w:t>
      </w:r>
    </w:p>
    <w:p w14:paraId="3B8C20F4" w14:textId="77777777" w:rsidR="00A92DDC" w:rsidRPr="00B17746" w:rsidRDefault="00A92DDC" w:rsidP="00B17746">
      <w:pPr>
        <w:numPr>
          <w:ilvl w:val="0"/>
          <w:numId w:val="16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jačati komunikacijske, 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socio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-emocionalne i 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predčitalačke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vještine</w:t>
      </w:r>
    </w:p>
    <w:p w14:paraId="09D8F6C7" w14:textId="0E4C6813" w:rsidR="00A92DDC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Sadržaji programa bili su razvojno primjereni, usmjereni na igru, iskustveno učenje, simboličku i kreativnu aktivnost te poticanje motivacije za učenje. Djeca su sudjelovala u aktivnostima koje razvijaju:</w:t>
      </w:r>
    </w:p>
    <w:p w14:paraId="637FE45E" w14:textId="77777777" w:rsidR="00A92DDC" w:rsidRPr="00B17746" w:rsidRDefault="00A92DDC" w:rsidP="00B17746">
      <w:pPr>
        <w:numPr>
          <w:ilvl w:val="0"/>
          <w:numId w:val="1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predmatematičke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vještine</w:t>
      </w:r>
    </w:p>
    <w:p w14:paraId="3C68CD34" w14:textId="77777777" w:rsidR="00A92DDC" w:rsidRPr="00B17746" w:rsidRDefault="00A92DDC" w:rsidP="00B17746">
      <w:pPr>
        <w:numPr>
          <w:ilvl w:val="0"/>
          <w:numId w:val="1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grafomotoriku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orijentaciju na papiru</w:t>
      </w:r>
    </w:p>
    <w:p w14:paraId="1B9522AD" w14:textId="77777777" w:rsidR="00A92DDC" w:rsidRPr="00B17746" w:rsidRDefault="00A92DDC" w:rsidP="00B17746">
      <w:pPr>
        <w:numPr>
          <w:ilvl w:val="0"/>
          <w:numId w:val="1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fonološku svjesnost</w:t>
      </w:r>
    </w:p>
    <w:p w14:paraId="43601812" w14:textId="77777777" w:rsidR="00A92DDC" w:rsidRPr="00B17746" w:rsidRDefault="00A92DDC" w:rsidP="00B17746">
      <w:pPr>
        <w:numPr>
          <w:ilvl w:val="0"/>
          <w:numId w:val="1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pažnju, pamćenje, klasifikaciju i logičko razmišljanje</w:t>
      </w:r>
    </w:p>
    <w:p w14:paraId="5888407B" w14:textId="77777777" w:rsidR="00A92DDC" w:rsidRPr="00B17746" w:rsidRDefault="00A92DDC" w:rsidP="00B17746">
      <w:pPr>
        <w:numPr>
          <w:ilvl w:val="0"/>
          <w:numId w:val="1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osjećaj pripadnosti skupini i odgovornost za zajedničke zadatke</w:t>
      </w:r>
    </w:p>
    <w:p w14:paraId="7E1E95A2" w14:textId="24415E58" w:rsidR="00A92DDC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Aktivnosti su se odvijale individualno, u malim skupinama i skupno, uvažavajući različite stilove učenja i interese djece.</w:t>
      </w:r>
    </w:p>
    <w:p w14:paraId="5DE73386" w14:textId="61EA491C" w:rsidR="0043661F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92DDC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Odgojitelji su pratili napredak djece kroz pedagoško promatranje i bilješke, te o uočenim potrebama obavještavali roditelje. Suradnja s roditeljima bila je intenzivna kroz sastanke, individualne konzultacije i zajedničke aktivnosti.</w:t>
      </w:r>
    </w:p>
    <w:p w14:paraId="370E49A6" w14:textId="2C1EED3A" w:rsidR="00A92DDC" w:rsidRPr="00845C08" w:rsidRDefault="00A70C61" w:rsidP="00845C08">
      <w:pPr>
        <w:pStyle w:val="Naslov2"/>
        <w:numPr>
          <w:ilvl w:val="1"/>
          <w:numId w:val="82"/>
        </w:numPr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27" w:name="_Toc240612862"/>
      <w:r w:rsidRPr="00845C08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Kraći program ranog učenja engleskog jezika</w:t>
      </w:r>
      <w:bookmarkEnd w:id="27"/>
    </w:p>
    <w:p w14:paraId="73137C69" w14:textId="6A0C7AD3" w:rsidR="00474DC7" w:rsidRPr="00B17746" w:rsidRDefault="006B4CE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74DC7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Kraći program ranog učenja engleskog jezika provodio se tijekom pedagoške godine 2025./2026., od listopada 2025. do svibnja 2026. godine. Program je bio organiziran za djecu uključenu u redoviti program vrtića, u dvije odgojno-obrazovne skupine: skupinu djece u četvrtoj i petoj godini života, koju je pohađalo 13 djece, te skupinu djece u šestoj i sedmoj godini života, koju je pohađalo 14 djece.</w:t>
      </w:r>
    </w:p>
    <w:p w14:paraId="796A7A1E" w14:textId="741E84C9" w:rsidR="00474DC7" w:rsidRPr="00B17746" w:rsidRDefault="00474DC7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Program se provodio dva puta tjedno, četvrtkom i petkom, u ukupnom trajanju od 60 minuta tjedno. Raspored provedbe usklađen je s organizacijom redovitog programa vrtića i potrebama djece, tako da nije narušavao dnevni ritam, redovite aktivnosti, odmor ni vrijeme obroka u odgojno-obrazovnim skupinama.</w:t>
      </w:r>
    </w:p>
    <w:p w14:paraId="7EACD2E1" w14:textId="51D8F660" w:rsidR="00474DC7" w:rsidRPr="00B17746" w:rsidRDefault="00474DC7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ab/>
        <w:t>Program su provodile dvije odgojiteljice educirane za provođenje kraćeg programa ranog učenja engleskog jezika. U radu su primjenjivale razvojno primjerene, djetetu bliske i poticajne metode, u skladu s interesima, mogućnostima i dobi djece.</w:t>
      </w:r>
    </w:p>
    <w:p w14:paraId="4722EE62" w14:textId="77777777" w:rsidR="00474DC7" w:rsidRPr="00B17746" w:rsidRDefault="00474DC7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Aktivnosti su se ostvarivale kroz:</w:t>
      </w:r>
    </w:p>
    <w:p w14:paraId="61B8E84C" w14:textId="77777777" w:rsidR="00474DC7" w:rsidRPr="00B17746" w:rsidRDefault="00474DC7" w:rsidP="00B17746">
      <w:pPr>
        <w:pStyle w:val="Odlomakpopisa"/>
        <w:numPr>
          <w:ilvl w:val="0"/>
          <w:numId w:val="8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govorne igre, pjesme i brojalice</w:t>
      </w:r>
    </w:p>
    <w:p w14:paraId="209633E1" w14:textId="77777777" w:rsidR="00474DC7" w:rsidRPr="00B17746" w:rsidRDefault="00474DC7" w:rsidP="00B17746">
      <w:pPr>
        <w:pStyle w:val="Odlomakpopisa"/>
        <w:numPr>
          <w:ilvl w:val="0"/>
          <w:numId w:val="8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simboličku igru, dramatizaciju i igre uloga</w:t>
      </w:r>
    </w:p>
    <w:p w14:paraId="47657355" w14:textId="77777777" w:rsidR="00474DC7" w:rsidRPr="00B17746" w:rsidRDefault="00474DC7" w:rsidP="00B17746">
      <w:pPr>
        <w:pStyle w:val="Odlomakpopisa"/>
        <w:numPr>
          <w:ilvl w:val="0"/>
          <w:numId w:val="8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likovno izražavanje, pokret i glazbene aktivnosti</w:t>
      </w:r>
    </w:p>
    <w:p w14:paraId="448C8DC3" w14:textId="77777777" w:rsidR="00474DC7" w:rsidRPr="00B17746" w:rsidRDefault="00474DC7" w:rsidP="00B17746">
      <w:pPr>
        <w:pStyle w:val="Odlomakpopisa"/>
        <w:numPr>
          <w:ilvl w:val="0"/>
          <w:numId w:val="8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slušanje, razumijevanje i izvršavanje jednostavnih uputa na engleskom jeziku</w:t>
      </w:r>
    </w:p>
    <w:p w14:paraId="30A37864" w14:textId="1DD79FEA" w:rsidR="00474DC7" w:rsidRPr="00B17746" w:rsidRDefault="00474DC7" w:rsidP="00B17746">
      <w:pPr>
        <w:pStyle w:val="Odlomakpopisa"/>
        <w:numPr>
          <w:ilvl w:val="0"/>
          <w:numId w:val="8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svakodnevne komunikacijske situacije i tematske aktivnosti.</w:t>
      </w:r>
    </w:p>
    <w:p w14:paraId="79F45DB0" w14:textId="64711973" w:rsidR="00474DC7" w:rsidRPr="00B17746" w:rsidRDefault="00474DC7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Cilj programa bio je razvijati pozitivan odnos djece prema stranome jeziku te poticati spontano usvajanje osnovnih riječi, izraza i komunikacijskih obrazaca na engleskom jeziku. Poseban naglasak stavljen je na razumijevanje slušanoga, razvoj komunikacijskih vještina te izražavanje verbalnim i neverbalnim putem.</w:t>
      </w:r>
    </w:p>
    <w:p w14:paraId="5A06FFC7" w14:textId="339DAAA7" w:rsidR="00474DC7" w:rsidRPr="00B17746" w:rsidRDefault="00474DC7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U radu su se koristila raznovrsna vizualna i auditivna pomagala, poput slikovnica, ilustriranih kartica, igračaka, glazbe i prigodnih didaktičkih materijala. Pristup je bio situacijski, tematski i iskustven, uz stvaranje sigurnog, vedrog i motivirajućeg ozračja za učenje.</w:t>
      </w:r>
    </w:p>
    <w:p w14:paraId="40531A03" w14:textId="7132596D" w:rsidR="00056C68" w:rsidRPr="00B17746" w:rsidRDefault="00A70C61" w:rsidP="00B17746">
      <w:pPr>
        <w:pStyle w:val="Naslov2"/>
        <w:numPr>
          <w:ilvl w:val="1"/>
          <w:numId w:val="82"/>
        </w:numPr>
        <w:spacing w:line="360" w:lineRule="auto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bookmarkStart w:id="28" w:name="_Toc240612863"/>
      <w:r w:rsidRPr="00B17746">
        <w:rPr>
          <w:rFonts w:ascii="Times New Roman" w:hAnsi="Times New Roman" w:cs="Times New Roman"/>
          <w:i/>
          <w:iCs/>
          <w:color w:val="auto"/>
          <w:sz w:val="24"/>
          <w:szCs w:val="24"/>
        </w:rPr>
        <w:t>Projekti</w:t>
      </w:r>
      <w:bookmarkEnd w:id="28"/>
    </w:p>
    <w:p w14:paraId="52355331" w14:textId="77777777" w:rsidR="00286E1A" w:rsidRPr="00B17746" w:rsidRDefault="00286E1A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2C92DE" w14:textId="54EA010F" w:rsidR="00D25905" w:rsidRPr="00B17746" w:rsidRDefault="00D25905" w:rsidP="00B17746">
      <w:pPr>
        <w:pStyle w:val="Naslov3"/>
        <w:numPr>
          <w:ilvl w:val="2"/>
          <w:numId w:val="82"/>
        </w:numPr>
        <w:spacing w:line="360" w:lineRule="auto"/>
        <w:jc w:val="both"/>
        <w:rPr>
          <w:rFonts w:ascii="Times New Roman" w:hAnsi="Times New Roman" w:cs="Times New Roman"/>
          <w:i/>
          <w:iCs/>
          <w:color w:val="auto"/>
        </w:rPr>
      </w:pPr>
      <w:bookmarkStart w:id="29" w:name="_Toc240612864"/>
      <w:r w:rsidRPr="00B17746">
        <w:rPr>
          <w:rFonts w:ascii="Times New Roman" w:hAnsi="Times New Roman" w:cs="Times New Roman"/>
          <w:i/>
          <w:iCs/>
          <w:color w:val="auto"/>
        </w:rPr>
        <w:t>PROJEKT „NOGOMET“</w:t>
      </w:r>
      <w:bookmarkEnd w:id="29"/>
    </w:p>
    <w:p w14:paraId="4B03387E" w14:textId="77777777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</w:rPr>
        <w:t>Sudionici</w:t>
      </w:r>
      <w:r w:rsidRPr="00B17746">
        <w:rPr>
          <w:rFonts w:ascii="Times New Roman" w:hAnsi="Times New Roman" w:cs="Times New Roman"/>
          <w:sz w:val="24"/>
          <w:szCs w:val="24"/>
        </w:rPr>
        <w:t>: starija odgojno-obrazovna skupina „Mravići“ (djeca u dobi od 6 do 7 godina)</w:t>
      </w:r>
    </w:p>
    <w:p w14:paraId="44CE3E4D" w14:textId="0D3FF7D6" w:rsidR="00364D29" w:rsidRPr="00B17746" w:rsidRDefault="00364D29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Odgojiteljice: </w:t>
      </w:r>
      <w:r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Kristina Marin i Anita </w:t>
      </w:r>
      <w:proofErr w:type="spellStart"/>
      <w:r w:rsidRPr="00B17746">
        <w:rPr>
          <w:rFonts w:ascii="Times New Roman" w:hAnsi="Times New Roman" w:cs="Times New Roman"/>
          <w:sz w:val="24"/>
          <w:szCs w:val="24"/>
          <w:lang w:eastAsia="hr-HR"/>
        </w:rPr>
        <w:t>Hadari</w:t>
      </w:r>
      <w:proofErr w:type="spellEnd"/>
    </w:p>
    <w:p w14:paraId="559B0DFE" w14:textId="77777777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</w:rPr>
        <w:t>Razdoblje provedbe:</w:t>
      </w:r>
      <w:r w:rsidRPr="00B17746">
        <w:rPr>
          <w:rFonts w:ascii="Times New Roman" w:hAnsi="Times New Roman" w:cs="Times New Roman"/>
          <w:sz w:val="24"/>
          <w:szCs w:val="24"/>
        </w:rPr>
        <w:t xml:space="preserve"> od rujna do prosinca 2025. godine</w:t>
      </w:r>
    </w:p>
    <w:p w14:paraId="3892C676" w14:textId="397D639B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</w:rPr>
        <w:t>Cilj projekta:</w:t>
      </w:r>
      <w:r w:rsidRPr="00B17746">
        <w:rPr>
          <w:rFonts w:ascii="Times New Roman" w:hAnsi="Times New Roman" w:cs="Times New Roman"/>
          <w:sz w:val="24"/>
          <w:szCs w:val="24"/>
        </w:rPr>
        <w:t xml:space="preserve"> Proširiti dječja znanja o nogometu kao sportu, poticati razvoj motoričkih sposobnosti, osobito koordinacije, ravnoteže, brzine i preciznosti, te razvijati vrijednosti fair-</w:t>
      </w:r>
      <w:proofErr w:type="spellStart"/>
      <w:r w:rsidRPr="00B17746">
        <w:rPr>
          <w:rFonts w:ascii="Times New Roman" w:hAnsi="Times New Roman" w:cs="Times New Roman"/>
          <w:sz w:val="24"/>
          <w:szCs w:val="24"/>
        </w:rPr>
        <w:t>playa</w:t>
      </w:r>
      <w:proofErr w:type="spellEnd"/>
      <w:r w:rsidRPr="00B17746">
        <w:rPr>
          <w:rFonts w:ascii="Times New Roman" w:hAnsi="Times New Roman" w:cs="Times New Roman"/>
          <w:sz w:val="24"/>
          <w:szCs w:val="24"/>
        </w:rPr>
        <w:t>, samostalnosti, timskoga rada i međusobne suradnje.</w:t>
      </w:r>
    </w:p>
    <w:p w14:paraId="7C17AF3D" w14:textId="1A63078E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</w:rPr>
        <w:t>Razvijane kompetencije:</w:t>
      </w:r>
      <w:r w:rsidRPr="00B17746">
        <w:rPr>
          <w:rFonts w:ascii="Times New Roman" w:hAnsi="Times New Roman" w:cs="Times New Roman"/>
          <w:sz w:val="24"/>
          <w:szCs w:val="24"/>
        </w:rPr>
        <w:t xml:space="preserve"> komunikacija na materinskom jeziku, matematička i prirodoslovna kompetencija, kompetencija učiti kako učiti, socijalna i građanska kompetencija te kulturna svijest i izražavanje.</w:t>
      </w:r>
    </w:p>
    <w:p w14:paraId="33AAA0E3" w14:textId="77777777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</w:rPr>
        <w:lastRenderedPageBreak/>
        <w:t>Tijek i sadržaji projekta</w:t>
      </w:r>
    </w:p>
    <w:p w14:paraId="551FF690" w14:textId="0EF980F6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746">
        <w:rPr>
          <w:rFonts w:ascii="Times New Roman" w:hAnsi="Times New Roman" w:cs="Times New Roman"/>
          <w:sz w:val="24"/>
          <w:szCs w:val="24"/>
        </w:rPr>
        <w:tab/>
        <w:t>Projekt je nastao na temelju neposrednog interesa djece za nogomet i njihovih spontanih inicijativa tijekom svakodnevne igre. Iskustva djece koja su pohađala nogometne treninge u lokalnim klubovima prenosila su se u skupinu, potičući razgovore, simboličku igru i zajedničko dogovaranje. Djeca su samostalno organizirala nogometne igre, dogovarala pravila, birala ekipe te preuzimala uloge igrača, vratara i sudaca.</w:t>
      </w:r>
    </w:p>
    <w:p w14:paraId="0F6A5A22" w14:textId="4E445102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746">
        <w:rPr>
          <w:rFonts w:ascii="Times New Roman" w:hAnsi="Times New Roman" w:cs="Times New Roman"/>
          <w:sz w:val="24"/>
          <w:szCs w:val="24"/>
        </w:rPr>
        <w:tab/>
        <w:t>Kako bi se dodatno podržao dječji interes, za vanjski prostor nabavljeni su nogometni golovi. Djeca su aktivno sudjelovala u njihovu sastavljanju prateći slikovne upute, surađujući i zajednički rješavajući praktične zadatke. Time su razvijala logičko mišljenje, prostornu percepciju, preciznost, ustrajnost i osjećaj osobne kompetentnosti.</w:t>
      </w:r>
    </w:p>
    <w:p w14:paraId="57E094E5" w14:textId="3767F78B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746">
        <w:rPr>
          <w:rFonts w:ascii="Times New Roman" w:hAnsi="Times New Roman" w:cs="Times New Roman"/>
          <w:sz w:val="24"/>
          <w:szCs w:val="24"/>
        </w:rPr>
        <w:tab/>
        <w:t>Tijekom svakodnevnih boravaka na otvorenom te kroz organizirane aktivnosti tjelesne i zdravstvene kulture djeca su uvježbavala osnovne elemente nogometne igre: vođenje lopte, dodavanje, primanje lopte i gađanje gola. Kroz slobodnu i usmjerenu igru na dvorištu, kao i kroz aktivnosti u sobi dnevnog boravka, uključujući stolni nogomet, razvijala su grubu i finu motoriku, koordinaciju oko–ruka, koncentraciju, brzinu reakcije i prostornu orijentaciju.</w:t>
      </w:r>
    </w:p>
    <w:p w14:paraId="37ABAF3B" w14:textId="4342EA52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746">
        <w:rPr>
          <w:rFonts w:ascii="Times New Roman" w:hAnsi="Times New Roman" w:cs="Times New Roman"/>
          <w:sz w:val="24"/>
          <w:szCs w:val="24"/>
        </w:rPr>
        <w:tab/>
        <w:t>Posebna je pozornost posvećena osvješćivanju važnosti redovite tjelesne aktivnosti za zdravlje i dobrobit djece. Suradnja, dogovaranje i međusobno usklađivanje pokreta dodatno su se poticali kroz pokretne igre, primjerice kroz igru „Nogomet na plahti“, u kojoj je uspješnost skupine ovisila o zajedničkom ritmu, komunikaciji i timskom djelovanju.</w:t>
      </w:r>
    </w:p>
    <w:p w14:paraId="2E35E605" w14:textId="7304FF68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746">
        <w:rPr>
          <w:rFonts w:ascii="Times New Roman" w:hAnsi="Times New Roman" w:cs="Times New Roman"/>
          <w:sz w:val="24"/>
          <w:szCs w:val="24"/>
        </w:rPr>
        <w:tab/>
        <w:t>Interes djece za nogometnu opremu, osobito za kopačke i dresove, iskorišten je za poticanje samostalnosti i razvoj životno-praktičnih vještina. Djeca su uvježbavala vezanje vezica, samostalno odijevanje i svlačenje za boravak na otvorenom, pravilno slaganje odjeće te brigu o osobnim stvarima. Kroz navedene aktivnosti razvijala su strpljenje, ustrajnost, odgovornost i samopouzdanje.</w:t>
      </w:r>
    </w:p>
    <w:p w14:paraId="20E0AA39" w14:textId="73CDAE3A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746">
        <w:rPr>
          <w:rFonts w:ascii="Times New Roman" w:hAnsi="Times New Roman" w:cs="Times New Roman"/>
          <w:sz w:val="24"/>
          <w:szCs w:val="24"/>
        </w:rPr>
        <w:tab/>
        <w:t xml:space="preserve">Tema nogometa povezivala se s različitim područjima dječjeg učenja. Kroz tematske radne listiće, labirinte, prebrojavanje i uspoređivanje količina lopti djeca su razvijala </w:t>
      </w:r>
      <w:proofErr w:type="spellStart"/>
      <w:r w:rsidRPr="00B17746">
        <w:rPr>
          <w:rFonts w:ascii="Times New Roman" w:hAnsi="Times New Roman" w:cs="Times New Roman"/>
          <w:sz w:val="24"/>
          <w:szCs w:val="24"/>
        </w:rPr>
        <w:t>predmatematičke</w:t>
      </w:r>
      <w:proofErr w:type="spellEnd"/>
      <w:r w:rsidRPr="00B17746">
        <w:rPr>
          <w:rFonts w:ascii="Times New Roman" w:hAnsi="Times New Roman" w:cs="Times New Roman"/>
          <w:sz w:val="24"/>
          <w:szCs w:val="24"/>
        </w:rPr>
        <w:t xml:space="preserve"> vještine, koncentraciju i sposobnost rješavanja problema. U konstrukcijskim aktivnostima planirala su i gradila stadione, tribine, parkirališta i svlačionice od LEGO kocaka i neoblikovanoga materijala. Izrađene konstrukcije postale su poticaj za daljnju simboličku igru i zajedničko osmišljavanje različitih situacija povezanih s nogometom.</w:t>
      </w:r>
    </w:p>
    <w:p w14:paraId="1F4E0113" w14:textId="3E5E065A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746">
        <w:rPr>
          <w:rFonts w:ascii="Times New Roman" w:hAnsi="Times New Roman" w:cs="Times New Roman"/>
          <w:sz w:val="24"/>
          <w:szCs w:val="24"/>
        </w:rPr>
        <w:lastRenderedPageBreak/>
        <w:tab/>
        <w:t xml:space="preserve">Jezično-govorne i </w:t>
      </w:r>
      <w:proofErr w:type="spellStart"/>
      <w:r w:rsidRPr="00B17746">
        <w:rPr>
          <w:rFonts w:ascii="Times New Roman" w:hAnsi="Times New Roman" w:cs="Times New Roman"/>
          <w:sz w:val="24"/>
          <w:szCs w:val="24"/>
        </w:rPr>
        <w:t>predčitalačke</w:t>
      </w:r>
      <w:proofErr w:type="spellEnd"/>
      <w:r w:rsidRPr="00B17746">
        <w:rPr>
          <w:rFonts w:ascii="Times New Roman" w:hAnsi="Times New Roman" w:cs="Times New Roman"/>
          <w:sz w:val="24"/>
          <w:szCs w:val="24"/>
        </w:rPr>
        <w:t xml:space="preserve"> vještine razvijane su slušanjem priča i </w:t>
      </w:r>
      <w:proofErr w:type="spellStart"/>
      <w:r w:rsidRPr="00B17746">
        <w:rPr>
          <w:rFonts w:ascii="Times New Roman" w:hAnsi="Times New Roman" w:cs="Times New Roman"/>
          <w:sz w:val="24"/>
          <w:szCs w:val="24"/>
        </w:rPr>
        <w:t>slikopriča</w:t>
      </w:r>
      <w:proofErr w:type="spellEnd"/>
      <w:r w:rsidRPr="00B17746">
        <w:rPr>
          <w:rFonts w:ascii="Times New Roman" w:hAnsi="Times New Roman" w:cs="Times New Roman"/>
          <w:sz w:val="24"/>
          <w:szCs w:val="24"/>
        </w:rPr>
        <w:t xml:space="preserve"> o sportu, razgovorima o pravilima nogometne igre i ulozi pojedinih sudionika te izradom zajedničkog plakata „Nogomet“. Djeca su pritom proširivala rječnik, opisivala vlastita iskustva, izražavala mišljenja i razvijala komunikacijske vještine.</w:t>
      </w:r>
    </w:p>
    <w:p w14:paraId="2884FFE9" w14:textId="389D6E9B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746">
        <w:rPr>
          <w:rFonts w:ascii="Times New Roman" w:hAnsi="Times New Roman" w:cs="Times New Roman"/>
          <w:sz w:val="24"/>
          <w:szCs w:val="24"/>
        </w:rPr>
        <w:tab/>
        <w:t>Djeca su svoja iskustva i doživljaje izražavala kroz različite likovne i kreativne aktivnosti. Slikala su tematske motive temperama, promatrala i prikazivala uzorke na nogometnoj lopti, rezala motive škaricama te izrađivala plakate i dekoracije. U osmišljavanje navijačkih koreografija, pokreta i nastupa ravnopravno su se uključivale djevojčice i dječaci, čime se poticalo zajedništvo, kreativnost i uvažavanje međusobnih interesa.</w:t>
      </w:r>
    </w:p>
    <w:p w14:paraId="542F927E" w14:textId="11B50874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746">
        <w:rPr>
          <w:rFonts w:ascii="Times New Roman" w:hAnsi="Times New Roman" w:cs="Times New Roman"/>
          <w:sz w:val="24"/>
          <w:szCs w:val="24"/>
        </w:rPr>
        <w:tab/>
        <w:t>Interes djece za hrvatsku nogometnu reprezentaciju, prepoznavanje igrača, sakupljanje sličica i albuma proširio je projekt na temu „Države i zastave svijeta“. Djeca su istraživala globus, atlase, magnetske slagalice i druge dostupne izvore informacija. Uspoređivala su oblike pojedinih država, osobito Republike Hrvatske, prepoznavala i izrađivala zastave različitim likovnim tehnikama i LEGO kockama te svoja znanja provjeravala kroz kviz „Zastave svijeta“.</w:t>
      </w:r>
    </w:p>
    <w:p w14:paraId="4013DDE4" w14:textId="77777777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</w:rPr>
        <w:t>Evaluacija i završnica projekta</w:t>
      </w:r>
    </w:p>
    <w:p w14:paraId="5080A2B8" w14:textId="74DEE9AD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746">
        <w:rPr>
          <w:rFonts w:ascii="Times New Roman" w:hAnsi="Times New Roman" w:cs="Times New Roman"/>
          <w:sz w:val="24"/>
          <w:szCs w:val="24"/>
        </w:rPr>
        <w:tab/>
        <w:t>Kao završnica projekta, djeca skupine „Mravići“ sudjelovala su na dječjim olimpijadama, pri čemu su pokazala razvijene motoričke vještine, ustrajnost, timski duh i poštivanje načela fair-</w:t>
      </w:r>
      <w:proofErr w:type="spellStart"/>
      <w:r w:rsidRPr="00B17746">
        <w:rPr>
          <w:rFonts w:ascii="Times New Roman" w:hAnsi="Times New Roman" w:cs="Times New Roman"/>
          <w:sz w:val="24"/>
          <w:szCs w:val="24"/>
        </w:rPr>
        <w:t>playa</w:t>
      </w:r>
      <w:proofErr w:type="spellEnd"/>
      <w:r w:rsidRPr="00B17746">
        <w:rPr>
          <w:rFonts w:ascii="Times New Roman" w:hAnsi="Times New Roman" w:cs="Times New Roman"/>
          <w:sz w:val="24"/>
          <w:szCs w:val="24"/>
        </w:rPr>
        <w:t>.</w:t>
      </w:r>
    </w:p>
    <w:p w14:paraId="02AB626F" w14:textId="69F23F55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746">
        <w:rPr>
          <w:rFonts w:ascii="Times New Roman" w:hAnsi="Times New Roman" w:cs="Times New Roman"/>
          <w:sz w:val="24"/>
          <w:szCs w:val="24"/>
        </w:rPr>
        <w:tab/>
        <w:t>Na Dječjoj olimpijadi u Varaždinu skupina je osvojila ekipno treće mjesto i brončanu medalju. Na Dječjoj olimpijadi u Jalžabetu djeca su u nogometnoj kategoriji osvojila prvo mjesto, dok je Dječji vrtić Vlakić Martijanec osvojio prvo mjesto u ukupnom poretku svih sudionika natjecanja.</w:t>
      </w:r>
    </w:p>
    <w:p w14:paraId="03EBE11E" w14:textId="77777777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</w:rPr>
        <w:t>Zaključak</w:t>
      </w:r>
    </w:p>
    <w:p w14:paraId="17283242" w14:textId="4E87334B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746">
        <w:rPr>
          <w:rFonts w:ascii="Times New Roman" w:hAnsi="Times New Roman" w:cs="Times New Roman"/>
          <w:sz w:val="24"/>
          <w:szCs w:val="24"/>
        </w:rPr>
        <w:tab/>
        <w:t xml:space="preserve">Projekt „Nogomet“ pokazao je vrijednost integriranoga planiranja koje polazi od dječjih interesa i inicijativa. Početni interes za sportsku igru postupno se razvio u cjelovit istraživački proces koji je povezao tjelesni i motorički razvoj, jezično-govorne i </w:t>
      </w:r>
      <w:proofErr w:type="spellStart"/>
      <w:r w:rsidRPr="00B17746">
        <w:rPr>
          <w:rFonts w:ascii="Times New Roman" w:hAnsi="Times New Roman" w:cs="Times New Roman"/>
          <w:sz w:val="24"/>
          <w:szCs w:val="24"/>
        </w:rPr>
        <w:t>predmatematičke</w:t>
      </w:r>
      <w:proofErr w:type="spellEnd"/>
      <w:r w:rsidRPr="00B17746">
        <w:rPr>
          <w:rFonts w:ascii="Times New Roman" w:hAnsi="Times New Roman" w:cs="Times New Roman"/>
          <w:sz w:val="24"/>
          <w:szCs w:val="24"/>
        </w:rPr>
        <w:t xml:space="preserve"> vještine, kreativno izražavanje, razvoj samostalnosti te socijalno-emocionalne kompetencije.</w:t>
      </w:r>
    </w:p>
    <w:p w14:paraId="5B8D8748" w14:textId="7403AC6F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746">
        <w:rPr>
          <w:rFonts w:ascii="Times New Roman" w:hAnsi="Times New Roman" w:cs="Times New Roman"/>
          <w:sz w:val="24"/>
          <w:szCs w:val="24"/>
        </w:rPr>
        <w:tab/>
        <w:t>Djeca su kroz igru, suradnju, istraživanje i praktično iskustvo razvijala motoričke, kognitivne, socijalne i emocionalne sposobnosti, učila poštovati pravila, prihvaćati uspjeh i neuspjeh te graditi osjećaj pripadnosti skupini. Projekt je djeci pružio priliku za iskazivanje vlastitih sposobnosti, jačanje samopouzdanja, ponosa i zajedništva.</w:t>
      </w:r>
    </w:p>
    <w:p w14:paraId="20FD0490" w14:textId="6F5ABE7D" w:rsidR="00A12FD7" w:rsidRPr="00B17746" w:rsidRDefault="00A12FD7" w:rsidP="00B17746">
      <w:pPr>
        <w:pStyle w:val="Naslov3"/>
        <w:numPr>
          <w:ilvl w:val="2"/>
          <w:numId w:val="82"/>
        </w:numPr>
        <w:spacing w:line="360" w:lineRule="auto"/>
        <w:jc w:val="both"/>
        <w:rPr>
          <w:rFonts w:ascii="Times New Roman" w:hAnsi="Times New Roman" w:cs="Times New Roman"/>
          <w:i/>
          <w:iCs/>
          <w:color w:val="auto"/>
          <w:lang w:eastAsia="hr-HR"/>
        </w:rPr>
      </w:pPr>
      <w:bookmarkStart w:id="30" w:name="_Toc240612865"/>
      <w:r w:rsidRPr="00B17746">
        <w:rPr>
          <w:rFonts w:ascii="Times New Roman" w:hAnsi="Times New Roman" w:cs="Times New Roman"/>
          <w:i/>
          <w:iCs/>
          <w:color w:val="auto"/>
          <w:lang w:eastAsia="hr-HR"/>
        </w:rPr>
        <w:lastRenderedPageBreak/>
        <w:t>PROJEKT „ŽIVOTINJE”</w:t>
      </w:r>
      <w:bookmarkEnd w:id="30"/>
    </w:p>
    <w:p w14:paraId="0A696288" w14:textId="710E8F86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Sudionici:</w:t>
      </w:r>
      <w:r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 mješovita odgojno-obrazovna skupina „</w:t>
      </w:r>
      <w:proofErr w:type="spellStart"/>
      <w:r w:rsidRPr="00B17746">
        <w:rPr>
          <w:rFonts w:ascii="Times New Roman" w:hAnsi="Times New Roman" w:cs="Times New Roman"/>
          <w:sz w:val="24"/>
          <w:szCs w:val="24"/>
          <w:lang w:eastAsia="hr-HR"/>
        </w:rPr>
        <w:t>Pandice</w:t>
      </w:r>
      <w:proofErr w:type="spellEnd"/>
      <w:r w:rsidRPr="00B17746">
        <w:rPr>
          <w:rFonts w:ascii="Times New Roman" w:hAnsi="Times New Roman" w:cs="Times New Roman"/>
          <w:sz w:val="24"/>
          <w:szCs w:val="24"/>
          <w:lang w:eastAsia="hr-HR"/>
        </w:rPr>
        <w:t>“</w:t>
      </w:r>
    </w:p>
    <w:p w14:paraId="07F5A273" w14:textId="77777777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Odgojiteljice:</w:t>
      </w:r>
      <w:r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 Ana Crnković i Tatjana Vukina</w:t>
      </w:r>
    </w:p>
    <w:p w14:paraId="7565BB3D" w14:textId="65648A64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Razdoblje provedbe:</w:t>
      </w:r>
      <w:r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 od rujna 2025. do lipnja 2026. godine</w:t>
      </w:r>
    </w:p>
    <w:p w14:paraId="0764346F" w14:textId="5D1E008F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Cilj projekta:</w:t>
      </w:r>
      <w:r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 Proširivati dječja znanja o različitim vrstama životinja, njihovim staništima i načinu života, poticati istraživačku znatiželju, razvoj govora, mašte i kreativnosti te razvijati empatiju, odgovornost i pozitivan odnos prema živim bićima i prirodi.</w:t>
      </w:r>
    </w:p>
    <w:p w14:paraId="63CFDBA7" w14:textId="63084CCE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Očekivani ishodi:</w:t>
      </w:r>
      <w:r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 Djeca prepoznaju i imenuju različite životinje i kukce, razlikuju osnovna staništa i obilježja pojedinih životinja, pokazuju brigu i empatiju prema živim bićima, surađuju s vršnjacima te se kreativno izražavaju različitim likovnim, govornim, glazbenim i pokretnim aktivnostima.</w:t>
      </w:r>
    </w:p>
    <w:p w14:paraId="382A72E1" w14:textId="77777777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Tijek i sadržaji projekta</w:t>
      </w:r>
    </w:p>
    <w:p w14:paraId="61D7B106" w14:textId="1278C327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  <w:t>Projekt je nastao spontano, prateći izražen interes djece za živi svijet i životinje. Početni poticaj bila je aktivnost djeteta koje je u skupinu donijelo figurice životinja, što je pobudilo interes ostale djece za imenovanje, razvrstavanje i istraživanje životinja. Odgojiteljice su prepoznale dječju inicijativu te oblikovale projekt koji se temeljio na učenju kroz igru, neposredno iskustvo, istraživanje, pokret, pjesmu, razgovor i likovno izražavanje.</w:t>
      </w:r>
    </w:p>
    <w:p w14:paraId="195C8170" w14:textId="59518E55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  <w:t>Tijekom svakodnevnog boravka na otvorenom djeca su istraživala životinje i kukce koje su susretala u neposrednoj okolini vrtića. Promatrala su mrave, pauke, gliste i druge male životinje, postavljala pitanja o njihovu izgledu, kretanju, staništu i prehrani te iznosila vlastite pretpostavke. Razgovori su se usmjeravali pitanjima poput: „Gdje žive?“, „Što jedu?“, „Kako se kreću?“ i „Imaju li svi kukci krila?“. Na taj su se način poticali dječja znatiželja, opažanje, zaključivanje i razvoj govornoga izražavanja.</w:t>
      </w:r>
    </w:p>
    <w:p w14:paraId="4BC152E4" w14:textId="0C567553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  <w:t>Posebno zanimanje djeca su pokazala za gliste, koje su pronalazila ispod panjeva, u zemlji i na vlažnim površinama nakon kiše. Djeca su ih promatrala s interesom i poštovanjem te istraživala njihovo kretanje i stanište. Doživljaji i spoznaje stečeni tijekom boravka na otvorenom prenosili su se u sobu dnevnog boravka kroz razgovor, crteže, modeliranje i različite likovne aktivnosti.</w:t>
      </w:r>
    </w:p>
    <w:p w14:paraId="5956FA15" w14:textId="7E5C7EEA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lastRenderedPageBreak/>
        <w:tab/>
        <w:t>Kroz tematsku cjelinu „Jesen“ djeca su istraživala šumske životinje, njihova staništa, prehranu, kretanje i glasanje. Pritom su proširivala znanja o životinjama koje žive u šumi te su učila uočavati povezanost životinja s prirodnim okruženjem i promjenama godišnjih doba.</w:t>
      </w:r>
    </w:p>
    <w:p w14:paraId="351A126F" w14:textId="1F9385EB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  <w:t>Interes djece proširio se i na domaće životinje. Kroz razgovor, slikovnice, igre razvrstavanja i promatranje dostupnih materijala djeca su razlikovala pojedine vrste životinja, primjerice patku i gusku, ponija i magarca, te istraživala porijeklo pojedinih namirnica poput mlijeka. Dječja pitanja, pretpostavke i početne zablude bile su poticaj za daljnje zajedničko istraživanje i usvajanje novih spoznaja.</w:t>
      </w:r>
    </w:p>
    <w:p w14:paraId="33695123" w14:textId="09F9471E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  <w:t>Prostorno-materijalno okruženje skupine kontinuirano je obogaćivano u suradnji s roditeljima. U sobi dnevnog boravka oblikovan je centar „Veterinarska stanica“, opremljen primjerenim priborom, odjećom, materijalima i didaktičkim poticajima. Centar je djeci omogućio simboličku igru uloga veterinara, vlasnika životinja i pomagača, tijekom koje su razvijala govor, maštu, socijalne vještine i sposobnost dogovaranja.</w:t>
      </w:r>
    </w:p>
    <w:p w14:paraId="2E9720B0" w14:textId="53746E5C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  <w:t>Roditelji su se uključivali donošenjem materijala, fotografija kućnih ljubimaca i drugih poticaja povezanih s temom projekta. Posebno iskustvo za djecu bio je posjet roditelja veterinara, koji je u skupinu doveo zečiće. Djeca su imala priliku iz neposredne blizine promatrati životinje, postavljati pitanja, učiti o njihovim potrebama te sudjelovati u primjerenim oblicima brige i hranjenja. Kroz svakodnevnu skrb o zečićima djeca su razvijala odgovornost, pažnju, nježnost i empatiju prema živim bićima.</w:t>
      </w:r>
    </w:p>
    <w:p w14:paraId="5261F661" w14:textId="7551741D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  <w:t xml:space="preserve">Projekt se ostvarivao kroz različita područja dječjega razvoja. Prepričavanjem priča, čitanjem slikovnica, dramatizacijama i postavljanjem pitanja gostu stručnjaku djeca su bogatila rječnik, razvijala govor i sposobnost verbalnog izražavanja. Zajednička briga o životinjama, suradnja u manjim skupinama i dijeljenje materijala poticali su razvoj </w:t>
      </w:r>
      <w:proofErr w:type="spellStart"/>
      <w:r w:rsidRPr="00B17746">
        <w:rPr>
          <w:rFonts w:ascii="Times New Roman" w:hAnsi="Times New Roman" w:cs="Times New Roman"/>
          <w:sz w:val="24"/>
          <w:szCs w:val="24"/>
          <w:lang w:eastAsia="hr-HR"/>
        </w:rPr>
        <w:t>socio</w:t>
      </w:r>
      <w:proofErr w:type="spellEnd"/>
      <w:r w:rsidRPr="00B17746">
        <w:rPr>
          <w:rFonts w:ascii="Times New Roman" w:hAnsi="Times New Roman" w:cs="Times New Roman"/>
          <w:sz w:val="24"/>
          <w:szCs w:val="24"/>
          <w:lang w:eastAsia="hr-HR"/>
        </w:rPr>
        <w:t>-emocionalnih kompetencija, međusobnog uvažavanja i vršnjačkog zajedništva.</w:t>
      </w:r>
    </w:p>
    <w:p w14:paraId="0F56F849" w14:textId="4CA00D1E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  <w:t>Kroz pokretne igre, oponašanje kretanja i glasanja pojedinih životinja, likovno izražavanje, modeliranje i izradu različitih životinjskih motiva djeca su razvijala grubu i finu motoriku, koordinaciju pokreta, kreativnost i estetsko izražavanje.</w:t>
      </w:r>
    </w:p>
    <w:p w14:paraId="167FD254" w14:textId="77777777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Zaključak i evaluacija projekta</w:t>
      </w:r>
    </w:p>
    <w:p w14:paraId="6A22AE81" w14:textId="09E3302C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  <w:t xml:space="preserve">Projekt „Životinje“ uspješno je ostvario postavljene ciljeve i pružio djeci brojne prilike za učenje kroz neposredno iskustvo, istraživanje i igru. Djeca su proširila znanja o životinjskom </w:t>
      </w:r>
      <w:r w:rsidRPr="00B17746">
        <w:rPr>
          <w:rFonts w:ascii="Times New Roman" w:hAnsi="Times New Roman" w:cs="Times New Roman"/>
          <w:sz w:val="24"/>
          <w:szCs w:val="24"/>
          <w:lang w:eastAsia="hr-HR"/>
        </w:rPr>
        <w:lastRenderedPageBreak/>
        <w:t>svijetu, različitim staništima i osnovnim obilježjima životinja te su razvijala sposobnost opažanja, postavljanja pitanja i zajedničkog pronalaženja odgovora.</w:t>
      </w:r>
    </w:p>
    <w:p w14:paraId="17092064" w14:textId="6BBBBC48" w:rsidR="00057470" w:rsidRPr="00B17746" w:rsidRDefault="00057470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  <w:t>Projekt je osobito pridonio razvoju odgovornosti, empatije i ekološke svijesti djece. Neposredan kontakt sa živim bićima, uz jasna pravila sigurnog i pažljivog ophođenja, potaknuo je djecu na razvoj brižnog odnosa prema životinjama i prirodi. Kroz zajedničke aktivnosti jačale su se socijalne veze unutar skupine, samostalnost, komunikacijske vještine i spremnost na suradnju, čime su stvoreni kvalitetni temelji za daljnje istraživanje prirode i živoga svijeta.</w:t>
      </w:r>
    </w:p>
    <w:p w14:paraId="1E2189A3" w14:textId="5D46E897" w:rsidR="009227E1" w:rsidRPr="00B17746" w:rsidRDefault="009227E1" w:rsidP="00B17746">
      <w:pPr>
        <w:pStyle w:val="Naslov3"/>
        <w:numPr>
          <w:ilvl w:val="2"/>
          <w:numId w:val="82"/>
        </w:numPr>
        <w:spacing w:line="360" w:lineRule="auto"/>
        <w:jc w:val="both"/>
        <w:rPr>
          <w:rFonts w:ascii="Times New Roman" w:hAnsi="Times New Roman" w:cs="Times New Roman"/>
          <w:i/>
          <w:iCs/>
          <w:color w:val="auto"/>
          <w:lang w:eastAsia="hr-HR"/>
        </w:rPr>
      </w:pPr>
      <w:bookmarkStart w:id="31" w:name="_Toc240612866"/>
      <w:r w:rsidRPr="00B17746">
        <w:rPr>
          <w:rFonts w:ascii="Times New Roman" w:hAnsi="Times New Roman" w:cs="Times New Roman"/>
          <w:i/>
          <w:iCs/>
          <w:color w:val="auto"/>
          <w:lang w:eastAsia="hr-HR"/>
        </w:rPr>
        <w:t>PROJEKT „SVEMIR“</w:t>
      </w:r>
      <w:bookmarkEnd w:id="31"/>
    </w:p>
    <w:p w14:paraId="2123B8B1" w14:textId="77777777" w:rsidR="00364D29" w:rsidRPr="00B17746" w:rsidRDefault="00364D29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Sudionici:</w:t>
      </w:r>
      <w:r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 mješovita odgojno-obrazovna skupina „</w:t>
      </w:r>
      <w:proofErr w:type="spellStart"/>
      <w:r w:rsidRPr="00B17746">
        <w:rPr>
          <w:rFonts w:ascii="Times New Roman" w:hAnsi="Times New Roman" w:cs="Times New Roman"/>
          <w:sz w:val="24"/>
          <w:szCs w:val="24"/>
          <w:lang w:eastAsia="hr-HR"/>
        </w:rPr>
        <w:t>Malci</w:t>
      </w:r>
      <w:proofErr w:type="spellEnd"/>
      <w:r w:rsidRPr="00B17746">
        <w:rPr>
          <w:rFonts w:ascii="Times New Roman" w:hAnsi="Times New Roman" w:cs="Times New Roman"/>
          <w:sz w:val="24"/>
          <w:szCs w:val="24"/>
          <w:lang w:eastAsia="hr-HR"/>
        </w:rPr>
        <w:t>“ (djeca u dobi od 4 do 6 godina)</w:t>
      </w:r>
    </w:p>
    <w:p w14:paraId="4EA88140" w14:textId="31C23052" w:rsidR="003750EB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Odgojiteljice:</w:t>
      </w:r>
      <w:r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 Tanja Gerić i Ivona Kolak</w:t>
      </w:r>
    </w:p>
    <w:p w14:paraId="56E91976" w14:textId="01C4834C" w:rsidR="00364D29" w:rsidRPr="00B17746" w:rsidRDefault="00364D29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Razdoblje provedbe:</w:t>
      </w:r>
      <w:r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 od 16. siječnja do 9. ožujka 2026. godine</w:t>
      </w:r>
    </w:p>
    <w:p w14:paraId="799572AA" w14:textId="4BFB026E" w:rsidR="00364D29" w:rsidRPr="00B17746" w:rsidRDefault="00364D29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Cilj projekta:</w:t>
      </w:r>
      <w:r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 Potaknuti cjeloviti razvoj djece kroz integrirani STEM pristup istraživanju svemira, s naglaskom na razvoj znatiželje, kritičkog promišljanja, istraživačkih vještina, digitalne i tehnološke pismenosti, </w:t>
      </w:r>
      <w:proofErr w:type="spellStart"/>
      <w:r w:rsidRPr="00B17746">
        <w:rPr>
          <w:rFonts w:ascii="Times New Roman" w:hAnsi="Times New Roman" w:cs="Times New Roman"/>
          <w:sz w:val="24"/>
          <w:szCs w:val="24"/>
          <w:lang w:eastAsia="hr-HR"/>
        </w:rPr>
        <w:t>inicijativnosti</w:t>
      </w:r>
      <w:proofErr w:type="spellEnd"/>
      <w:r w:rsidRPr="00B17746">
        <w:rPr>
          <w:rFonts w:ascii="Times New Roman" w:hAnsi="Times New Roman" w:cs="Times New Roman"/>
          <w:sz w:val="24"/>
          <w:szCs w:val="24"/>
          <w:lang w:eastAsia="hr-HR"/>
        </w:rPr>
        <w:t>, kreativnosti i suradničkog učenja.</w:t>
      </w:r>
    </w:p>
    <w:p w14:paraId="05018461" w14:textId="6AEDB55A" w:rsidR="00364D29" w:rsidRPr="00B17746" w:rsidRDefault="00364D29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Razvijane ključne kompetencije:</w:t>
      </w:r>
      <w:r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 komunikacija na materinskom jeziku, kompetencija učiti kako učiti, matematička i prirodoslovna kompetencija, digitalna kompetencija, </w:t>
      </w:r>
      <w:proofErr w:type="spellStart"/>
      <w:r w:rsidRPr="00B17746">
        <w:rPr>
          <w:rFonts w:ascii="Times New Roman" w:hAnsi="Times New Roman" w:cs="Times New Roman"/>
          <w:sz w:val="24"/>
          <w:szCs w:val="24"/>
          <w:lang w:eastAsia="hr-HR"/>
        </w:rPr>
        <w:t>inicijativnost</w:t>
      </w:r>
      <w:proofErr w:type="spellEnd"/>
      <w:r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 i poduzetnost, socijalna i građanska kompetencija te kulturna svijest i izražavanje.</w:t>
      </w:r>
    </w:p>
    <w:p w14:paraId="26403C8E" w14:textId="3C53271F" w:rsidR="00364D29" w:rsidRPr="00B17746" w:rsidRDefault="00364D29" w:rsidP="00B1774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Tijek i sadržaj projekta</w:t>
      </w:r>
    </w:p>
    <w:p w14:paraId="3D304248" w14:textId="6451ADFE" w:rsidR="00364D29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Projekt je proizašao iz interesa djece za svemir, planete, Mjesec, rakete i život izvan planeta Zemlje. Odgojiteljice su dječja pitanja, pretpostavke i istraživačku znatiželju iskoristile kao poticaj za oblikovanje raznovrsnog i integriranog projekta. Aktivnosti su se temeljile na učenju kroz igru, praktičan rad, pokuse, istraživanje, promatranje, suradnju i kreativno izražavanje.</w:t>
      </w:r>
    </w:p>
    <w:p w14:paraId="5FFAA166" w14:textId="3375CF8C" w:rsidR="00364D29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Istraživanje svemira započelo je prirodoslovnim i senzornim aktivnostima. Djeca su uz pomoć svjetlećeg stola, aluminijske folije i brašna simulirala površinu Mjeseca te istraživala nastanak i izgled mjesečevih kratera. Kroz praktičan rad razvijala su sposobnost opažanja, uspoređivanja, postavljanja pitanja i iznošenja vlastitih pretpostavki.</w:t>
      </w:r>
    </w:p>
    <w:p w14:paraId="2990F265" w14:textId="4CBB0107" w:rsidR="00364D29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U suradnji s roditeljima prikupljeni su materijali za izvođenje jednostavnih pokusa. Miješanjem ulja, vode i šljokica djeca su stvarala „svemirske uzorke“, promatrala međusobno </w:t>
      </w:r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lastRenderedPageBreak/>
        <w:t>ponašanje tekućina i uočavala osnovne fizikalne pojave. Aktivnosti su poticale istraživački pristup, razvoj logičkog zaključivanja i razumijevanje promjena koje nastaju tijekom pokusa.</w:t>
      </w:r>
    </w:p>
    <w:p w14:paraId="4AC4F3C6" w14:textId="0F103EEE" w:rsidR="00364D29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Djeca su zajednički izrađivala trodimenzionalnu maketu Sunčeva sustava oblikovanjem i oslikavanjem kuglica od stiropora. Kroz razgovor, promatranje slikovnih materijala i rad na maketi upoznavala su osnovne pojmove povezane sa svemirom, poput planeta, Sunca, Mjeseca, orbite, gravitacije, teleskopa i </w:t>
      </w:r>
      <w:proofErr w:type="spellStart"/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Marsova</w:t>
      </w:r>
      <w:proofErr w:type="spellEnd"/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 rovera. Povezivanjem točaka izrađivala su prikaze sazviježđa, pri čemu su razvijala finu motoriku, vizualnu percepciju, prostornu orijentaciju i </w:t>
      </w:r>
      <w:proofErr w:type="spellStart"/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predmatematičke</w:t>
      </w:r>
      <w:proofErr w:type="spellEnd"/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 vještine.</w:t>
      </w:r>
    </w:p>
    <w:p w14:paraId="32F42CC6" w14:textId="3CB58442" w:rsidR="00364D29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Soba dnevnog boravka obogaćena je tehnološkim kutkom s nefunkcionalnim i sigurnim tehnološkim uređajima, poput starih tipkovnica, telefona i slušalica. Stolić za alat prenamijenjen je u „laboratorij za istraživanje svemirskih uzoraka“, čime je stvoreno poticajno okruženje za istraživačku i simboličku igru. Djeca su u centru osmišljavala uloge, postavljala zadatke i koristila dostupne materijale za zamišljena svemirska istraživanja.</w:t>
      </w:r>
    </w:p>
    <w:p w14:paraId="6159D916" w14:textId="79648864" w:rsidR="00364D29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U aktivnostima ranog programiranja djeca su upravljala edukativnim robotom Bee-</w:t>
      </w:r>
      <w:proofErr w:type="spellStart"/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Botom</w:t>
      </w:r>
      <w:proofErr w:type="spellEnd"/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. Planirala su smjer i broj koraka koje robot treba napraviti, provjeravala vlastita rješenja te mijenjala upute kada rezultat nije bio očekivan. Na taj su način razvijala prostornu orijentaciju, sposobnost planiranja, logičko i algoritamsko razmišljanje, suradnju i ustrajnost u rješavanju problema.</w:t>
      </w:r>
    </w:p>
    <w:p w14:paraId="03B852FE" w14:textId="1AA05773" w:rsidR="00364D29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U svrhu razvoja medijske pismenosti korišteni su edukativni videozapisi i drugi primjereni multimedijski sadržaji. Gledanje animiranog filma Wall-E poslužilo je kao poticaj za razgovor o očuvanju planeta Zemlje, odgovornom odnosu prema okolišu, posljedicama ljudskog djelovanja i važnosti brige za zajednički životni prostor.</w:t>
      </w:r>
    </w:p>
    <w:p w14:paraId="31F485C3" w14:textId="1B9D629A" w:rsidR="00364D29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Velik dio projekta odnosio se na samostalnu izradu didaktičkih materijala i funkcionalnih rekvizita za igru. Djeca su prikupljala plastične čepove te ih </w:t>
      </w:r>
      <w:proofErr w:type="spellStart"/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prenamjenjivala</w:t>
      </w:r>
      <w:proofErr w:type="spellEnd"/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 u upravljačke gumbe, instrumente i druge dijelove svemirske stanice. Od ambalažnog i neoblikovanog materijala, folije, krep-papira, tuljaka i čupave žice izrađivala su rakete, svemirske stanice, modele „Svemiraca sa srcima“ i zaštitne maske astronauta. Takve su aktivnosti poticale ekološku svijest, kreativnost, </w:t>
      </w:r>
      <w:proofErr w:type="spellStart"/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inicijativnost</w:t>
      </w:r>
      <w:proofErr w:type="spellEnd"/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, poduzetnost i razvoj fine motorike.</w:t>
      </w:r>
    </w:p>
    <w:p w14:paraId="30A24EE5" w14:textId="45C5D011" w:rsidR="00364D29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Konstrukcijskim aktivnostima djeca su izrađivala satelite od LEGO kocaka, slagala magnetske konstrukcije i osmišljavala različite modele povezane sa svemirom. </w:t>
      </w:r>
      <w:proofErr w:type="spellStart"/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Grafomotoričke</w:t>
      </w:r>
      <w:proofErr w:type="spellEnd"/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lastRenderedPageBreak/>
        <w:t>vještine razvijala su kroz spajanje brojeva, rješavanje svemirskih labirinata, rezanje i lijepljenje planeta te slaganje raketa od geometrijskih oblika. Aktivnosti su pridonijele razvoju koncentracije, preciznosti, koordinacije oko–ruka i razumijevanja odnosa oblika u prostoru.</w:t>
      </w:r>
    </w:p>
    <w:p w14:paraId="2F531031" w14:textId="77D53D6A" w:rsidR="00364D29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A32CDA" w:rsidRPr="00A32CDA">
        <w:rPr>
          <w:rFonts w:ascii="Times New Roman" w:hAnsi="Times New Roman" w:cs="Times New Roman"/>
          <w:sz w:val="24"/>
          <w:szCs w:val="24"/>
          <w:lang w:eastAsia="hr-HR"/>
        </w:rPr>
        <w:t xml:space="preserve">Za bogaćenje rječnika i razvoj </w:t>
      </w:r>
      <w:proofErr w:type="spellStart"/>
      <w:r w:rsidR="00A32CDA" w:rsidRPr="00A32CDA">
        <w:rPr>
          <w:rFonts w:ascii="Times New Roman" w:hAnsi="Times New Roman" w:cs="Times New Roman"/>
          <w:sz w:val="24"/>
          <w:szCs w:val="24"/>
          <w:lang w:eastAsia="hr-HR"/>
        </w:rPr>
        <w:t>predčitalačkih</w:t>
      </w:r>
      <w:proofErr w:type="spellEnd"/>
      <w:r w:rsidR="00A32CDA" w:rsidRPr="00A32CDA">
        <w:rPr>
          <w:rFonts w:ascii="Times New Roman" w:hAnsi="Times New Roman" w:cs="Times New Roman"/>
          <w:sz w:val="24"/>
          <w:szCs w:val="24"/>
          <w:lang w:eastAsia="hr-HR"/>
        </w:rPr>
        <w:t xml:space="preserve"> vještina korišten je bogat izbor dječje i enciklopedijske literature o svemiru</w:t>
      </w:r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. Djeca su slušala priče, promatrala ilustracije, postavljala pitanja i tražila odgovore u enciklopedijama. Učila su selektivno pronalaziti fotografije i osnovne podatke koji su im bili potrebni za daljnje oblikovanje svemirskog centra, čime su razvijala kompetenciju učiti kako učiti.</w:t>
      </w:r>
    </w:p>
    <w:p w14:paraId="5C8399D8" w14:textId="7D5FBD2D" w:rsidR="00364D29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Kroz simboličku igru djeca su preuzimala uloge astronauta, znanstvenika, istraživača i članova svemirske posade. Dogovarala su pravila igre, planirala zajedničke aktivnosti, pregovarala o podjeli uloga te razvijala komunikacijske i </w:t>
      </w:r>
      <w:proofErr w:type="spellStart"/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socio</w:t>
      </w:r>
      <w:proofErr w:type="spellEnd"/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-emocionalne vještine. Društvenim igrama, poput „Svemirskog domina“, „Svemirskog </w:t>
      </w:r>
      <w:proofErr w:type="spellStart"/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memoryja</w:t>
      </w:r>
      <w:proofErr w:type="spellEnd"/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“, „Svemirskog putovanja“ i „Svemirske avanture“, razvijala su sposobnost brojanja, prepoznavanja brojeva, vizualnu percepciju, pamćenje, poštivanje pravila i toleranciju na pobjedu i poraz.</w:t>
      </w:r>
    </w:p>
    <w:p w14:paraId="2326C0FC" w14:textId="03080906" w:rsidR="00364D29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Djeca su aktivno sudjelovala i u estetskom oblikovanju prostora sobe dnevnog boravka. Izrezivala su, lijepila i raspoređivala zvijezde, planete i druge svemirske motive na tkanine, papir i panoe. Uređenjem prostora u tematski „svemirski“ ambijent razvijala su osjećaj pripadnosti, kreativno izražavanje, kulturnu svijest i odgovornost za zajedničko okruženje.</w:t>
      </w:r>
    </w:p>
    <w:p w14:paraId="20C65093" w14:textId="77777777" w:rsidR="00364D29" w:rsidRPr="00B17746" w:rsidRDefault="00364D29" w:rsidP="00B1774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Zaključak i evaluacija projekta</w:t>
      </w:r>
    </w:p>
    <w:p w14:paraId="775A3B4C" w14:textId="796A9418" w:rsidR="00364D29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Projekt „Svemir“ pokazao je vrijednost integriranog STEM pristupa u ranom i predškolskom odgoju i obrazovanju. Polazeći od interesa djece, osmišljeno je poticajno okruženje koje je omogućilo povezivanje prirodoslovnih, matematičkih, tehnoloških, jezično-govornih, umjetničkih i </w:t>
      </w:r>
      <w:proofErr w:type="spellStart"/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socio</w:t>
      </w:r>
      <w:proofErr w:type="spellEnd"/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-emocionalnih sadržaja.</w:t>
      </w:r>
    </w:p>
    <w:p w14:paraId="6A4F453D" w14:textId="531C0520" w:rsidR="00364D29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Djeca su kroz pokuse, istraživanje, uporabu edukativnog robota Bee-</w:t>
      </w:r>
      <w:proofErr w:type="spellStart"/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Bota</w:t>
      </w:r>
      <w:proofErr w:type="spellEnd"/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, rad s enciklopedijama, recikliranje materijala i simboličku igru aktivno sudjelovala u stvaranju vlastitog okruženja za učenje. Razvijala su samostalnost, kritičko promišljanje, kreativnost, istraživački duh, digitalne vještine i sposobnost timske suradnje.</w:t>
      </w:r>
    </w:p>
    <w:p w14:paraId="59FFB890" w14:textId="74FD6D3F" w:rsidR="00364D29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364D29" w:rsidRPr="00B17746">
        <w:rPr>
          <w:rFonts w:ascii="Times New Roman" w:hAnsi="Times New Roman" w:cs="Times New Roman"/>
          <w:sz w:val="24"/>
          <w:szCs w:val="24"/>
          <w:lang w:eastAsia="hr-HR"/>
        </w:rPr>
        <w:t>Provedene aktivnosti omogućile su ostvarivanje postavljenih ciljeva projekta te su kod djece dodatno potaknule interes za znanost, tehnologiju, istraživanje prirode i odgovoran odnos prema okolišu.</w:t>
      </w:r>
    </w:p>
    <w:p w14:paraId="428E6525" w14:textId="38C3FD1A" w:rsidR="009227E1" w:rsidRPr="00B17746" w:rsidRDefault="009227E1" w:rsidP="00B17746">
      <w:pPr>
        <w:pStyle w:val="Naslov3"/>
        <w:numPr>
          <w:ilvl w:val="2"/>
          <w:numId w:val="82"/>
        </w:numPr>
        <w:spacing w:line="360" w:lineRule="auto"/>
        <w:jc w:val="both"/>
        <w:rPr>
          <w:rStyle w:val="Naslov3Char"/>
          <w:rFonts w:ascii="Times New Roman" w:hAnsi="Times New Roman" w:cs="Times New Roman"/>
          <w:i/>
          <w:iCs/>
          <w:color w:val="auto"/>
          <w:lang w:eastAsia="hr-HR"/>
        </w:rPr>
      </w:pPr>
      <w:bookmarkStart w:id="32" w:name="_Toc240612867"/>
      <w:r w:rsidRPr="00B17746">
        <w:rPr>
          <w:rStyle w:val="Naslov3Char"/>
          <w:rFonts w:ascii="Times New Roman" w:hAnsi="Times New Roman" w:cs="Times New Roman"/>
          <w:i/>
          <w:iCs/>
          <w:color w:val="auto"/>
          <w:lang w:eastAsia="hr-HR"/>
        </w:rPr>
        <w:lastRenderedPageBreak/>
        <w:t>PROJEKT „VOZILA“</w:t>
      </w:r>
      <w:bookmarkEnd w:id="32"/>
    </w:p>
    <w:p w14:paraId="184846C9" w14:textId="77777777" w:rsidR="003750EB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Sudionici:</w:t>
      </w:r>
      <w:r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 mlađa odgojno-obrazovna skupina „Slonići“ (djeca u dobi od 2 do 3 godine)</w:t>
      </w:r>
    </w:p>
    <w:p w14:paraId="7D01C5E4" w14:textId="77777777" w:rsidR="003750EB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Odgojiteljice:</w:t>
      </w:r>
      <w:r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 Marta Međeral i Petra Juran</w:t>
      </w:r>
    </w:p>
    <w:p w14:paraId="4811A6C0" w14:textId="7EDE44D0" w:rsidR="003750EB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Razdoblje provedbe:</w:t>
      </w:r>
      <w:r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 od siječnja do lipnja 2026. godine</w:t>
      </w:r>
    </w:p>
    <w:p w14:paraId="1F707E14" w14:textId="3002EA08" w:rsidR="003750EB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Cilj projekta:</w:t>
      </w:r>
      <w:r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 Potaknuti dječju znatiželju i interes za različita prijevozna sredstva kroz igru, istraživanje i neposredna iskustva. Projekt je bio usmjeren na razvoj govora i bogaćenje rječnika, jačanje fine i grube motorike, poticanje socijalne interakcije te postupno usvajanje osnovnih spoznaja o prometu i neposrednoj okolini.</w:t>
      </w:r>
    </w:p>
    <w:p w14:paraId="07536CA4" w14:textId="7AD90227" w:rsidR="003750EB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Razvijana područja razvoja i očekivani ishodi:</w:t>
      </w:r>
      <w:r w:rsidRPr="00B17746">
        <w:rPr>
          <w:rFonts w:ascii="Times New Roman" w:hAnsi="Times New Roman" w:cs="Times New Roman"/>
          <w:sz w:val="24"/>
          <w:szCs w:val="24"/>
          <w:lang w:eastAsia="hr-HR"/>
        </w:rPr>
        <w:t xml:space="preserve"> Razvoj govora i komunikacije kroz imenovanje vozila i oponašanje njihovih zvukova, spoznajni razvoj kroz prepoznavanje i jednostavno razvrstavanje vozila, razvoj fine i grube motorike kroz manipulaciju modelima vozila i pokretne aktivnosti, razvoj </w:t>
      </w:r>
      <w:proofErr w:type="spellStart"/>
      <w:r w:rsidRPr="00B17746">
        <w:rPr>
          <w:rFonts w:ascii="Times New Roman" w:hAnsi="Times New Roman" w:cs="Times New Roman"/>
          <w:sz w:val="24"/>
          <w:szCs w:val="24"/>
          <w:lang w:eastAsia="hr-HR"/>
        </w:rPr>
        <w:t>socio</w:t>
      </w:r>
      <w:proofErr w:type="spellEnd"/>
      <w:r w:rsidRPr="00B17746">
        <w:rPr>
          <w:rFonts w:ascii="Times New Roman" w:hAnsi="Times New Roman" w:cs="Times New Roman"/>
          <w:sz w:val="24"/>
          <w:szCs w:val="24"/>
          <w:lang w:eastAsia="hr-HR"/>
        </w:rPr>
        <w:t>-emocionalnih vještina kroz suradnju i dijeljenje materijala te upoznavanje osnovnih oblika sigurnog ponašanja u prometu.</w:t>
      </w:r>
    </w:p>
    <w:p w14:paraId="267B865A" w14:textId="77777777" w:rsidR="003750EB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Tijek i sadržaji projekta</w:t>
      </w:r>
    </w:p>
    <w:p w14:paraId="3E1BFC0E" w14:textId="676FA65B" w:rsidR="003750EB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  <w:t>Projekt je nastao iz izraženog interesa djece za automobile, građevinska vozila i druga prijevozna sredstva koja su se često pojavljivala u njihovoj svakodnevnoj igri. Djeca su pokazivala zanimanje za promatranje vozila, imenovanje poznatih vozila, oponašanje zvukova motora i simboličku igru vožnje. Odgojiteljice su prepoznale dječju inicijativu i oblikovale projekt koji se temeljio na učenju kroz igru, neposredno iskustvo, osjetilno istraživanje i svakodnevno promatranje okoline.</w:t>
      </w:r>
    </w:p>
    <w:p w14:paraId="194CD33D" w14:textId="62DA8F4A" w:rsidR="003750EB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  <w:t>Tijekom šetnji, boravka na otvorenom i promatranja neposredne okolice vrtića djeca su uočavala različita vozila i razgovarala o njihovoj namjeni. Promatrala su automobile, autobuse, kamione, traktore i druga vozila koja su susretala, pri čemu su postupno razvijala sposobnost opažanja, imenovanja i povezivanja vozila s njihovom funkcijom.</w:t>
      </w:r>
    </w:p>
    <w:p w14:paraId="31818B9D" w14:textId="2F2B8DE4" w:rsidR="003750EB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  <w:t>U skladu s razvojnim obilježjima djece rane dobi, poseban naglasak stavljen je na bogaćenje rječnika i poticanje govorno-jezičnog razvoja. Djeca su učila imenovati osnovna vozila, poput automobila, autobusa, kamiona, vlaka, traktora, broda i zrakoplova. Uz podršku odgojiteljica, slikovnica, kartica i modela vozila, postupno su ih upoznavala i jednostavno razvrstavala prema načinu kretanja na kopnena, vodena i zračna vozila.</w:t>
      </w:r>
    </w:p>
    <w:p w14:paraId="1287C23E" w14:textId="57FE27B9" w:rsidR="003750EB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lastRenderedPageBreak/>
        <w:tab/>
        <w:t>Kroz glazbene igre, pjesmice, slikovnice i pokretne aktivnosti djeca su oponašala zvukove sirena, motora, vlaka i drugih vozila, kao i njihove načine kretanja. Takve su aktivnosti pridonijele razvoju artikulacije, slušne pažnje, auditivne percepcije, ritma i sposobnosti izražavanja pokretom.</w:t>
      </w:r>
    </w:p>
    <w:p w14:paraId="3CE54EC6" w14:textId="5528B3AA" w:rsidR="003750EB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  <w:t>U sobi dnevnog boravka oblikovan je „centar prometa“ s modelima vozila, prometnim tepisima, prometnim znakovima, drvenim prugama i drugim primjerenim materijalima. Djeca su kroz manipulaciju vozilima razvijala finu motoriku, koordinaciju oko–ruka, koncentraciju i prostornu orijentaciju. U simboličkoj igri preuzimala su različite uloge, primjerice vozača, putnika, automehaničara ili osobe koja ukrcava teret, pri čemu su razvijala maštu, komunikaciju i prve oblike suradničke igre.</w:t>
      </w:r>
    </w:p>
    <w:p w14:paraId="13F57D85" w14:textId="77990335" w:rsidR="003750EB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  <w:t>Kroz konstrukcijske aktivnosti djeca su od drvenih i plastičnih kocaka, kutija i drugog neoblikovanog materijala gradila garaže, ceste, mostove i parkirališta. U tim su aktivnostima razvijala prostornu percepciju, koordinaciju pokreta, ustrajnost, koncentraciju i sposobnost zajedničkog korištenja materijala.</w:t>
      </w:r>
    </w:p>
    <w:p w14:paraId="7BD109F2" w14:textId="7306EE7F" w:rsidR="003750EB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  <w:t>U dvorani i na vanjskom prostoru organizirane su pokretne igre i jednostavni poligoni u kojima su djeca oponašala kretanje automobila, vlakova i zrakoplova. Kroz promjene smjera, zaustavljanje, ubrzavanje i usporavanje razvijala su ravnotežu, koordinaciju, brzinu reakcije i kontrolu tijela u prostoru.</w:t>
      </w:r>
    </w:p>
    <w:p w14:paraId="0EBA0B4D" w14:textId="35B2112F" w:rsidR="003750EB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  <w:t>Osnove prometnog odgoja usvajane su kroz djeci bliske i razvojno primjerene situacije. Djeca su upoznavala značenje crvenog i zelenog svjetla na semaforu, prepoznavala pješački prijelaz te učila da cestu prelaze uz odraslu osobu i uz njezinu pomoć. Navedeni sadržaji obrađivani su kroz igru, slikovnice, razgovor, prometni poligon i simboličke situacije.</w:t>
      </w:r>
    </w:p>
    <w:p w14:paraId="2E7BD34D" w14:textId="34C9023B" w:rsidR="003750EB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  <w:t>Djeca su svoja iskustva izražavala kroz likovne i senzorne aktivnosti. Otiskivala su kotače automobila umočenih u boju, bojala velike plakate, oblikovala vozila plastelinom te izrađivala jednostavne modele vozila od dostupnih materijala. Aktivnosti su poticale kreativnost, razvoj fine motorike, koordinaciju oka i ruke te izražavanje vlastitih doživljaja.</w:t>
      </w:r>
    </w:p>
    <w:p w14:paraId="64B1ADA9" w14:textId="7F7CFA41" w:rsidR="003750EB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  <w:t>Roditelji su se aktivno uključivali u projekt prikupljanjem i donošenjem modela vozila, slikovnica, prometnih rekvizita i ambalažnog materijala. Njihov doprinos dodatno je obogatio prostorno-materijalno okruženje skupine i omogućio djeci raznovrsnije oblike igre, istraživanja i učenja.</w:t>
      </w:r>
    </w:p>
    <w:p w14:paraId="0F601B71" w14:textId="77777777" w:rsidR="003750EB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Zaključak i evaluacija projekta</w:t>
      </w:r>
    </w:p>
    <w:p w14:paraId="076ECD0B" w14:textId="36AD90FC" w:rsidR="003750EB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lastRenderedPageBreak/>
        <w:tab/>
        <w:t>Projekt „Vozila“ provodio se tijekom pedagoške godine 2025./2026. te je ostvario postavljene ciljeve i zadaće. Uvažavajući razvojne potrebe djece rane dobi, projekt je djeci omogućio učenje kroz igru, osjetilna iskustva, pokret, neposredno promatranje i aktivno istraživanje.</w:t>
      </w:r>
    </w:p>
    <w:p w14:paraId="29899F1C" w14:textId="7E32655D" w:rsidR="003750EB" w:rsidRPr="00B17746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  <w:t>Tijekom provedbe projekta uočen je napredak u govorno-jezičnom razvoju, osobito u imenovanju vozila, oponašanju zvukova i proširivanju rječnika. Djeca su razvijala finu i grubu motoriku, koordinaciju, prostornu orijentaciju i sposobnost zadržavanja pažnje. Kroz zajedničku igru s vozilima jačala su socijalne vještine, učila dijeliti materijale, čekati na red, surađivati i sudjelovati u jednostavnoj simboličkoj igri.</w:t>
      </w:r>
    </w:p>
    <w:p w14:paraId="69CED44D" w14:textId="6E678DA7" w:rsidR="003750EB" w:rsidRDefault="003750EB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hAnsi="Times New Roman" w:cs="Times New Roman"/>
          <w:sz w:val="24"/>
          <w:szCs w:val="24"/>
          <w:lang w:eastAsia="hr-HR"/>
        </w:rPr>
        <w:tab/>
        <w:t>Projekt je pridonio i postupnom razumijevanju neposrednog prometnog okruženja te osnaživanju dječje samostalnosti, znatiželje i samopouzdanja.</w:t>
      </w:r>
    </w:p>
    <w:p w14:paraId="06AEF7FA" w14:textId="77777777" w:rsidR="00D72E12" w:rsidRDefault="00D72E12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DE55A18" w14:textId="77777777" w:rsidR="00D72E12" w:rsidRDefault="00D72E12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279D7A6" w14:textId="77777777" w:rsidR="00D72E12" w:rsidRDefault="00D72E12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EF078AB" w14:textId="77777777" w:rsidR="00D72E12" w:rsidRDefault="00D72E12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7287368" w14:textId="77777777" w:rsidR="00D72E12" w:rsidRDefault="00D72E12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BD8D913" w14:textId="77777777" w:rsidR="00D72E12" w:rsidRDefault="00D72E12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370E816" w14:textId="77777777" w:rsidR="00D72E12" w:rsidRDefault="00D72E12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973E9EA" w14:textId="77777777" w:rsidR="00D72E12" w:rsidRDefault="00D72E12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74924BF" w14:textId="77777777" w:rsidR="00D72E12" w:rsidRDefault="00D72E12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5306B50" w14:textId="77777777" w:rsidR="00D72E12" w:rsidRDefault="00D72E12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6BCEB4F" w14:textId="77777777" w:rsidR="00D72E12" w:rsidRDefault="00D72E12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AC088E8" w14:textId="77777777" w:rsidR="00D72E12" w:rsidRDefault="00D72E12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A52FD88" w14:textId="77777777" w:rsidR="00D72E12" w:rsidRDefault="00D72E12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20246EB" w14:textId="77777777" w:rsidR="00D72E12" w:rsidRPr="00B17746" w:rsidRDefault="00D72E12" w:rsidP="00B177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B849CC8" w14:textId="0ABFDB50" w:rsidR="00056C68" w:rsidRPr="00B17746" w:rsidRDefault="00BD2874" w:rsidP="00B17746">
      <w:pPr>
        <w:pStyle w:val="Naslov1"/>
        <w:numPr>
          <w:ilvl w:val="0"/>
          <w:numId w:val="82"/>
        </w:num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3" w:name="_Toc240612868"/>
      <w:r w:rsidRPr="00B1774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NAOBRAZBA I USAVRŠAVANJE ODGOJNO-OBRAZOVNIH DJELATNIKA</w:t>
      </w:r>
      <w:bookmarkEnd w:id="33"/>
    </w:p>
    <w:p w14:paraId="71F8534A" w14:textId="2E675B3D" w:rsidR="002072AF" w:rsidRPr="00B17746" w:rsidRDefault="00DF3898" w:rsidP="00B17746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2072AF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Kontinuirano stručno usavršavanje odgojno-obrazovnih djelatnika jedan je od ključnih čimbenika u razvoju kvalitete odgojno-obrazovnog rada u Dječjem vrtiću Vlakić Martijanec. Tijekom pedagoške godine 2025./2026. djelatnici su sudjelovali u različitim oblicima profesionalnog razvoja s ciljem jačanja stručnih kompetencija, reflektivne prakse i pedagoškog promišljanja.</w:t>
      </w:r>
    </w:p>
    <w:p w14:paraId="29CB6609" w14:textId="77777777" w:rsidR="00DF3898" w:rsidRPr="00B17746" w:rsidRDefault="00DF3898" w:rsidP="00B17746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2072AF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Naobrazba i stručno usavršavanje ostvarivani su kroz više razina:</w:t>
      </w:r>
    </w:p>
    <w:p w14:paraId="4360F06A" w14:textId="64B90A42" w:rsidR="002072AF" w:rsidRPr="00B17746" w:rsidRDefault="002072AF" w:rsidP="00B17746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a) Stručne edukacije, 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webinari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usavršavanja</w:t>
      </w:r>
    </w:p>
    <w:p w14:paraId="0E94F5FC" w14:textId="4AA20797" w:rsidR="00DF3898" w:rsidRPr="00B17746" w:rsidRDefault="00A32CDA" w:rsidP="00B17746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2072AF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Djelatnici su sudjelovali u edukacijama na lokalnoj, županijskoj i nacionalnoj razini, uključujući stručne skupove Agencije za odgoj i obrazovanje, predavanja i radionice stručnih udruga te brojne online seminare i konferencije. Poseban naglasak bio je na usvajanju suvremenih pristupa u radu s djecom rane i predškolske dobi.</w:t>
      </w:r>
    </w:p>
    <w:p w14:paraId="34EC796D" w14:textId="41F5D263" w:rsidR="002072AF" w:rsidRPr="00B17746" w:rsidRDefault="002072AF" w:rsidP="00B17746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b) Prikazi dobre prakse i sudjelovanje na smotrama (GOO)</w:t>
      </w:r>
    </w:p>
    <w:p w14:paraId="55C16F5B" w14:textId="77777777" w:rsidR="002072AF" w:rsidRPr="00B17746" w:rsidRDefault="002072AF" w:rsidP="00B17746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Izuzetan uspjeh i kvalitetu rada našeg vrtića potvrdile su odgojiteljice Tatjana Vukina i Tanja Gerić predstavljanjem projekta s područja Građanskog odgoja i obrazovanja (GOO):</w:t>
      </w:r>
    </w:p>
    <w:p w14:paraId="291DF513" w14:textId="42D10EE2" w:rsidR="00DF3898" w:rsidRPr="00B17746" w:rsidRDefault="002072AF" w:rsidP="00B17746">
      <w:pPr>
        <w:numPr>
          <w:ilvl w:val="0"/>
          <w:numId w:val="81"/>
        </w:num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Projekt „Igračku posudi i ti sretan budi – dječja knjižnica igračaka”: Odgojiteljice su predstavile projekt na Međužupanijskoj smotri u Prelogu, te su se nakon izvrsnog rezultata plasirale i usputno sudjelovale na Regionalnoj i Državnoj smotri projekata GOO-a, dostojno prezentirajući primjere dobre prakse naše ustanove.</w:t>
      </w:r>
    </w:p>
    <w:p w14:paraId="5C8AADE4" w14:textId="6DB7394B" w:rsidR="002072AF" w:rsidRPr="00B17746" w:rsidRDefault="002072AF" w:rsidP="00B17746">
      <w:pPr>
        <w:pStyle w:val="Default"/>
        <w:spacing w:line="360" w:lineRule="auto"/>
        <w:jc w:val="both"/>
        <w:rPr>
          <w:lang w:eastAsia="hr-HR"/>
        </w:rPr>
      </w:pPr>
      <w:r w:rsidRPr="00B17746">
        <w:rPr>
          <w:lang w:eastAsia="hr-HR"/>
        </w:rPr>
        <w:t>c) Unutarnja stručna usavršavanja i zajedničke edukacije</w:t>
      </w:r>
    </w:p>
    <w:p w14:paraId="4F3DEF93" w14:textId="4DE1E266" w:rsidR="002072AF" w:rsidRPr="00B17746" w:rsidRDefault="00DF3898" w:rsidP="00B17746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2072AF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Unutar ustanove organizirani su stručni aktivi, radni sastanci, pedagoške radionice, analiza dokumentacije te zajednička refleksija o provedenim aktivnostima.</w:t>
      </w:r>
    </w:p>
    <w:p w14:paraId="161CBBE3" w14:textId="40697EBC" w:rsidR="002072AF" w:rsidRPr="00B17746" w:rsidRDefault="00DF3898" w:rsidP="00B17746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2072AF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Posebno se ističe zajedničko stručno usavršavanje za sve odgojitelje Vrtića, koje je bilo iznimno zanimljivo i praktično primjenjivo u svakodnevnom odgojno-obrazovnom radu:</w:t>
      </w:r>
    </w:p>
    <w:p w14:paraId="6760B301" w14:textId="77777777" w:rsidR="002072AF" w:rsidRPr="00B17746" w:rsidRDefault="002072AF" w:rsidP="00B17746">
      <w:pPr>
        <w:numPr>
          <w:ilvl w:val="0"/>
          <w:numId w:val="79"/>
        </w:num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Glazbeno-motoričke radionice: Interaktivne edukacije </w:t>
      </w:r>
      <w:r w:rsidRPr="00B17746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„</w:t>
      </w:r>
      <w:proofErr w:type="spellStart"/>
      <w:r w:rsidRPr="00B17746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Body</w:t>
      </w:r>
      <w:proofErr w:type="spellEnd"/>
      <w:r w:rsidRPr="00B17746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Music i </w:t>
      </w:r>
      <w:proofErr w:type="spellStart"/>
      <w:r w:rsidRPr="00B17746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Body</w:t>
      </w:r>
      <w:proofErr w:type="spellEnd"/>
      <w:r w:rsidRPr="00B17746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</w:t>
      </w:r>
      <w:proofErr w:type="spellStart"/>
      <w:r w:rsidRPr="00B17746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Percussion</w:t>
      </w:r>
      <w:proofErr w:type="spellEnd"/>
      <w:r w:rsidRPr="00B17746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– stvaranje glazbe bez instrumenata”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</w:t>
      </w:r>
      <w:r w:rsidRPr="00B17746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„Metoda </w:t>
      </w:r>
      <w:proofErr w:type="spellStart"/>
      <w:r w:rsidRPr="00B17746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Bati</w:t>
      </w:r>
      <w:proofErr w:type="spellEnd"/>
      <w:r w:rsidRPr="00B17746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Strauss – glazbene igre uz klasičnu glazbu”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790F257D" w14:textId="77777777" w:rsidR="002072AF" w:rsidRPr="00B17746" w:rsidRDefault="002072AF" w:rsidP="00B17746">
      <w:pPr>
        <w:pStyle w:val="Default"/>
        <w:spacing w:line="360" w:lineRule="auto"/>
        <w:jc w:val="both"/>
        <w:rPr>
          <w:lang w:eastAsia="hr-HR"/>
        </w:rPr>
      </w:pPr>
      <w:r w:rsidRPr="00B17746">
        <w:rPr>
          <w:lang w:eastAsia="hr-HR"/>
        </w:rPr>
        <w:t>d) Individualno usavršavanje i suradnja sa stručnim timom</w:t>
      </w:r>
    </w:p>
    <w:p w14:paraId="551E36F4" w14:textId="560632C3" w:rsidR="002072AF" w:rsidRPr="00B17746" w:rsidRDefault="00DF3898" w:rsidP="00B17746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2072AF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Odgojitelji su kontinuirano ulagali u osobni profesionalni razvoj proučavanjem stručne literature i priručnika, samostalnim istraživanjem suvremenih tema te međusobnom razmjenom znanja u timu.</w:t>
      </w:r>
    </w:p>
    <w:p w14:paraId="032F02F0" w14:textId="46D63BA1" w:rsidR="002072AF" w:rsidRPr="00B17746" w:rsidRDefault="00DF3898" w:rsidP="00B17746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2072AF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 suradnji s pedagoginjom i zdravstvenom voditeljicom odgojitelji su:</w:t>
      </w:r>
    </w:p>
    <w:p w14:paraId="3D9071ED" w14:textId="77777777" w:rsidR="002072AF" w:rsidRPr="00B17746" w:rsidRDefault="002072AF" w:rsidP="00B17746">
      <w:pPr>
        <w:numPr>
          <w:ilvl w:val="0"/>
          <w:numId w:val="80"/>
        </w:num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sudjelovali u tematskim radionicama i konzultacijama,</w:t>
      </w:r>
    </w:p>
    <w:p w14:paraId="696F688A" w14:textId="77777777" w:rsidR="002072AF" w:rsidRPr="00B17746" w:rsidRDefault="002072AF" w:rsidP="00B17746">
      <w:pPr>
        <w:numPr>
          <w:ilvl w:val="0"/>
          <w:numId w:val="80"/>
        </w:num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analizirali razvojne potrebe djece i planirali zadaće za skupine,</w:t>
      </w:r>
    </w:p>
    <w:p w14:paraId="720A65FF" w14:textId="77777777" w:rsidR="002072AF" w:rsidRPr="00B17746" w:rsidRDefault="002072AF" w:rsidP="00B17746">
      <w:pPr>
        <w:numPr>
          <w:ilvl w:val="0"/>
          <w:numId w:val="80"/>
        </w:num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izrađivali individualizirane pristupe i prilagodbe za djecu s posebnim potrebama i teškoćama u razvoju.</w:t>
      </w:r>
    </w:p>
    <w:p w14:paraId="367814E6" w14:textId="146ECD33" w:rsidR="002072AF" w:rsidRDefault="00DF3898" w:rsidP="00B17746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2072AF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skladu s Nacionalnim </w:t>
      </w:r>
      <w:proofErr w:type="spellStart"/>
      <w:r w:rsidR="002072AF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kurikulom</w:t>
      </w:r>
      <w:proofErr w:type="spellEnd"/>
      <w:r w:rsidR="002072AF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rani i predškolski odgoj i obrazovanje, odgojitelji i stručni tim Dječjeg vrtića Vlakić Martijanec kontinuirano razvijaju kulturu cjeloživotnog učenja i profesionalne odgovornosti, čime izravno doprinose razvoju suvremene, fleksibilne i reflektirajuće odgojno-obrazovne prakse.</w:t>
      </w:r>
    </w:p>
    <w:p w14:paraId="2B3D42FB" w14:textId="77777777" w:rsidR="00D72E12" w:rsidRDefault="00D72E12" w:rsidP="00B17746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A07524C" w14:textId="77777777" w:rsidR="00D72E12" w:rsidRDefault="00D72E12" w:rsidP="00B17746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8E5D06C" w14:textId="77777777" w:rsidR="00D72E12" w:rsidRDefault="00D72E12" w:rsidP="00B17746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3349286" w14:textId="77777777" w:rsidR="00D72E12" w:rsidRDefault="00D72E12" w:rsidP="00B17746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D859964" w14:textId="77777777" w:rsidR="00D72E12" w:rsidRDefault="00D72E12" w:rsidP="00B17746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EADAAA3" w14:textId="77777777" w:rsidR="00D72E12" w:rsidRDefault="00D72E12" w:rsidP="00B17746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5A4C6F" w14:textId="77777777" w:rsidR="00D72E12" w:rsidRPr="00B17746" w:rsidRDefault="00D72E12" w:rsidP="00B17746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85AE2BF" w14:textId="417AB4D6" w:rsidR="00056C68" w:rsidRPr="00B17746" w:rsidRDefault="00BD2874" w:rsidP="00B17746">
      <w:pPr>
        <w:pStyle w:val="Naslov1"/>
        <w:numPr>
          <w:ilvl w:val="0"/>
          <w:numId w:val="82"/>
        </w:num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4" w:name="_Toc240612869"/>
      <w:r w:rsidRPr="00B1774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SURADNJA S RODITELJIMA</w:t>
      </w:r>
      <w:bookmarkEnd w:id="34"/>
    </w:p>
    <w:p w14:paraId="14FBD766" w14:textId="5A49A9F2" w:rsidR="003142F7" w:rsidRPr="00B17746" w:rsidRDefault="00DF3898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Suradnja s roditeljima u Dječjem vrtiću Vlakić Martijanec tijekom pedagoške godine 202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bila je intenzivna, raznolika i utemeljena na partnerstvu, sukladno vrijednostima i načelima Nacionalnog </w:t>
      </w:r>
      <w:proofErr w:type="spellStart"/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kurikula</w:t>
      </w:r>
      <w:proofErr w:type="spellEnd"/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rani i predškolski odgoj i obrazovanje. </w:t>
      </w:r>
      <w:proofErr w:type="spellStart"/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</w:t>
      </w:r>
      <w:proofErr w:type="spellEnd"/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jasno ističe važnost aktivne i ravnopravne uloge roditelja u procesu ranog i predškolskog odgoja, s ciljem zajedničkog djelovanja u najboljem interesu djeteta.</w:t>
      </w:r>
    </w:p>
    <w:p w14:paraId="3C2754B7" w14:textId="338C0799" w:rsidR="005D35C0" w:rsidRPr="00B17746" w:rsidRDefault="005D35C0" w:rsidP="00B17746">
      <w:pPr>
        <w:pStyle w:val="Naslov2"/>
        <w:numPr>
          <w:ilvl w:val="1"/>
          <w:numId w:val="82"/>
        </w:numPr>
        <w:spacing w:line="360" w:lineRule="auto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bookmarkStart w:id="35" w:name="_Toc240612870"/>
      <w:r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</w:rPr>
        <w:t>Oblikovanje odnosa povjerenja i suradnje</w:t>
      </w:r>
      <w:bookmarkEnd w:id="35"/>
    </w:p>
    <w:p w14:paraId="4BE9D722" w14:textId="54994607" w:rsidR="005D35C0" w:rsidRPr="00B17746" w:rsidRDefault="00AF5C7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Roditelji su prepoznati kao ravnopravni partneri u odgojno-obrazovnom procesu, a suradnja se temeljila na uzajamnom poštovanju, otvorenosti, redovitoj komunikaciji i zajedničkom promišljanju dobrobiti djeteta. Suradnja se ostvarivala kroz različite oblike:</w:t>
      </w:r>
    </w:p>
    <w:p w14:paraId="64EF0758" w14:textId="77777777" w:rsidR="005D35C0" w:rsidRPr="00B17746" w:rsidRDefault="005D35C0" w:rsidP="00B17746">
      <w:pPr>
        <w:numPr>
          <w:ilvl w:val="0"/>
          <w:numId w:val="21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svakodnevne neformalne razmjene informacija prilikom dolaska i odlaska djece iz vrtića</w:t>
      </w:r>
    </w:p>
    <w:p w14:paraId="40F9AC8F" w14:textId="77777777" w:rsidR="005D35C0" w:rsidRPr="00B17746" w:rsidRDefault="005D35C0" w:rsidP="00B17746">
      <w:pPr>
        <w:numPr>
          <w:ilvl w:val="0"/>
          <w:numId w:val="21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informativne i tematske roditeljske sastanke, uključujući uvodne, evaluacijske i završne sastanke</w:t>
      </w:r>
    </w:p>
    <w:p w14:paraId="455DD1E0" w14:textId="77777777" w:rsidR="005D35C0" w:rsidRPr="00B17746" w:rsidRDefault="005D35C0" w:rsidP="00B17746">
      <w:pPr>
        <w:numPr>
          <w:ilvl w:val="0"/>
          <w:numId w:val="21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individualne razgovore prema potrebi i inicijativi roditelja ili odgojitelja</w:t>
      </w:r>
    </w:p>
    <w:p w14:paraId="3B4955BE" w14:textId="77777777" w:rsidR="005D35C0" w:rsidRPr="00B17746" w:rsidRDefault="005D35C0" w:rsidP="00B17746">
      <w:pPr>
        <w:numPr>
          <w:ilvl w:val="0"/>
          <w:numId w:val="21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ankete i upitnike o zadovoljstvu roditelja radom vrtića, potrebama i prijedlozima za unapređenje</w:t>
      </w:r>
    </w:p>
    <w:p w14:paraId="076B2BED" w14:textId="77777777" w:rsidR="005D35C0" w:rsidRPr="00B17746" w:rsidRDefault="005D35C0" w:rsidP="00B17746">
      <w:pPr>
        <w:numPr>
          <w:ilvl w:val="0"/>
          <w:numId w:val="21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raznolike informacijske kanale: plakati, oglasne ploče, fotografije, videozapisi, digitalna komunikacija (e-mail, mobilne aplikacije)</w:t>
      </w:r>
    </w:p>
    <w:p w14:paraId="3C05385A" w14:textId="77777777" w:rsidR="00FB7933" w:rsidRPr="00B17746" w:rsidRDefault="00AF5C7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Cilj ovih oblika suradnje bio je omogućiti roditeljima pravovremene i cjelovite informacije o razvoju djeteta, aktivnostima skupine i planiranim događanjima u vrtiću.</w:t>
      </w:r>
      <w:bookmarkStart w:id="36" w:name="_Hlk204084715"/>
    </w:p>
    <w:p w14:paraId="280595FC" w14:textId="64CFC95F" w:rsidR="005D35C0" w:rsidRPr="00B17746" w:rsidRDefault="005D35C0" w:rsidP="00B17746">
      <w:pPr>
        <w:pStyle w:val="Naslov2"/>
        <w:numPr>
          <w:ilvl w:val="1"/>
          <w:numId w:val="82"/>
        </w:numPr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37" w:name="_Toc240612871"/>
      <w:r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Sudjelovanje roditelja u životu vrtića</w:t>
      </w:r>
      <w:bookmarkEnd w:id="36"/>
      <w:bookmarkEnd w:id="37"/>
    </w:p>
    <w:p w14:paraId="7957B16C" w14:textId="4D2152FB" w:rsidR="005D35C0" w:rsidRPr="00B17746" w:rsidRDefault="00AF5C7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Roditelji su se aktivno uključivali u svakodnevni život vrtića, čime se ostvarila konkretna participacija roditelja u odgojno-obrazovnom radu, u duhu zajedničke odgovornosti za razvoj i dobrobit djece. Sudjelovali su u:</w:t>
      </w:r>
    </w:p>
    <w:p w14:paraId="343E6403" w14:textId="77777777" w:rsidR="005D35C0" w:rsidRPr="00B17746" w:rsidRDefault="005D35C0" w:rsidP="00B17746">
      <w:pPr>
        <w:numPr>
          <w:ilvl w:val="0"/>
          <w:numId w:val="2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proslavama blagdana i važnih datuma (jesenska svečanost, Božić, maškare, Majčin dan, završna svečanost)</w:t>
      </w:r>
    </w:p>
    <w:p w14:paraId="588F9098" w14:textId="77777777" w:rsidR="005D35C0" w:rsidRPr="00B17746" w:rsidRDefault="005D35C0" w:rsidP="00B17746">
      <w:pPr>
        <w:numPr>
          <w:ilvl w:val="0"/>
          <w:numId w:val="2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tematskim radionicama i zajedničkim akcijama (uređenje prostora, eko-aktivnosti, humanitarne akcije)</w:t>
      </w:r>
    </w:p>
    <w:p w14:paraId="16AAF854" w14:textId="3CAF2ED6" w:rsidR="005D35C0" w:rsidRPr="00B17746" w:rsidRDefault="005D35C0" w:rsidP="00B17746">
      <w:pPr>
        <w:numPr>
          <w:ilvl w:val="0"/>
          <w:numId w:val="2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gostovanjima u skupinama, gdje su predstavljali svoja zanimanja, hobije i vještine</w:t>
      </w:r>
    </w:p>
    <w:p w14:paraId="614752C7" w14:textId="77777777" w:rsidR="00FB7933" w:rsidRPr="00B17746" w:rsidRDefault="00AF5C7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Posebno se istaknula suradnja u pripremi djece za javne nastupe, uključujući izradu kostima, dekoracija i organizaciju priredbi, čime su roditelji dodatno doprinijeli stvaranju bogatog i poticajnog vrtićkog okruženja.</w:t>
      </w:r>
    </w:p>
    <w:p w14:paraId="43E3040C" w14:textId="26913AED" w:rsidR="005D35C0" w:rsidRPr="00B17746" w:rsidRDefault="005D35C0" w:rsidP="00B17746">
      <w:pPr>
        <w:pStyle w:val="Naslov2"/>
        <w:numPr>
          <w:ilvl w:val="1"/>
          <w:numId w:val="82"/>
        </w:numPr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38" w:name="_Toc240612872"/>
      <w:r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Roditelji kao izvori ideja i podrške</w:t>
      </w:r>
      <w:bookmarkEnd w:id="38"/>
    </w:p>
    <w:p w14:paraId="771F0C8F" w14:textId="52E83C05" w:rsidR="005D35C0" w:rsidRPr="00B17746" w:rsidRDefault="00AF5C7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Roditelji su tijekom godine bili važan izvor inicijativa, prijedloga i konkretne podrške u raznim segmentima rada vrtića:</w:t>
      </w:r>
    </w:p>
    <w:p w14:paraId="7D31BFBC" w14:textId="77777777" w:rsidR="005D35C0" w:rsidRPr="00B17746" w:rsidRDefault="005D35C0" w:rsidP="00B17746">
      <w:pPr>
        <w:numPr>
          <w:ilvl w:val="0"/>
          <w:numId w:val="2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unapređenje prostora i opremljenosti skupina</w:t>
      </w:r>
    </w:p>
    <w:p w14:paraId="78957DD0" w14:textId="77777777" w:rsidR="005D35C0" w:rsidRPr="00B17746" w:rsidRDefault="005D35C0" w:rsidP="00B17746">
      <w:pPr>
        <w:numPr>
          <w:ilvl w:val="0"/>
          <w:numId w:val="2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sudjelovanje u nabavi i izradi didaktičkih materijala i igračaka</w:t>
      </w:r>
    </w:p>
    <w:p w14:paraId="1A0891C5" w14:textId="77777777" w:rsidR="005D35C0" w:rsidRPr="00B17746" w:rsidRDefault="005D35C0" w:rsidP="00B17746">
      <w:pPr>
        <w:numPr>
          <w:ilvl w:val="0"/>
          <w:numId w:val="2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organizacija izleta i zajedničkih aktivnosti izvan vrtića</w:t>
      </w:r>
    </w:p>
    <w:p w14:paraId="33A46302" w14:textId="59C84143" w:rsidR="005D35C0" w:rsidRPr="00B17746" w:rsidRDefault="00AF5C7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Njihov doprinos bio je vidljiv u stvaranju pozitivne i podr</w:t>
      </w:r>
      <w:r w:rsidR="00FB7933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žavajuće zajednice, što je važan temelj za kvalitetan razvoj djece.</w:t>
      </w:r>
    </w:p>
    <w:p w14:paraId="44772535" w14:textId="25179EB3" w:rsidR="005D35C0" w:rsidRDefault="00AF5C7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Suradnja s roditeljima tijekom ove pedagoške godine bila je vrlo uspješna i obostrano zadovoljavajuća, a plan za naredno razdoblje uključuje dodatno jačanje partnerskih odnosa, razvoj novih oblika komunikacije i zajedničkog učenja, s naglaskom na uključivanje roditelja u razvoj i evaluaciju </w:t>
      </w:r>
      <w:proofErr w:type="spellStart"/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kurikula</w:t>
      </w:r>
      <w:proofErr w:type="spellEnd"/>
      <w:r w:rsidR="005D35C0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vrtića.</w:t>
      </w:r>
    </w:p>
    <w:p w14:paraId="5C56C66C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CBB02B7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856523" w14:textId="77777777" w:rsidR="00D72E12" w:rsidRPr="00B17746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B1C7FB7" w14:textId="420C0D7D" w:rsidR="00056C68" w:rsidRPr="00B17746" w:rsidRDefault="00BD2874" w:rsidP="00B17746">
      <w:pPr>
        <w:pStyle w:val="Naslov1"/>
        <w:numPr>
          <w:ilvl w:val="0"/>
          <w:numId w:val="82"/>
        </w:num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9" w:name="_Toc240612873"/>
      <w:r w:rsidRPr="00B1774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SURADNJA S DRUŠTVENIM ČIMBENICIMA</w:t>
      </w:r>
      <w:bookmarkEnd w:id="39"/>
      <w:r w:rsidRPr="00B1774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212F098B" w14:textId="486B58B5" w:rsidR="00E56F0D" w:rsidRPr="00B17746" w:rsidRDefault="00AF5C7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E56F0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skladu s vrijednostima i načelima Nacionalnog </w:t>
      </w:r>
      <w:proofErr w:type="spellStart"/>
      <w:r w:rsidR="00E56F0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kurikula</w:t>
      </w:r>
      <w:proofErr w:type="spellEnd"/>
      <w:r w:rsidR="00E56F0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rani i predškolski odgoj i obrazovanje, Dječji vrtić Vlakić Martijanec kontinuirano njeguje i razvija međusobnu suradnju s različitim društvenim čimbenicima, uz zajednički cilj – unapređivanje kvalitete života i razvoja djece, kao i stručnog i organizacijskog rada ustanove.</w:t>
      </w:r>
    </w:p>
    <w:p w14:paraId="248DDCC9" w14:textId="0823BD9A" w:rsidR="00E56F0D" w:rsidRPr="00B17746" w:rsidRDefault="00AF5C7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E56F0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Suradnja se ostvaruje na tri razine:</w:t>
      </w:r>
    </w:p>
    <w:p w14:paraId="715BC2D7" w14:textId="77777777" w:rsidR="00E56F0D" w:rsidRPr="00B17746" w:rsidRDefault="00E56F0D" w:rsidP="00B17746">
      <w:pPr>
        <w:numPr>
          <w:ilvl w:val="0"/>
          <w:numId w:val="2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 odnosu na djecu – obogaćivanjem njihovog iskustvenog i socijalnog okruženja,</w:t>
      </w:r>
    </w:p>
    <w:p w14:paraId="684E984E" w14:textId="77777777" w:rsidR="00E56F0D" w:rsidRPr="00B17746" w:rsidRDefault="00E56F0D" w:rsidP="00B17746">
      <w:pPr>
        <w:numPr>
          <w:ilvl w:val="0"/>
          <w:numId w:val="2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 odnosu na odgojno-obrazovne djelatnike – kroz stručnu podršku, edukaciju i razmjenu prakse,</w:t>
      </w:r>
    </w:p>
    <w:p w14:paraId="2A35DF40" w14:textId="77777777" w:rsidR="00E56F0D" w:rsidRPr="00B17746" w:rsidRDefault="00E56F0D" w:rsidP="00B17746">
      <w:pPr>
        <w:numPr>
          <w:ilvl w:val="0"/>
          <w:numId w:val="2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 odnosu na roditelje – kroz uključivanje u zajedničke projekte i aktivnosti lokalne zajednice.</w:t>
      </w:r>
    </w:p>
    <w:p w14:paraId="6FC257D7" w14:textId="5E2D5F7C" w:rsidR="00E56F0D" w:rsidRPr="00B17746" w:rsidRDefault="00AF5C7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E56F0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 pedagoškoj godini 202</w:t>
      </w:r>
      <w:r w:rsidR="002072AF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E56F0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 w:rsidR="002072AF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E56F0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 suradnja je bila raznolika, funkcionalna i usmjerena na razvoj, a obuhvaćala je sljedeće oblike:</w:t>
      </w:r>
    </w:p>
    <w:p w14:paraId="0DB0B8C9" w14:textId="50D116E1" w:rsidR="00E56F0D" w:rsidRPr="00B17746" w:rsidRDefault="00E56F0D" w:rsidP="00B17746">
      <w:pPr>
        <w:pStyle w:val="Default"/>
        <w:numPr>
          <w:ilvl w:val="0"/>
          <w:numId w:val="83"/>
        </w:numPr>
        <w:spacing w:line="360" w:lineRule="auto"/>
        <w:jc w:val="both"/>
        <w:rPr>
          <w:lang w:eastAsia="hr-HR"/>
        </w:rPr>
      </w:pPr>
      <w:r w:rsidRPr="00B17746">
        <w:rPr>
          <w:lang w:eastAsia="hr-HR"/>
        </w:rPr>
        <w:t>Suradnja s osnivačem – Općinom Martijanec</w:t>
      </w:r>
    </w:p>
    <w:p w14:paraId="4FADBD3A" w14:textId="0DB50E23" w:rsidR="00E56F0D" w:rsidRPr="00B17746" w:rsidRDefault="00AF5C7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E56F0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Suradnja s osnivačem bila je zadovoljavajuća i transparentna, osobito u segmentima:</w:t>
      </w:r>
    </w:p>
    <w:p w14:paraId="57413B7A" w14:textId="77777777" w:rsidR="00E56F0D" w:rsidRPr="00B17746" w:rsidRDefault="00E56F0D" w:rsidP="00B17746">
      <w:pPr>
        <w:numPr>
          <w:ilvl w:val="2"/>
          <w:numId w:val="2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funkcioniranja i financiranja vrtića</w:t>
      </w:r>
    </w:p>
    <w:p w14:paraId="7C939640" w14:textId="77777777" w:rsidR="00E56F0D" w:rsidRPr="00B17746" w:rsidRDefault="00E56F0D" w:rsidP="00B17746">
      <w:pPr>
        <w:numPr>
          <w:ilvl w:val="2"/>
          <w:numId w:val="2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investicijskog i tekućeg održavanja objekta</w:t>
      </w:r>
    </w:p>
    <w:p w14:paraId="44F81AC6" w14:textId="77777777" w:rsidR="00E56F0D" w:rsidRPr="00B17746" w:rsidRDefault="00E56F0D" w:rsidP="00B17746">
      <w:pPr>
        <w:numPr>
          <w:ilvl w:val="2"/>
          <w:numId w:val="2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donošenja i provedbe odluka važnih za zakonodavni i organizacijski rad</w:t>
      </w:r>
    </w:p>
    <w:p w14:paraId="7D27EBC7" w14:textId="77777777" w:rsidR="00E56F0D" w:rsidRPr="00B17746" w:rsidRDefault="00E56F0D" w:rsidP="00B17746">
      <w:pPr>
        <w:numPr>
          <w:ilvl w:val="2"/>
          <w:numId w:val="2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zapošljavanja i kadrovske politike</w:t>
      </w:r>
    </w:p>
    <w:p w14:paraId="7F8D26ED" w14:textId="75EC1261" w:rsidR="00E56F0D" w:rsidRPr="00B17746" w:rsidRDefault="00AF5C7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E56F0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Redoviti kontakti i suradnja s općinskim strukturama omogućili su stabilan i poticajan rad vrtića te planiranje daljnjeg razvoja ustanove.</w:t>
      </w:r>
    </w:p>
    <w:p w14:paraId="651B5931" w14:textId="3BC0307E" w:rsidR="00E56F0D" w:rsidRPr="00B17746" w:rsidRDefault="00E56F0D" w:rsidP="00B17746">
      <w:pPr>
        <w:pStyle w:val="Default"/>
        <w:numPr>
          <w:ilvl w:val="0"/>
          <w:numId w:val="83"/>
        </w:numPr>
        <w:spacing w:line="360" w:lineRule="auto"/>
        <w:jc w:val="both"/>
        <w:rPr>
          <w:lang w:eastAsia="hr-HR"/>
        </w:rPr>
      </w:pPr>
      <w:r w:rsidRPr="00B17746">
        <w:rPr>
          <w:lang w:eastAsia="hr-HR"/>
        </w:rPr>
        <w:t>Suradnja s lokalnom zajednicom</w:t>
      </w:r>
    </w:p>
    <w:p w14:paraId="653999D2" w14:textId="2ADC7188" w:rsidR="00E56F0D" w:rsidRPr="00B17746" w:rsidRDefault="00AF5C7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E56F0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Vrtić aktivno surađuje s različitim ustanovama i udrugama iz šire lokalne zajednice, što pridonosi obogaćivanju </w:t>
      </w:r>
      <w:proofErr w:type="spellStart"/>
      <w:r w:rsidR="00E56F0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kurikula</w:t>
      </w:r>
      <w:proofErr w:type="spellEnd"/>
      <w:r w:rsidR="00E56F0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socijalizaciji djece:</w:t>
      </w:r>
    </w:p>
    <w:p w14:paraId="6DCEF224" w14:textId="39061BD5" w:rsidR="00E56F0D" w:rsidRPr="00B17746" w:rsidRDefault="00E56F0D" w:rsidP="00B17746">
      <w:pPr>
        <w:pStyle w:val="Odlomakpopisa"/>
        <w:numPr>
          <w:ilvl w:val="2"/>
          <w:numId w:val="29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Gradska knjižnica i čitaonica „Mladen 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Kerstner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“ Ludbreg – kroz posjete i poticanje čitanja</w:t>
      </w:r>
    </w:p>
    <w:p w14:paraId="372C3BA6" w14:textId="77777777" w:rsidR="00E56F0D" w:rsidRPr="00B17746" w:rsidRDefault="00E56F0D" w:rsidP="00B17746">
      <w:pPr>
        <w:pStyle w:val="Odlomakpopisa"/>
        <w:numPr>
          <w:ilvl w:val="2"/>
          <w:numId w:val="29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Crkva i mjesna zajednica – u obilježavanju blagdana i kulturnih događanja</w:t>
      </w:r>
    </w:p>
    <w:p w14:paraId="36F930CA" w14:textId="77777777" w:rsidR="00E56F0D" w:rsidRPr="00B17746" w:rsidRDefault="00E56F0D" w:rsidP="00B17746">
      <w:pPr>
        <w:pStyle w:val="Odlomakpopisa"/>
        <w:numPr>
          <w:ilvl w:val="2"/>
          <w:numId w:val="29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Lokalne udruge i pojedinci – kroz tematske radionice, edukacije i uključivanje u projekte</w:t>
      </w:r>
    </w:p>
    <w:p w14:paraId="10D174ED" w14:textId="77777777" w:rsidR="00E56F0D" w:rsidRPr="00B17746" w:rsidRDefault="00E56F0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Ovakva suradnja omogućuje djetetu kontakt sa stvarnim životnim kontekstima, čime se proširuje njegovo iskustveno i kulturno okruženje.</w:t>
      </w:r>
    </w:p>
    <w:p w14:paraId="4E7F5CC6" w14:textId="712389D6" w:rsidR="00E56F0D" w:rsidRPr="00B17746" w:rsidRDefault="00E56F0D" w:rsidP="00B17746">
      <w:pPr>
        <w:pStyle w:val="Default"/>
        <w:numPr>
          <w:ilvl w:val="0"/>
          <w:numId w:val="83"/>
        </w:numPr>
        <w:spacing w:line="360" w:lineRule="auto"/>
        <w:jc w:val="both"/>
        <w:rPr>
          <w:lang w:eastAsia="hr-HR"/>
        </w:rPr>
      </w:pPr>
      <w:r w:rsidRPr="00B17746">
        <w:rPr>
          <w:lang w:eastAsia="hr-HR"/>
        </w:rPr>
        <w:t>Suradnja s okolnim vrtićima</w:t>
      </w:r>
    </w:p>
    <w:p w14:paraId="0716E602" w14:textId="0C01E36A" w:rsidR="00E56F0D" w:rsidRPr="00B17746" w:rsidRDefault="00AF5C7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E56F0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Razvijena je </w:t>
      </w:r>
      <w:proofErr w:type="spellStart"/>
      <w:r w:rsidR="00E56F0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međuvrtićka</w:t>
      </w:r>
      <w:proofErr w:type="spellEnd"/>
      <w:r w:rsidR="00E56F0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suradnja s DV „Krijesnica“ Mali Bukovec, DV „Suncokret“ Sveti Đurđ i DV „Mura“ Goričan. Kroz razmjenu iskustava i zajedničke aktivnosti omogućeno je:</w:t>
      </w:r>
    </w:p>
    <w:p w14:paraId="1482988C" w14:textId="0AE1CD4B" w:rsidR="00E56F0D" w:rsidRPr="00B17746" w:rsidRDefault="00E56F0D" w:rsidP="00B17746">
      <w:pPr>
        <w:pStyle w:val="Odlomakpopisa"/>
        <w:numPr>
          <w:ilvl w:val="2"/>
          <w:numId w:val="2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profesionalno povezivanje i jačanje kompetencija odgojitelja</w:t>
      </w:r>
    </w:p>
    <w:p w14:paraId="7122E0B6" w14:textId="185D03A9" w:rsidR="00E56F0D" w:rsidRPr="00B17746" w:rsidRDefault="00E56F0D" w:rsidP="00B17746">
      <w:pPr>
        <w:pStyle w:val="Odlomakpopisa"/>
        <w:numPr>
          <w:ilvl w:val="2"/>
          <w:numId w:val="2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zajedničko promišljanje odgojno-obrazovne prakse</w:t>
      </w:r>
    </w:p>
    <w:p w14:paraId="190A18C3" w14:textId="14E2033D" w:rsidR="00E56F0D" w:rsidRPr="00B17746" w:rsidRDefault="00E56F0D" w:rsidP="00B17746">
      <w:pPr>
        <w:pStyle w:val="Odlomakpopisa"/>
        <w:numPr>
          <w:ilvl w:val="2"/>
          <w:numId w:val="2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stvaranje mreže podrške i dijeljenja resursa među ustanovama</w:t>
      </w:r>
    </w:p>
    <w:p w14:paraId="27D1DEAD" w14:textId="6B117D8A" w:rsidR="00E56F0D" w:rsidRPr="00B17746" w:rsidRDefault="00E56F0D" w:rsidP="00B17746">
      <w:pPr>
        <w:pStyle w:val="Odlomakpopisa"/>
        <w:numPr>
          <w:ilvl w:val="0"/>
          <w:numId w:val="2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Suradnja s Osnovnom školom Martijanec</w:t>
      </w:r>
    </w:p>
    <w:p w14:paraId="39584BF2" w14:textId="1776D599" w:rsidR="00E56F0D" w:rsidRPr="00B17746" w:rsidRDefault="00AF5C7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E56F0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 suradnji s OŠ Martijanec ostvarivao se kontinuitet u prijelazu djece iz vrtića u školu, što je ključno za djetetovu emocionalnu i razvojnu stabilnost. Suradnja je obuhvaćala:</w:t>
      </w:r>
    </w:p>
    <w:p w14:paraId="0B664621" w14:textId="3B8DCBF7" w:rsidR="00E56F0D" w:rsidRPr="00B17746" w:rsidRDefault="00E56F0D" w:rsidP="00B17746">
      <w:pPr>
        <w:pStyle w:val="Odlomakpopisa"/>
        <w:numPr>
          <w:ilvl w:val="2"/>
          <w:numId w:val="2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posjete školi</w:t>
      </w:r>
    </w:p>
    <w:p w14:paraId="7BEE94B4" w14:textId="77777777" w:rsidR="00CE77F2" w:rsidRPr="00B17746" w:rsidRDefault="00E56F0D" w:rsidP="00B17746">
      <w:pPr>
        <w:pStyle w:val="Odlomakpopisa"/>
        <w:numPr>
          <w:ilvl w:val="2"/>
          <w:numId w:val="2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suradnju stručnih suradnika i odgojitelja</w:t>
      </w:r>
    </w:p>
    <w:p w14:paraId="013B129C" w14:textId="512A45DF" w:rsidR="00CE77F2" w:rsidRPr="00B17746" w:rsidRDefault="00E56F0D" w:rsidP="00B17746">
      <w:pPr>
        <w:pStyle w:val="Odlomakpopisa"/>
        <w:numPr>
          <w:ilvl w:val="2"/>
          <w:numId w:val="2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zajedničke programe i projekte</w:t>
      </w:r>
    </w:p>
    <w:p w14:paraId="3D9BF26E" w14:textId="459C0263" w:rsidR="00E56F0D" w:rsidRPr="00B17746" w:rsidRDefault="00AF5C7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E56F0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Ova je suradnja pridonijela uspješnijoj tranziciji djece iz predškolskog u školski sustav.</w:t>
      </w:r>
    </w:p>
    <w:p w14:paraId="22B03636" w14:textId="4A3D0FCC" w:rsidR="00E56F0D" w:rsidRPr="00B17746" w:rsidRDefault="00E56F0D" w:rsidP="00B17746">
      <w:pPr>
        <w:pStyle w:val="Default"/>
        <w:numPr>
          <w:ilvl w:val="0"/>
          <w:numId w:val="84"/>
        </w:numPr>
        <w:spacing w:line="360" w:lineRule="auto"/>
        <w:jc w:val="both"/>
        <w:rPr>
          <w:lang w:eastAsia="hr-HR"/>
        </w:rPr>
      </w:pPr>
      <w:r w:rsidRPr="00B17746">
        <w:rPr>
          <w:lang w:eastAsia="hr-HR"/>
        </w:rPr>
        <w:t>Suradnja s Ministarstvom znanosti, obrazovanja i mladih te Agencijom za odgoj i obrazovanje</w:t>
      </w:r>
    </w:p>
    <w:p w14:paraId="290F0BD4" w14:textId="32D5F588" w:rsidR="00E56F0D" w:rsidRPr="00B17746" w:rsidRDefault="00E56F0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 okviru stručnog i zakonskog djelovanja ostvaren</w:t>
      </w:r>
      <w:r w:rsidR="00CE77F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je:</w:t>
      </w:r>
    </w:p>
    <w:p w14:paraId="6740A132" w14:textId="77777777" w:rsidR="00CE77F2" w:rsidRPr="00B17746" w:rsidRDefault="00E56F0D" w:rsidP="00B17746">
      <w:pPr>
        <w:pStyle w:val="Odlomakpopisa"/>
        <w:numPr>
          <w:ilvl w:val="2"/>
          <w:numId w:val="2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sudjelovanje odgojitelja i stručnih suradnika na stručnim skupovima, edukacijama i usavršavanjima</w:t>
      </w:r>
    </w:p>
    <w:p w14:paraId="104FB5CC" w14:textId="689E18A0" w:rsidR="00CE77F2" w:rsidRPr="00A32CDA" w:rsidRDefault="00E56F0D" w:rsidP="00A32CDA">
      <w:pPr>
        <w:pStyle w:val="Odlomakpopisa"/>
        <w:numPr>
          <w:ilvl w:val="2"/>
          <w:numId w:val="2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praćenje i implementacija novih smjernica i preporuka, što doprinosi razvoju suvremene i kvalitetne prakse</w:t>
      </w:r>
    </w:p>
    <w:p w14:paraId="20961DC5" w14:textId="1B9FE32B" w:rsidR="00E56F0D" w:rsidRPr="00B17746" w:rsidRDefault="00E56F0D" w:rsidP="00B17746">
      <w:pPr>
        <w:pStyle w:val="Default"/>
        <w:numPr>
          <w:ilvl w:val="0"/>
          <w:numId w:val="25"/>
        </w:numPr>
        <w:spacing w:line="360" w:lineRule="auto"/>
        <w:jc w:val="both"/>
        <w:rPr>
          <w:lang w:eastAsia="hr-HR"/>
        </w:rPr>
      </w:pPr>
      <w:r w:rsidRPr="00B17746">
        <w:rPr>
          <w:lang w:eastAsia="hr-HR"/>
        </w:rPr>
        <w:t>Suradnja sa Zavodom za javno zdravstvo Varaždinske županije</w:t>
      </w:r>
    </w:p>
    <w:p w14:paraId="3A00BF7F" w14:textId="14A875CD" w:rsidR="00E56F0D" w:rsidRPr="00B17746" w:rsidRDefault="00AF5C7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E56F0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Vrtić ostvaruje redovitu i stručnu suradnju sa ZZJZ, posebno u području:</w:t>
      </w:r>
    </w:p>
    <w:p w14:paraId="49BF3611" w14:textId="0906D29A" w:rsidR="00E56F0D" w:rsidRPr="00B17746" w:rsidRDefault="00E56F0D" w:rsidP="00A32CDA">
      <w:pPr>
        <w:pStyle w:val="Odlomakpopisa"/>
        <w:numPr>
          <w:ilvl w:val="2"/>
          <w:numId w:val="2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očuvanja zdravlja djece i zaposlenika</w:t>
      </w:r>
    </w:p>
    <w:p w14:paraId="4789F63A" w14:textId="63F4F5E8" w:rsidR="00E56F0D" w:rsidRPr="00B17746" w:rsidRDefault="00E56F0D" w:rsidP="00A32CDA">
      <w:pPr>
        <w:pStyle w:val="Odlomakpopisa"/>
        <w:numPr>
          <w:ilvl w:val="2"/>
          <w:numId w:val="2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održavanja higijensko-zdravstvenih uvjeta</w:t>
      </w:r>
    </w:p>
    <w:p w14:paraId="12B7F6ED" w14:textId="3E2EFF5B" w:rsidR="00E56F0D" w:rsidRPr="00B17746" w:rsidRDefault="00E56F0D" w:rsidP="00A32CDA">
      <w:pPr>
        <w:pStyle w:val="Odlomakpopisa"/>
        <w:numPr>
          <w:ilvl w:val="2"/>
          <w:numId w:val="2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provedbe dezinfekcije i deratizacije</w:t>
      </w:r>
    </w:p>
    <w:p w14:paraId="531D2098" w14:textId="57E2EECA" w:rsidR="00290F66" w:rsidRDefault="00E56F0D" w:rsidP="00290F66">
      <w:pPr>
        <w:pStyle w:val="Odlomakpopisa"/>
        <w:numPr>
          <w:ilvl w:val="2"/>
          <w:numId w:val="2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edukacije o higijeni, prevenciji bolesti i aktualnim zdravstvenim temama</w:t>
      </w:r>
    </w:p>
    <w:p w14:paraId="6FEBB5E8" w14:textId="77777777" w:rsidR="00186836" w:rsidRDefault="00290F66" w:rsidP="00186836">
      <w:pPr>
        <w:pStyle w:val="Odlomakpopisa"/>
        <w:numPr>
          <w:ilvl w:val="0"/>
          <w:numId w:val="2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Suradnja s Učiteljskim fakultetom Sveučilišta u Zagrebu</w:t>
      </w:r>
    </w:p>
    <w:p w14:paraId="29A37E2B" w14:textId="03B72BAF" w:rsidR="00290F66" w:rsidRPr="00186836" w:rsidRDefault="00290F66" w:rsidP="00AB37D2">
      <w:pPr>
        <w:pStyle w:val="Odlomakpopisa"/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8683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Tijekom pedagoške godine 2025./2026. ostvarena je suradnja s Učiteljskim fakultetom Sveučilišta u Zagrebu kroz sudjelovanje u istraživačkom projektu „ODRED – odrednice tjelesne aktivnosti djece predškolske i mlađe školske dobi". Istraživanje je provedeno na </w:t>
      </w:r>
      <w:r w:rsidR="00AB37D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uzorku od </w:t>
      </w:r>
      <w:r w:rsidRPr="0018683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31 </w:t>
      </w:r>
      <w:proofErr w:type="spellStart"/>
      <w:r w:rsidRPr="00186836">
        <w:rPr>
          <w:rFonts w:ascii="Times New Roman" w:eastAsia="Times New Roman" w:hAnsi="Times New Roman" w:cs="Times New Roman"/>
          <w:sz w:val="24"/>
          <w:szCs w:val="24"/>
          <w:lang w:eastAsia="hr-HR"/>
        </w:rPr>
        <w:t>dijete</w:t>
      </w:r>
      <w:r w:rsidR="00AB37D2">
        <w:rPr>
          <w:rFonts w:ascii="Times New Roman" w:eastAsia="Times New Roman" w:hAnsi="Times New Roman" w:cs="Times New Roman"/>
          <w:sz w:val="24"/>
          <w:szCs w:val="24"/>
          <w:lang w:eastAsia="hr-HR"/>
        </w:rPr>
        <w:t>ta</w:t>
      </w:r>
      <w:proofErr w:type="spellEnd"/>
      <w:r w:rsidRPr="0018683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dobi od 3 do 5 godina, a cilj projekta bio je utvrditi odrednice tjelesne aktivnosti i motoričkih sposobnosti djece predškolske dobi.</w:t>
      </w:r>
    </w:p>
    <w:p w14:paraId="002BEEB3" w14:textId="77777777" w:rsidR="00290F66" w:rsidRPr="00290F66" w:rsidRDefault="00290F66" w:rsidP="00290F66">
      <w:pPr>
        <w:pStyle w:val="Odlomakpopisa"/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070E98C" w14:textId="77777777" w:rsidR="00290F66" w:rsidRPr="00290F66" w:rsidRDefault="00290F66" w:rsidP="00290F66">
      <w:pPr>
        <w:pStyle w:val="Odlomakpopisa"/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90F66">
        <w:rPr>
          <w:rFonts w:ascii="Times New Roman" w:eastAsia="Times New Roman" w:hAnsi="Times New Roman" w:cs="Times New Roman"/>
          <w:sz w:val="24"/>
          <w:szCs w:val="24"/>
          <w:lang w:eastAsia="hr-HR"/>
        </w:rPr>
        <w:t>U okviru suradnje s Učiteljskim fakultetom, tri studentice obavile su stručnu praksu u Dječjem vrtiću Vlakić Martijanec. Kroz praksu su se upoznale s organizacijom i radom predškolske ustanove, stjecale iskustvo u planiranju i provođenju odgojno-obrazovnih aktivnosti te razvijale kompetencije za rad s djecom rane i predškolske dobi.</w:t>
      </w:r>
    </w:p>
    <w:p w14:paraId="76BC7341" w14:textId="77777777" w:rsidR="00290F66" w:rsidRPr="00290F66" w:rsidRDefault="00290F66" w:rsidP="00290F66">
      <w:pPr>
        <w:pStyle w:val="Odlomakpopisa"/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83D6E83" w14:textId="232A5131" w:rsidR="00186836" w:rsidRDefault="00290F66" w:rsidP="00186836">
      <w:pPr>
        <w:pStyle w:val="Odlomakpopisa"/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90F66">
        <w:rPr>
          <w:rFonts w:ascii="Times New Roman" w:eastAsia="Times New Roman" w:hAnsi="Times New Roman" w:cs="Times New Roman"/>
          <w:sz w:val="24"/>
          <w:szCs w:val="24"/>
          <w:lang w:eastAsia="hr-HR"/>
        </w:rPr>
        <w:t>Suradnja s Učiteljskim fakultetom omogućila je vrtiću uključenje u znanstveno-istraživački rad, razmjenu suvremenih spoznaja o tjelesnom razvoju i motoričkim kompetencijama djece te mentorstvo studentima u procesu njihova profesionalnog razvoja.</w:t>
      </w:r>
    </w:p>
    <w:p w14:paraId="34CE648B" w14:textId="269A2E39" w:rsidR="00186836" w:rsidRDefault="00186836" w:rsidP="00186836">
      <w:pPr>
        <w:pStyle w:val="Odlomakpopisa"/>
        <w:numPr>
          <w:ilvl w:val="0"/>
          <w:numId w:val="8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186836">
        <w:rPr>
          <w:rFonts w:ascii="Times New Roman" w:eastAsia="Times New Roman" w:hAnsi="Times New Roman" w:cs="Times New Roman"/>
          <w:sz w:val="24"/>
          <w:szCs w:val="24"/>
          <w:lang w:eastAsia="hr-HR"/>
        </w:rPr>
        <w:t>uradnju s kazalištima i muzejima</w:t>
      </w:r>
    </w:p>
    <w:p w14:paraId="3C008043" w14:textId="77777777" w:rsidR="00186836" w:rsidRPr="00186836" w:rsidRDefault="00186836" w:rsidP="00186836">
      <w:pPr>
        <w:pStyle w:val="Odlomakpopisa"/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86836">
        <w:rPr>
          <w:rFonts w:ascii="Times New Roman" w:eastAsia="Times New Roman" w:hAnsi="Times New Roman" w:cs="Times New Roman"/>
          <w:sz w:val="24"/>
          <w:szCs w:val="24"/>
          <w:lang w:eastAsia="hr-HR"/>
        </w:rPr>
        <w:t>Tijekom pedagoške godine 2025./2026. organizirana su dva izleta s djecom:</w:t>
      </w:r>
    </w:p>
    <w:p w14:paraId="7A4560F4" w14:textId="77777777" w:rsidR="00186836" w:rsidRPr="00186836" w:rsidRDefault="00186836" w:rsidP="00186836">
      <w:pPr>
        <w:pStyle w:val="Odlomakpopisa"/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A56FF1" w14:textId="77777777" w:rsidR="00186836" w:rsidRPr="00186836" w:rsidRDefault="00186836" w:rsidP="00186836">
      <w:pPr>
        <w:pStyle w:val="Odlomakpopisa"/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86836">
        <w:rPr>
          <w:rFonts w:ascii="Times New Roman" w:eastAsia="Times New Roman" w:hAnsi="Times New Roman" w:cs="Times New Roman"/>
          <w:sz w:val="24"/>
          <w:szCs w:val="24"/>
          <w:lang w:eastAsia="hr-HR"/>
        </w:rPr>
        <w:t>Izlet u Varaždin – 6. listopada 2025.</w:t>
      </w:r>
    </w:p>
    <w:p w14:paraId="2FC461C5" w14:textId="77777777" w:rsidR="00186836" w:rsidRPr="00186836" w:rsidRDefault="00186836" w:rsidP="00186836">
      <w:pPr>
        <w:pStyle w:val="Odlomakpopisa"/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86836">
        <w:rPr>
          <w:rFonts w:ascii="Times New Roman" w:eastAsia="Times New Roman" w:hAnsi="Times New Roman" w:cs="Times New Roman"/>
          <w:sz w:val="24"/>
          <w:szCs w:val="24"/>
          <w:lang w:eastAsia="hr-HR"/>
        </w:rPr>
        <w:t>Djeca starije skupine „Mravići" i mješovite skupine „</w:t>
      </w:r>
      <w:proofErr w:type="spellStart"/>
      <w:r w:rsidRPr="00186836">
        <w:rPr>
          <w:rFonts w:ascii="Times New Roman" w:eastAsia="Times New Roman" w:hAnsi="Times New Roman" w:cs="Times New Roman"/>
          <w:sz w:val="24"/>
          <w:szCs w:val="24"/>
          <w:lang w:eastAsia="hr-HR"/>
        </w:rPr>
        <w:t>Malci</w:t>
      </w:r>
      <w:proofErr w:type="spellEnd"/>
      <w:r w:rsidRPr="0018683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" posjetila su Hrvatsko narodno kazalište u Varaždinu, gdje su pogledala predstavu „Priča o Zorku </w:t>
      </w:r>
      <w:proofErr w:type="spellStart"/>
      <w:r w:rsidRPr="00186836">
        <w:rPr>
          <w:rFonts w:ascii="Times New Roman" w:eastAsia="Times New Roman" w:hAnsi="Times New Roman" w:cs="Times New Roman"/>
          <w:sz w:val="24"/>
          <w:szCs w:val="24"/>
          <w:lang w:eastAsia="hr-HR"/>
        </w:rPr>
        <w:t>Bistrozorkom</w:t>
      </w:r>
      <w:proofErr w:type="spellEnd"/>
      <w:r w:rsidRPr="0018683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o Sreći". Izlet je bio prilika za zajedničko kulturno iskustvo, razgovor o doživljenome te jačanje socijalnih veza unutar skupina.</w:t>
      </w:r>
    </w:p>
    <w:p w14:paraId="1BE787A7" w14:textId="77777777" w:rsidR="00186836" w:rsidRPr="00186836" w:rsidRDefault="00186836" w:rsidP="00186836">
      <w:pPr>
        <w:pStyle w:val="Odlomakpopisa"/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C4BD747" w14:textId="77777777" w:rsidR="00186836" w:rsidRPr="00186836" w:rsidRDefault="00186836" w:rsidP="00186836">
      <w:pPr>
        <w:pStyle w:val="Odlomakpopisa"/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8683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Izlet u Zagreb – 2. lipnja 2026.</w:t>
      </w:r>
    </w:p>
    <w:p w14:paraId="248E8ED2" w14:textId="756D1A6C" w:rsidR="00186836" w:rsidRPr="00186836" w:rsidRDefault="00186836" w:rsidP="00186836">
      <w:pPr>
        <w:pStyle w:val="Odlomakpopisa"/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8683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Djeca </w:t>
      </w:r>
      <w:r w:rsidRPr="00186836">
        <w:t xml:space="preserve"> </w:t>
      </w:r>
      <w:r w:rsidRPr="00186836">
        <w:rPr>
          <w:rFonts w:ascii="Times New Roman" w:eastAsia="Times New Roman" w:hAnsi="Times New Roman" w:cs="Times New Roman"/>
          <w:sz w:val="24"/>
          <w:szCs w:val="24"/>
          <w:lang w:eastAsia="hr-HR"/>
        </w:rPr>
        <w:t>starije skupine „Mravići" i mješovite skupine „</w:t>
      </w:r>
      <w:proofErr w:type="spellStart"/>
      <w:r w:rsidRPr="00186836">
        <w:rPr>
          <w:rFonts w:ascii="Times New Roman" w:eastAsia="Times New Roman" w:hAnsi="Times New Roman" w:cs="Times New Roman"/>
          <w:sz w:val="24"/>
          <w:szCs w:val="24"/>
          <w:lang w:eastAsia="hr-HR"/>
        </w:rPr>
        <w:t>Malci</w:t>
      </w:r>
      <w:proofErr w:type="spellEnd"/>
      <w:r w:rsidRPr="00186836">
        <w:rPr>
          <w:rFonts w:ascii="Times New Roman" w:eastAsia="Times New Roman" w:hAnsi="Times New Roman" w:cs="Times New Roman"/>
          <w:sz w:val="24"/>
          <w:szCs w:val="24"/>
          <w:lang w:eastAsia="hr-HR"/>
        </w:rPr>
        <w:t>"  posjetila</w:t>
      </w:r>
      <w:r w:rsidR="00AB37D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su</w:t>
      </w:r>
      <w:r w:rsidRPr="0018683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Tehnički muzej i Kazalište lutaka u Zagrebu. Kroz posjet muzeju djeca su se upoznala s različitim tehničkim izlošcima i povijesnim predmetima, dok je posjet kazalištu pružio priliku za uživanje u lutkarskoj predstavi i razvoj kulturnih potreba.</w:t>
      </w:r>
    </w:p>
    <w:p w14:paraId="0C09C178" w14:textId="77777777" w:rsidR="00186836" w:rsidRPr="00186836" w:rsidRDefault="00186836" w:rsidP="00186836">
      <w:pPr>
        <w:pStyle w:val="Odlomakpopisa"/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079046D" w14:textId="6D4FCE64" w:rsidR="00186836" w:rsidRPr="00290F66" w:rsidRDefault="00186836" w:rsidP="00186836">
      <w:pPr>
        <w:pStyle w:val="Odlomakpopisa"/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86836">
        <w:rPr>
          <w:rFonts w:ascii="Times New Roman" w:eastAsia="Times New Roman" w:hAnsi="Times New Roman" w:cs="Times New Roman"/>
          <w:sz w:val="24"/>
          <w:szCs w:val="24"/>
          <w:lang w:eastAsia="hr-HR"/>
        </w:rPr>
        <w:t>Izleti su djeci omogućili stjecanje novih iskustava izvan prostora vrtića, proširivanje kulturnih i spoznajnih horizonata te jačanje zajedništva unutar skupina.</w:t>
      </w:r>
    </w:p>
    <w:p w14:paraId="2E846612" w14:textId="5CED30EF" w:rsidR="00E56F0D" w:rsidRPr="00B17746" w:rsidRDefault="00AF5C7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E56F0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Suradnja s društvenim čimbenicima ove je godine doprinijela višestrukom obogaćivanju vrtićkog života, a u narednoj pedagoškoj godini planiramo dodatno:</w:t>
      </w:r>
    </w:p>
    <w:p w14:paraId="284C85ED" w14:textId="77777777" w:rsidR="00E56F0D" w:rsidRPr="00B17746" w:rsidRDefault="00E56F0D" w:rsidP="00B17746">
      <w:pPr>
        <w:numPr>
          <w:ilvl w:val="2"/>
          <w:numId w:val="2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proširiti mrežu suradnji s ustanovama i pojedincima iz zajednice</w:t>
      </w:r>
    </w:p>
    <w:p w14:paraId="1ABA9038" w14:textId="77777777" w:rsidR="00E56F0D" w:rsidRPr="00B17746" w:rsidRDefault="00E56F0D" w:rsidP="00B17746">
      <w:pPr>
        <w:numPr>
          <w:ilvl w:val="2"/>
          <w:numId w:val="2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poticati zajedničke projekte usmjerene na dobrobit djece</w:t>
      </w:r>
    </w:p>
    <w:p w14:paraId="023B73E3" w14:textId="77777777" w:rsidR="00E56F0D" w:rsidRPr="00B17746" w:rsidRDefault="00E56F0D" w:rsidP="00B17746">
      <w:pPr>
        <w:numPr>
          <w:ilvl w:val="2"/>
          <w:numId w:val="2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unaprijediti stručnu i međuinstitucionalnu razmjenu znanja i resursa</w:t>
      </w:r>
    </w:p>
    <w:p w14:paraId="5737DA43" w14:textId="1C7ABA72" w:rsidR="00056C68" w:rsidRDefault="00AF5C7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E56F0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Ovakav pristup omogućuje djetetu ukorijenjenost u zajednici i razvoj u sigurnom, poticajnom i otvorenom socijalnom okruženju.</w:t>
      </w:r>
    </w:p>
    <w:p w14:paraId="027F5B16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DE33C81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6230555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629DB9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7A8E9E7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1E962D5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FE769AF" w14:textId="77777777" w:rsidR="00D72E12" w:rsidRPr="00B17746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BD30DB" w14:textId="3991E720" w:rsidR="00056C68" w:rsidRPr="00B17746" w:rsidRDefault="00CE77F2" w:rsidP="00B17746">
      <w:pPr>
        <w:pStyle w:val="Naslov1"/>
        <w:numPr>
          <w:ilvl w:val="0"/>
          <w:numId w:val="82"/>
        </w:num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0" w:name="_Toc240612874"/>
      <w:r w:rsidRPr="00B1774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UPRAVLJANJE VRTIĆEM</w:t>
      </w:r>
      <w:bookmarkEnd w:id="40"/>
    </w:p>
    <w:p w14:paraId="6687D8DF" w14:textId="18728153" w:rsidR="00CE77F2" w:rsidRPr="00B17746" w:rsidRDefault="00AF5C76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CE77F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Upravljanje Dječjim vrtićem Vlakić Martijanec u pedagoškoj godini 202</w:t>
      </w:r>
      <w:r w:rsidR="002072AF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CE77F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 w:rsidR="002072AF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CE77F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odvijalo se u skladu s važećim zakonskim propisima, pravilnicima i načelima dobrog upravljanja, s ciljem osiguravanja kvalitete i stabilnosti odgojno-obrazovnog procesa, u skladu s Nacionalnim </w:t>
      </w:r>
      <w:proofErr w:type="spellStart"/>
      <w:r w:rsidR="00CE77F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kurikulom</w:t>
      </w:r>
      <w:proofErr w:type="spellEnd"/>
      <w:r w:rsidR="00CE77F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0497D38F" w14:textId="6ED17C95" w:rsidR="00CE77F2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CE77F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Vrtićem upravlja Upravno vijeće, koje čini pet članova:</w:t>
      </w:r>
    </w:p>
    <w:p w14:paraId="4F9BC1AE" w14:textId="0C5F573B" w:rsidR="00CE77F2" w:rsidRPr="00B17746" w:rsidRDefault="00CE77F2" w:rsidP="00B17746">
      <w:pPr>
        <w:numPr>
          <w:ilvl w:val="0"/>
          <w:numId w:val="30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tri člana iz redova predstavnika osnivača</w:t>
      </w:r>
      <w:r w:rsidR="00A0193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(Sanja Grković, Martina Balenta, Stjepan Golubić),</w:t>
      </w:r>
    </w:p>
    <w:p w14:paraId="25621AE9" w14:textId="402C5BFD" w:rsidR="00CE77F2" w:rsidRPr="00B17746" w:rsidRDefault="00CE77F2" w:rsidP="00B17746">
      <w:pPr>
        <w:numPr>
          <w:ilvl w:val="0"/>
          <w:numId w:val="30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jedan predstavnik odgojitelja</w:t>
      </w:r>
      <w:r w:rsidR="00A0193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(Tatjana Vukina)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3FAF294C" w14:textId="2D9E8671" w:rsidR="00CE77F2" w:rsidRPr="00B17746" w:rsidRDefault="00CE77F2" w:rsidP="00B17746">
      <w:pPr>
        <w:numPr>
          <w:ilvl w:val="0"/>
          <w:numId w:val="30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jedan predstavnik roditelja</w:t>
      </w:r>
      <w:r w:rsidR="00A0193D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(Sonja Borović)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3DD01B7B" w14:textId="35987697" w:rsidR="00CE77F2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CE77F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Tijekom godine Upravno vijeće održalo je 1</w:t>
      </w:r>
      <w:r w:rsidR="002072AF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CE77F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sjednica, na kojima su donesene ključne odluke za funkcioniranje i razvoj ustanove:</w:t>
      </w:r>
    </w:p>
    <w:p w14:paraId="73BB1379" w14:textId="18608195" w:rsidR="00CE77F2" w:rsidRPr="00B17746" w:rsidRDefault="00CE77F2" w:rsidP="00B17746">
      <w:pPr>
        <w:numPr>
          <w:ilvl w:val="0"/>
          <w:numId w:val="31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prihvaćanje Godišnjeg plana i programa odgojno-obrazovnog rada za 202</w:t>
      </w:r>
      <w:r w:rsidR="002072AF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 w:rsidR="002072AF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6AE70855" w14:textId="4ECF7E9D" w:rsidR="00CE77F2" w:rsidRPr="00B17746" w:rsidRDefault="00CE77F2" w:rsidP="00B17746">
      <w:pPr>
        <w:numPr>
          <w:ilvl w:val="0"/>
          <w:numId w:val="31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usvajanje Financijskog plana prihoda i rashoda za 202</w:t>
      </w:r>
      <w:r w:rsidR="002072AF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godinu</w:t>
      </w:r>
    </w:p>
    <w:p w14:paraId="3C379CFD" w14:textId="0305DA71" w:rsidR="00CE77F2" w:rsidRPr="00B17746" w:rsidRDefault="00CE77F2" w:rsidP="00B17746">
      <w:pPr>
        <w:numPr>
          <w:ilvl w:val="0"/>
          <w:numId w:val="31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prihvaćanje projekcija Financijskog plana za 202</w:t>
      </w:r>
      <w:r w:rsidR="002072AF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 i 202</w:t>
      </w:r>
      <w:r w:rsidR="002072AF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godinu</w:t>
      </w:r>
    </w:p>
    <w:p w14:paraId="3C8E7658" w14:textId="77777777" w:rsidR="00CE77F2" w:rsidRPr="00B17746" w:rsidRDefault="00CE77F2" w:rsidP="00B17746">
      <w:pPr>
        <w:numPr>
          <w:ilvl w:val="0"/>
          <w:numId w:val="31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 odluke o visini osnovice za obračun plaća djelatnika</w:t>
      </w:r>
    </w:p>
    <w:p w14:paraId="129F7101" w14:textId="350A5B05" w:rsidR="00CE77F2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CE77F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Upravnim djelovanjem omogućeni su stabilni organizacijski i materijalni uvjeti rada, čime su stvoreni preduvjeti za kontinuirano unaprjeđivanje kvalitete odgojno-obrazovne prakse.</w:t>
      </w:r>
    </w:p>
    <w:p w14:paraId="09BEFC32" w14:textId="69529253" w:rsidR="00CE77F2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CE77F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Ravnateljica vrtića je, u skladu sa svojim ovlastima, rukovodila radom ustanove te koordinirala sve segmente pedagoškog, organizacijskog i stručnog djelovanja. U suradnji s odgojiteljima izrađen je Godišnji plan i program rada, dok su tijekom godine redovito održavani dogovori o:</w:t>
      </w:r>
    </w:p>
    <w:p w14:paraId="7EDDD2EA" w14:textId="77777777" w:rsidR="00CE77F2" w:rsidRPr="00B17746" w:rsidRDefault="00CE77F2" w:rsidP="00B17746">
      <w:pPr>
        <w:numPr>
          <w:ilvl w:val="0"/>
          <w:numId w:val="3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planiranju i organizaciji dnevnog života u skupinama,</w:t>
      </w:r>
    </w:p>
    <w:p w14:paraId="1EF16986" w14:textId="77777777" w:rsidR="00CE77F2" w:rsidRPr="00B17746" w:rsidRDefault="00CE77F2" w:rsidP="00B17746">
      <w:pPr>
        <w:numPr>
          <w:ilvl w:val="0"/>
          <w:numId w:val="3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oblikovanju razvojno primjerenih poticaja i aktivnosti,</w:t>
      </w:r>
    </w:p>
    <w:p w14:paraId="2E69FFBD" w14:textId="77777777" w:rsidR="00CE77F2" w:rsidRPr="00B17746" w:rsidRDefault="00CE77F2" w:rsidP="00B17746">
      <w:pPr>
        <w:numPr>
          <w:ilvl w:val="0"/>
          <w:numId w:val="3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uređenju i prestrukturiranju prostora u funkciji dječjih potreba,</w:t>
      </w:r>
    </w:p>
    <w:p w14:paraId="3384C922" w14:textId="77777777" w:rsidR="00CE77F2" w:rsidRPr="00B17746" w:rsidRDefault="00CE77F2" w:rsidP="00B17746">
      <w:pPr>
        <w:numPr>
          <w:ilvl w:val="0"/>
          <w:numId w:val="3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razvoju kvalitetne i autentične komunikacije s djecom i roditeljima,</w:t>
      </w:r>
    </w:p>
    <w:p w14:paraId="0824DE2B" w14:textId="77777777" w:rsidR="00CE77F2" w:rsidRPr="00B17746" w:rsidRDefault="00CE77F2" w:rsidP="00B17746">
      <w:pPr>
        <w:numPr>
          <w:ilvl w:val="0"/>
          <w:numId w:val="3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metodičkom i reflektivnom pristupu u svakodnevnoj praksi,</w:t>
      </w:r>
    </w:p>
    <w:p w14:paraId="096BCFAC" w14:textId="77777777" w:rsidR="00CE77F2" w:rsidRPr="00B17746" w:rsidRDefault="00CE77F2" w:rsidP="00B17746">
      <w:pPr>
        <w:numPr>
          <w:ilvl w:val="0"/>
          <w:numId w:val="3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nabavi potrebnih sredstava, materijala i opreme za rad.</w:t>
      </w:r>
    </w:p>
    <w:p w14:paraId="080AA7DE" w14:textId="4F7348CB" w:rsidR="00CE77F2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CE77F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Upravno vijeće i Odgojiteljsko vijeće pružali su potporu razvoju suvremenih koncepcija rada s djecom, posebno u smjeru vrtića kao „dječje kuće“ – prostora koji je osmišljen i organiziran po mjeri djeteta, gdje se poštuju njegove razvojne potrebe, autonomija i ritmovi.</w:t>
      </w:r>
    </w:p>
    <w:p w14:paraId="1BD6B3D6" w14:textId="14BC64E5" w:rsidR="00CE77F2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CE77F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 središtu rada bila je vizija vrtića kao kreativne i inovativne zajednice učenja, što je zahtijevalo visoku razinu:</w:t>
      </w:r>
    </w:p>
    <w:p w14:paraId="16BDD776" w14:textId="77777777" w:rsidR="00CE77F2" w:rsidRPr="00B17746" w:rsidRDefault="00CE77F2" w:rsidP="00B17746">
      <w:pPr>
        <w:numPr>
          <w:ilvl w:val="0"/>
          <w:numId w:val="3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međusobne suradnje i timskog djelovanja zaposlenika,</w:t>
      </w:r>
    </w:p>
    <w:p w14:paraId="0BFF7E9F" w14:textId="77777777" w:rsidR="00CE77F2" w:rsidRPr="00B17746" w:rsidRDefault="00CE77F2" w:rsidP="00B17746">
      <w:pPr>
        <w:numPr>
          <w:ilvl w:val="0"/>
          <w:numId w:val="3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koordinacije i usklađivanja pedagoških postupaka,</w:t>
      </w:r>
    </w:p>
    <w:p w14:paraId="63A94871" w14:textId="77777777" w:rsidR="00CE77F2" w:rsidRPr="00B17746" w:rsidRDefault="00CE77F2" w:rsidP="00B17746">
      <w:pPr>
        <w:numPr>
          <w:ilvl w:val="0"/>
          <w:numId w:val="3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ravnomjerne podjele odgovornosti i zadataka u skladu s afinitetima i stručnostima pojedinih članova kolektiva.</w:t>
      </w:r>
    </w:p>
    <w:p w14:paraId="704CF71B" w14:textId="1A77742B" w:rsidR="00CE77F2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CE77F2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Upravljanje vrtićem temeljilo se na principima refleksije, otvorene komunikacije, stručnog promišljanja i profesionalne odgovornosti, s naglaskom na stvaranje poticajnog, humanog i fleksibilnog odgojno-obrazovnog okruženja koje omogućuje cjelovit razvoj svakog djeteta.</w:t>
      </w:r>
    </w:p>
    <w:p w14:paraId="58108DDD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15E7D54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D4B865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04F20CB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76DB63" w14:textId="77777777" w:rsidR="00D72E12" w:rsidRPr="00B17746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6AB1D39" w14:textId="440D756F" w:rsidR="006C1208" w:rsidRPr="00B17746" w:rsidRDefault="006C1208" w:rsidP="00B17746">
      <w:pPr>
        <w:pStyle w:val="Naslov1"/>
        <w:numPr>
          <w:ilvl w:val="0"/>
          <w:numId w:val="82"/>
        </w:num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eastAsia="hr-HR"/>
        </w:rPr>
      </w:pPr>
      <w:bookmarkStart w:id="41" w:name="_Toc240612875"/>
      <w:r w:rsidRPr="00B17746">
        <w:rPr>
          <w:rFonts w:ascii="Times New Roman" w:hAnsi="Times New Roman" w:cs="Times New Roman"/>
          <w:b/>
          <w:bCs/>
          <w:color w:val="auto"/>
          <w:sz w:val="24"/>
          <w:szCs w:val="24"/>
          <w:lang w:eastAsia="hr-HR"/>
        </w:rPr>
        <w:lastRenderedPageBreak/>
        <w:t>VREDNOVANJE PROGRAMA</w:t>
      </w:r>
      <w:bookmarkEnd w:id="41"/>
    </w:p>
    <w:p w14:paraId="5D8CDA5D" w14:textId="73B05A54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Vrednovanje programa Dječjeg vrtića Vlakić Martijanec provodilo se tijekom cijele pedagoške godine 202</w:t>
      </w:r>
      <w:r w:rsidR="005C425E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 w:rsidR="005C425E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 kao proces sustavnog promišljanja, praćenja i analiziranja odgojno-obrazovne prakse, s ciljem unaprjeđenja kvalitete rada te bolje prilagodbe potrebama djece, roditelja i zajednice.</w:t>
      </w:r>
    </w:p>
    <w:p w14:paraId="7FA206A3" w14:textId="77777777" w:rsidR="006C1208" w:rsidRPr="00B17746" w:rsidRDefault="006C1208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Vrednovanje se temeljilo na načelima:</w:t>
      </w:r>
    </w:p>
    <w:p w14:paraId="05E587CA" w14:textId="77777777" w:rsidR="006C1208" w:rsidRPr="00B17746" w:rsidRDefault="006C1208" w:rsidP="00B17746">
      <w:pPr>
        <w:numPr>
          <w:ilvl w:val="0"/>
          <w:numId w:val="3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refleksivne i timske prakse</w:t>
      </w:r>
    </w:p>
    <w:p w14:paraId="51970B80" w14:textId="77777777" w:rsidR="006C1208" w:rsidRPr="00B17746" w:rsidRDefault="006C1208" w:rsidP="00B17746">
      <w:pPr>
        <w:numPr>
          <w:ilvl w:val="0"/>
          <w:numId w:val="3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partnerstva s roditeljima</w:t>
      </w:r>
    </w:p>
    <w:p w14:paraId="2AA11367" w14:textId="77777777" w:rsidR="006C1208" w:rsidRPr="00B17746" w:rsidRDefault="006C1208" w:rsidP="00B17746">
      <w:pPr>
        <w:numPr>
          <w:ilvl w:val="0"/>
          <w:numId w:val="3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pedagoškog dokumentiranja</w:t>
      </w:r>
    </w:p>
    <w:p w14:paraId="1ED97E33" w14:textId="77777777" w:rsidR="003142F7" w:rsidRPr="00B17746" w:rsidRDefault="006C1208" w:rsidP="00B17746">
      <w:pPr>
        <w:numPr>
          <w:ilvl w:val="0"/>
          <w:numId w:val="3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razvojno usmjerenog praćenja djeteta</w:t>
      </w:r>
      <w:bookmarkStart w:id="42" w:name="_Hlk204084892"/>
    </w:p>
    <w:p w14:paraId="4B6A2CEC" w14:textId="441D12DF" w:rsidR="00A0193D" w:rsidRPr="00B17746" w:rsidRDefault="003142F7" w:rsidP="00B17746">
      <w:pPr>
        <w:pStyle w:val="Naslov2"/>
        <w:spacing w:line="360" w:lineRule="auto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B17746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bookmarkStart w:id="43" w:name="_Toc240612876"/>
      <w:r w:rsidR="0001348A" w:rsidRPr="00B17746">
        <w:rPr>
          <w:rFonts w:ascii="Times New Roman" w:hAnsi="Times New Roman" w:cs="Times New Roman"/>
          <w:i/>
          <w:iCs/>
          <w:color w:val="auto"/>
          <w:sz w:val="24"/>
          <w:szCs w:val="24"/>
        </w:rPr>
        <w:t>9.1.</w:t>
      </w:r>
      <w:r w:rsidRPr="00B17746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       </w:t>
      </w:r>
      <w:r w:rsidR="006C1208"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</w:rPr>
        <w:t>Vrednovanje ostvarivanja ciljeva i ishoda</w:t>
      </w:r>
      <w:bookmarkEnd w:id="43"/>
    </w:p>
    <w:bookmarkEnd w:id="42"/>
    <w:p w14:paraId="2CC1C8F3" w14:textId="24CB88BF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 pedagoškom planiranju i vrednovanju korišten je procesno-</w:t>
      </w:r>
      <w:proofErr w:type="spellStart"/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</w:t>
      </w:r>
      <w:r w:rsidR="00FB15F0">
        <w:rPr>
          <w:rFonts w:ascii="Times New Roman" w:eastAsia="Times New Roman" w:hAnsi="Times New Roman" w:cs="Times New Roman"/>
          <w:sz w:val="24"/>
          <w:szCs w:val="24"/>
          <w:lang w:eastAsia="hr-HR"/>
        </w:rPr>
        <w:t>arni</w:t>
      </w:r>
      <w:proofErr w:type="spellEnd"/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pristup, pri čemu su ishodi odgojno-obrazovnog rada oblikovani sukladno interesima djece, njihovim razvojnim mogućnostima i kontekstu skupine. Ciljevi i aktivnosti su redovito evaluirani kroz:</w:t>
      </w:r>
    </w:p>
    <w:p w14:paraId="2146CB9A" w14:textId="77777777" w:rsidR="006C1208" w:rsidRPr="00B17746" w:rsidRDefault="006C1208" w:rsidP="00B17746">
      <w:pPr>
        <w:numPr>
          <w:ilvl w:val="0"/>
          <w:numId w:val="36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zajedničke timske refleksije odgojitelja</w:t>
      </w:r>
    </w:p>
    <w:p w14:paraId="33FD84B3" w14:textId="77777777" w:rsidR="006C1208" w:rsidRPr="00B17746" w:rsidRDefault="006C1208" w:rsidP="00B17746">
      <w:pPr>
        <w:numPr>
          <w:ilvl w:val="0"/>
          <w:numId w:val="36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bilješke o napretku djece</w:t>
      </w:r>
    </w:p>
    <w:p w14:paraId="1FD891E2" w14:textId="77777777" w:rsidR="006C1208" w:rsidRPr="00B17746" w:rsidRDefault="006C1208" w:rsidP="00B17746">
      <w:pPr>
        <w:numPr>
          <w:ilvl w:val="0"/>
          <w:numId w:val="36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pedagošku dokumentaciju</w:t>
      </w:r>
    </w:p>
    <w:p w14:paraId="5261502F" w14:textId="77777777" w:rsidR="006C1208" w:rsidRPr="00B17746" w:rsidRDefault="006C1208" w:rsidP="00B17746">
      <w:pPr>
        <w:numPr>
          <w:ilvl w:val="0"/>
          <w:numId w:val="36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povratne informacije roditelja</w:t>
      </w:r>
    </w:p>
    <w:p w14:paraId="5382DFD8" w14:textId="64CC2623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Većina planiranih ciljeva ostvarena je u cijelosti, a odgojitelji su tijekom godine prilagođavali planirane sadržaje prema stvarnim interesima i potrebama djece, što se pokazalo kao ključan doprinos kvaliteti rada.</w:t>
      </w:r>
    </w:p>
    <w:p w14:paraId="1E712763" w14:textId="21D8F4AB" w:rsidR="006C1208" w:rsidRPr="00B17746" w:rsidRDefault="0001348A" w:rsidP="00B17746">
      <w:pPr>
        <w:pStyle w:val="Naslov2"/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44" w:name="_Toc240612877"/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9</w:t>
      </w:r>
      <w:r w:rsidR="006C1208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.2. </w:t>
      </w:r>
      <w:r w:rsidR="003142F7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        </w:t>
      </w:r>
      <w:r w:rsidR="006C1208"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Vrednovanje odgojno-obrazovnog procesa</w:t>
      </w:r>
      <w:bookmarkEnd w:id="44"/>
    </w:p>
    <w:p w14:paraId="7600B423" w14:textId="06DFF9BD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Praćenje i vrednovanje provedeno je na više razina:</w:t>
      </w:r>
    </w:p>
    <w:p w14:paraId="140BA53E" w14:textId="09B1B0CC" w:rsidR="006C1208" w:rsidRPr="00B17746" w:rsidRDefault="006C1208" w:rsidP="00B17746">
      <w:pPr>
        <w:numPr>
          <w:ilvl w:val="0"/>
          <w:numId w:val="3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kroz dokumentaciju dječjeg učenja (fotografije, citati djece i sl.)</w:t>
      </w:r>
    </w:p>
    <w:p w14:paraId="1DCEFF30" w14:textId="77777777" w:rsidR="006C1208" w:rsidRPr="00B17746" w:rsidRDefault="006C1208" w:rsidP="00B17746">
      <w:pPr>
        <w:numPr>
          <w:ilvl w:val="0"/>
          <w:numId w:val="3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praćenjem razine uključenosti i zadovoljstva djece</w:t>
      </w:r>
    </w:p>
    <w:p w14:paraId="292088BD" w14:textId="77777777" w:rsidR="006C1208" w:rsidRPr="00B17746" w:rsidRDefault="006C1208" w:rsidP="00B17746">
      <w:pPr>
        <w:numPr>
          <w:ilvl w:val="0"/>
          <w:numId w:val="3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sudjelovanjem djece u planiranju i donošenju odluka</w:t>
      </w:r>
    </w:p>
    <w:p w14:paraId="602A8C41" w14:textId="77777777" w:rsidR="006C1208" w:rsidRPr="00B17746" w:rsidRDefault="006C1208" w:rsidP="00B17746">
      <w:pPr>
        <w:numPr>
          <w:ilvl w:val="0"/>
          <w:numId w:val="3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refleksijama o prostoru, vremenu i ulozi odgojitelja</w:t>
      </w:r>
    </w:p>
    <w:p w14:paraId="5B539265" w14:textId="597C8626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Kao osobito uspješan element odgojno-obrazovnog procesa istaknuta je fleksibilnost organizacije prostora, mogućnost slobodnog izbora aktivnosti, te individualizirani pristupi djeci. Odgojitelji su u rad uključivali sve više istraživačkih, senzomotoričkih i problemskih aktivnosti, koje su poticale dječje kritičko mišljenje i znatiželju.</w:t>
      </w:r>
    </w:p>
    <w:p w14:paraId="30242567" w14:textId="66A043AC" w:rsidR="006C1208" w:rsidRPr="00B17746" w:rsidRDefault="0001348A" w:rsidP="00B17746">
      <w:pPr>
        <w:pStyle w:val="Naslov2"/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45" w:name="_Toc240612878"/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9</w:t>
      </w:r>
      <w:r w:rsidR="006C1208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.3. </w:t>
      </w:r>
      <w:r w:rsidR="003142F7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       </w:t>
      </w:r>
      <w:proofErr w:type="spellStart"/>
      <w:r w:rsidR="006C1208"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Samovrednovanje</w:t>
      </w:r>
      <w:proofErr w:type="spellEnd"/>
      <w:r w:rsidR="006C1208"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 odgojitelja i stručnog tima</w:t>
      </w:r>
      <w:bookmarkEnd w:id="45"/>
    </w:p>
    <w:p w14:paraId="75BBABCB" w14:textId="19334C61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Odgojitelji su se uključivali u </w:t>
      </w:r>
      <w:proofErr w:type="spellStart"/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samovrednovanje</w:t>
      </w:r>
      <w:proofErr w:type="spellEnd"/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vlastite prakse kroz:</w:t>
      </w:r>
    </w:p>
    <w:p w14:paraId="3BBA809C" w14:textId="77777777" w:rsidR="006C1208" w:rsidRPr="00B17746" w:rsidRDefault="006C1208" w:rsidP="00B17746">
      <w:pPr>
        <w:numPr>
          <w:ilvl w:val="0"/>
          <w:numId w:val="38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individualne i skupne refleksije</w:t>
      </w:r>
    </w:p>
    <w:p w14:paraId="7CE4AFDE" w14:textId="77777777" w:rsidR="006C1208" w:rsidRPr="00B17746" w:rsidRDefault="006C1208" w:rsidP="00B17746">
      <w:pPr>
        <w:numPr>
          <w:ilvl w:val="0"/>
          <w:numId w:val="38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evaluacijske upitnike</w:t>
      </w:r>
    </w:p>
    <w:p w14:paraId="6C3BD7A0" w14:textId="77777777" w:rsidR="006C1208" w:rsidRPr="00B17746" w:rsidRDefault="006C1208" w:rsidP="00B17746">
      <w:pPr>
        <w:numPr>
          <w:ilvl w:val="0"/>
          <w:numId w:val="38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stručne rasprave na aktivima i timovima</w:t>
      </w:r>
    </w:p>
    <w:p w14:paraId="4ECBF841" w14:textId="77777777" w:rsidR="006C1208" w:rsidRPr="00B17746" w:rsidRDefault="006C1208" w:rsidP="00B17746">
      <w:pPr>
        <w:numPr>
          <w:ilvl w:val="0"/>
          <w:numId w:val="38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sudjelovanje u planiranju stručnog usavršavanja</w:t>
      </w:r>
    </w:p>
    <w:p w14:paraId="01FFBB72" w14:textId="6005E048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Pedagoški i zdravstveni tim sustavno su pružali podršku u praćenju kvalitete rada, a rezultati vrednovanja korišteni su za usmjeravanje daljnjih razvojnih zadataka vrtića.</w:t>
      </w:r>
    </w:p>
    <w:p w14:paraId="4AC6B21F" w14:textId="7DEEBE2C" w:rsidR="006C1208" w:rsidRPr="00B17746" w:rsidRDefault="0001348A" w:rsidP="00B17746">
      <w:pPr>
        <w:pStyle w:val="Naslov2"/>
        <w:spacing w:line="360" w:lineRule="auto"/>
        <w:jc w:val="both"/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46" w:name="_Toc240612879"/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9</w:t>
      </w:r>
      <w:r w:rsidR="006C1208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.4</w:t>
      </w:r>
      <w:bookmarkStart w:id="47" w:name="_Hlk204084989"/>
      <w:r w:rsidR="006C1208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. </w:t>
      </w:r>
      <w:r w:rsidR="003142F7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        </w:t>
      </w:r>
      <w:r w:rsidR="006C1208"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Povratne informacije roditelja</w:t>
      </w:r>
      <w:bookmarkEnd w:id="46"/>
      <w:bookmarkEnd w:id="47"/>
    </w:p>
    <w:p w14:paraId="43AC2176" w14:textId="5C7A0917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Roditelji su sudjelovali u vrednovanju putem:</w:t>
      </w:r>
    </w:p>
    <w:p w14:paraId="3D8C8050" w14:textId="77777777" w:rsidR="006C1208" w:rsidRPr="00B17746" w:rsidRDefault="006C1208" w:rsidP="00B17746">
      <w:pPr>
        <w:numPr>
          <w:ilvl w:val="0"/>
          <w:numId w:val="39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godišnjih anketa o zadovoljstvu programom</w:t>
      </w:r>
    </w:p>
    <w:p w14:paraId="52234BBD" w14:textId="77777777" w:rsidR="006C1208" w:rsidRPr="00B17746" w:rsidRDefault="006C1208" w:rsidP="00B17746">
      <w:pPr>
        <w:numPr>
          <w:ilvl w:val="0"/>
          <w:numId w:val="39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neformalnih razgovora i individualnih konzultacija</w:t>
      </w:r>
    </w:p>
    <w:p w14:paraId="2F1D60DC" w14:textId="77777777" w:rsidR="006C1208" w:rsidRPr="00B17746" w:rsidRDefault="006C1208" w:rsidP="00B17746">
      <w:pPr>
        <w:numPr>
          <w:ilvl w:val="0"/>
          <w:numId w:val="39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sudjelovanja u aktivnostima i projektima</w:t>
      </w:r>
    </w:p>
    <w:p w14:paraId="15BCB7E7" w14:textId="50BB9684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Prema prikupljenim podacima, roditelji su visoko ocijenili kvalitetu rada vrtića, osobito u području emocionalne sigurnosti djece, komunikacije s odgojiteljima i organizacije prostora.</w:t>
      </w:r>
    </w:p>
    <w:p w14:paraId="03E7D850" w14:textId="478A13A7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provedene evaluacije, identificirani su i izazovi koje je potrebno adresirati u narednoj pedagoškoj godini:</w:t>
      </w:r>
    </w:p>
    <w:p w14:paraId="70621BCC" w14:textId="77777777" w:rsidR="006C1208" w:rsidRPr="00B17746" w:rsidRDefault="006C1208" w:rsidP="00B17746">
      <w:pPr>
        <w:numPr>
          <w:ilvl w:val="0"/>
          <w:numId w:val="40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dodatna podrška djeci s razvojnim teškoćama</w:t>
      </w:r>
    </w:p>
    <w:p w14:paraId="7ED15DC9" w14:textId="77777777" w:rsidR="006C1208" w:rsidRPr="00B17746" w:rsidRDefault="006C1208" w:rsidP="00B17746">
      <w:pPr>
        <w:numPr>
          <w:ilvl w:val="0"/>
          <w:numId w:val="40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jačanje kompetencija za rad s djecom rane dobi</w:t>
      </w:r>
    </w:p>
    <w:p w14:paraId="4107F1D0" w14:textId="77777777" w:rsidR="006C1208" w:rsidRPr="00B17746" w:rsidRDefault="006C1208" w:rsidP="00B17746">
      <w:pPr>
        <w:numPr>
          <w:ilvl w:val="0"/>
          <w:numId w:val="40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nastavak unaprjeđenja pedagoške dokumentacije i refleksivne prakse</w:t>
      </w:r>
    </w:p>
    <w:p w14:paraId="5A1032FC" w14:textId="77777777" w:rsidR="00A0193D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Vrednovanje programa tako služi ne samo za praćenje ostvarenoga, nego i kao pokretač promjena i profesionalnog razvoja cijelog kolektiva, usmjerenog prema stvaranju još kvalitetnijeg, pravednijeg i djetetu usmjerenog vrtića.</w:t>
      </w:r>
    </w:p>
    <w:p w14:paraId="383D1B83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024DA5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9F61189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848A083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1ACDBDD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D1D7EFB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9A9293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256A4C9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96A1878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530225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B9B5F50" w14:textId="77777777" w:rsidR="00D72E12" w:rsidRPr="00B17746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5BB3033" w14:textId="26A62CD6" w:rsidR="00056C68" w:rsidRPr="00B17746" w:rsidRDefault="00BD2874" w:rsidP="00B17746">
      <w:pPr>
        <w:pStyle w:val="Naslov1"/>
        <w:numPr>
          <w:ilvl w:val="0"/>
          <w:numId w:val="82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hr-HR"/>
        </w:rPr>
      </w:pPr>
      <w:bookmarkStart w:id="48" w:name="_Toc240612880"/>
      <w:r w:rsidRPr="00B1774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GODIŠNJE IZVJEŠĆE O REALIZACIJI GODIŠNJEG PLANA I PROGRAMA ZDRAVSTVENE VODITELJICE</w:t>
      </w:r>
      <w:bookmarkEnd w:id="48"/>
    </w:p>
    <w:p w14:paraId="2AB68891" w14:textId="3F274D31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Zdravstvena voditeljica u Dječjem vrtiću Vlakić Martijanec tijekom pedagoške godine 202</w:t>
      </w:r>
      <w:r w:rsidR="005C425E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 w:rsidR="005C425E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provodila je aktivnosti sukladno Godišnjem planu i programu zdravstvene zaštite, higijene i pravilne prehrane djece u dječjem vrtiću, utemeljenom na odredbama Pravilnika o zdravstvenoj zaštiti djece u vrtiću, preporukama HZJZ-a, te načelima Nacionalnog </w:t>
      </w:r>
      <w:proofErr w:type="spellStart"/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kurikula</w:t>
      </w:r>
      <w:proofErr w:type="spellEnd"/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rani i predškolski odgoj i obrazovanje.</w:t>
      </w:r>
    </w:p>
    <w:p w14:paraId="37A1D9D3" w14:textId="2D8744BC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Rad zdravstvene voditeljice usmjeren je na očuvanje i unaprjeđenje zdravlja djece, edukaciju djelatnika i roditelja, nadzor nad higijensko-epidemiološkim uvjetima, praćenje prehrane te zdravstveno-higijensko stanje prostora i opreme.</w:t>
      </w:r>
    </w:p>
    <w:p w14:paraId="572E4180" w14:textId="171DE150" w:rsidR="006C1208" w:rsidRPr="00B17746" w:rsidRDefault="00426FA9" w:rsidP="00B17746">
      <w:pPr>
        <w:pStyle w:val="Naslov2"/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49" w:name="_Toc240612881"/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1</w:t>
      </w:r>
      <w:r w:rsidR="0001348A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0</w:t>
      </w:r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.</w:t>
      </w:r>
      <w:r w:rsidR="006C1208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1. </w:t>
      </w:r>
      <w:r w:rsidR="006C1208"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Zdravstveno-higijenski nadzor</w:t>
      </w:r>
      <w:bookmarkEnd w:id="49"/>
    </w:p>
    <w:p w14:paraId="2493C124" w14:textId="530F1AE3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Zdravstvena voditeljica redovito je provodila unutarnji nadzor nad provođenjem higijenskih standarda:</w:t>
      </w:r>
    </w:p>
    <w:p w14:paraId="53653C4C" w14:textId="77777777" w:rsidR="006C1208" w:rsidRPr="00B17746" w:rsidRDefault="006C1208" w:rsidP="00B17746">
      <w:pPr>
        <w:numPr>
          <w:ilvl w:val="0"/>
          <w:numId w:val="41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svakodnevna kontrola čistoće sanitarnih čvorova, soba, kuhinje i hodnika</w:t>
      </w:r>
    </w:p>
    <w:p w14:paraId="6DC70E9E" w14:textId="77777777" w:rsidR="006C1208" w:rsidRPr="00B17746" w:rsidRDefault="006C1208" w:rsidP="00B17746">
      <w:pPr>
        <w:numPr>
          <w:ilvl w:val="0"/>
          <w:numId w:val="41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praćenje pravilnog pranja i dezinfekcije igračaka, površina i opreme</w:t>
      </w:r>
    </w:p>
    <w:p w14:paraId="0888A988" w14:textId="77777777" w:rsidR="006C1208" w:rsidRPr="00B17746" w:rsidRDefault="006C1208" w:rsidP="00B17746">
      <w:pPr>
        <w:numPr>
          <w:ilvl w:val="0"/>
          <w:numId w:val="41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kontrola temperature prostora, hrane i poštivanja sanitarnih uvjeta</w:t>
      </w:r>
    </w:p>
    <w:p w14:paraId="7DDC69B2" w14:textId="77777777" w:rsidR="006C1208" w:rsidRPr="00B17746" w:rsidRDefault="006C1208" w:rsidP="00B17746">
      <w:pPr>
        <w:numPr>
          <w:ilvl w:val="0"/>
          <w:numId w:val="41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nadzor osobne higijene djece i zaposlenika</w:t>
      </w:r>
    </w:p>
    <w:p w14:paraId="0BCFC0B6" w14:textId="05876463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 suradnji s kuhinjskim osobljem osigurano je provođenje HACCP sustava, a sve pojave zaraznih bolesti prijavljivane su nadležnom epidemiologu. Redovito su provođene DDD mjere (dezinfekcija, dezinsekcija, deratizacija).</w:t>
      </w:r>
    </w:p>
    <w:p w14:paraId="3C20C116" w14:textId="31E037E7" w:rsidR="006C1208" w:rsidRPr="00B17746" w:rsidRDefault="00426FA9" w:rsidP="00B17746">
      <w:pPr>
        <w:pStyle w:val="Naslov2"/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50" w:name="_Toc240612882"/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1</w:t>
      </w:r>
      <w:r w:rsidR="0001348A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0</w:t>
      </w:r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.</w:t>
      </w:r>
      <w:r w:rsidR="006C1208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2. </w:t>
      </w:r>
      <w:r w:rsidR="006C1208"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Praćenje zdravlja djece</w:t>
      </w:r>
      <w:bookmarkEnd w:id="50"/>
    </w:p>
    <w:p w14:paraId="4F9C40F5" w14:textId="3622EF59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Zdravstvena voditeljica pratila je:</w:t>
      </w:r>
    </w:p>
    <w:p w14:paraId="3874DA49" w14:textId="77777777" w:rsidR="006C1208" w:rsidRPr="00B17746" w:rsidRDefault="006C1208" w:rsidP="00B17746">
      <w:pPr>
        <w:numPr>
          <w:ilvl w:val="0"/>
          <w:numId w:val="4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učestalost izostanaka zbog bolesti</w:t>
      </w:r>
    </w:p>
    <w:p w14:paraId="75E6EFD8" w14:textId="77777777" w:rsidR="006C1208" w:rsidRPr="00B17746" w:rsidRDefault="006C1208" w:rsidP="00B17746">
      <w:pPr>
        <w:numPr>
          <w:ilvl w:val="0"/>
          <w:numId w:val="4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pojavu simptoma i potrebu za mjerama izolacije</w:t>
      </w:r>
    </w:p>
    <w:p w14:paraId="378C1CB1" w14:textId="77777777" w:rsidR="006C1208" w:rsidRPr="00B17746" w:rsidRDefault="006C1208" w:rsidP="00B17746">
      <w:pPr>
        <w:numPr>
          <w:ilvl w:val="0"/>
          <w:numId w:val="4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stanje djece s kroničnim zdravstvenim teškoćama</w:t>
      </w:r>
    </w:p>
    <w:p w14:paraId="15358972" w14:textId="77777777" w:rsidR="006C1208" w:rsidRPr="00B17746" w:rsidRDefault="006C1208" w:rsidP="00B17746">
      <w:pPr>
        <w:numPr>
          <w:ilvl w:val="0"/>
          <w:numId w:val="4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pravilno vođenje evidencija o pobolu</w:t>
      </w:r>
    </w:p>
    <w:p w14:paraId="41E69768" w14:textId="75450AD0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Najčešće su se javljale blage respiratorne infekcije, osobito u jasličkoj dobi. Zabilježeni su pojedinačni slučajevi zaraznih bolesti (vodene kozice, konjunktivitis, streptokok), a sve mjere su pravovremeno provedene u suradnji s roditeljima i zdravstvenim ustanovama.</w:t>
      </w:r>
    </w:p>
    <w:p w14:paraId="464B4513" w14:textId="3D574096" w:rsidR="006C1208" w:rsidRPr="00B17746" w:rsidRDefault="00426FA9" w:rsidP="00B17746">
      <w:pPr>
        <w:pStyle w:val="Naslov2"/>
        <w:spacing w:line="360" w:lineRule="auto"/>
        <w:jc w:val="both"/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51" w:name="_Toc240612883"/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1</w:t>
      </w:r>
      <w:r w:rsidR="0001348A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0</w:t>
      </w:r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.</w:t>
      </w:r>
      <w:r w:rsidR="006C1208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3. </w:t>
      </w:r>
      <w:bookmarkStart w:id="52" w:name="_Hlk204085131"/>
      <w:r w:rsidR="006C1208"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Promicanje pravilne prehrane</w:t>
      </w:r>
      <w:bookmarkEnd w:id="51"/>
      <w:bookmarkEnd w:id="52"/>
    </w:p>
    <w:p w14:paraId="50A5D101" w14:textId="37814716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Zdravstvena voditeljica je u suradnji s kuhinjom i ravnateljicom sudjelovala u:</w:t>
      </w:r>
    </w:p>
    <w:p w14:paraId="044FEACF" w14:textId="77777777" w:rsidR="006C1208" w:rsidRPr="00B17746" w:rsidRDefault="006C1208" w:rsidP="00B17746">
      <w:pPr>
        <w:numPr>
          <w:ilvl w:val="0"/>
          <w:numId w:val="4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izradi i praćenju tjednih jelovnika</w:t>
      </w:r>
    </w:p>
    <w:p w14:paraId="08EFB9B4" w14:textId="77777777" w:rsidR="006C1208" w:rsidRPr="00B17746" w:rsidRDefault="006C1208" w:rsidP="00B17746">
      <w:pPr>
        <w:numPr>
          <w:ilvl w:val="0"/>
          <w:numId w:val="4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prilagodbi prehrane djeci s alergijama i posebnom dijetom</w:t>
      </w:r>
    </w:p>
    <w:p w14:paraId="6FB3F233" w14:textId="77777777" w:rsidR="006C1208" w:rsidRPr="00B17746" w:rsidRDefault="006C1208" w:rsidP="00B17746">
      <w:pPr>
        <w:numPr>
          <w:ilvl w:val="0"/>
          <w:numId w:val="4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kontroli nutritivne ravnoteže i raznovrsnosti obroka</w:t>
      </w:r>
    </w:p>
    <w:p w14:paraId="655F7720" w14:textId="77777777" w:rsidR="006C1208" w:rsidRPr="00B17746" w:rsidRDefault="006C1208" w:rsidP="00B17746">
      <w:pPr>
        <w:numPr>
          <w:ilvl w:val="0"/>
          <w:numId w:val="4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edukaciji djece i roditelja o važnosti zdrave prehrane</w:t>
      </w:r>
    </w:p>
    <w:p w14:paraId="1A69F658" w14:textId="7590F77F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Redovito su provođeni nadzori uzimanja obroka u skupinama, s naglaskom na stvaranje pozitivnih prehrambenih navika, samostalnosti djece i pravilnog sjedenja.</w:t>
      </w:r>
    </w:p>
    <w:p w14:paraId="6E1C6123" w14:textId="087BF151" w:rsidR="006C1208" w:rsidRPr="00B17746" w:rsidRDefault="00426FA9" w:rsidP="00B17746">
      <w:pPr>
        <w:pStyle w:val="Naslov2"/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53" w:name="_Toc240612884"/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1</w:t>
      </w:r>
      <w:r w:rsidR="0001348A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0</w:t>
      </w:r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.</w:t>
      </w:r>
      <w:r w:rsidR="006C1208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4. </w:t>
      </w:r>
      <w:r w:rsidR="006C1208"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Edukacija zaposlenika i roditelja</w:t>
      </w:r>
      <w:bookmarkEnd w:id="53"/>
    </w:p>
    <w:p w14:paraId="51C76D61" w14:textId="7F4219AC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Zdravstvena voditeljica je tijekom godine organizirala i/ili sudjelovala u edukacijama na teme:</w:t>
      </w:r>
    </w:p>
    <w:p w14:paraId="6ABC1134" w14:textId="77777777" w:rsidR="006C1208" w:rsidRPr="00B17746" w:rsidRDefault="006C1208" w:rsidP="00B17746">
      <w:pPr>
        <w:numPr>
          <w:ilvl w:val="0"/>
          <w:numId w:val="4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higijene prostora, ruku i igračaka</w:t>
      </w:r>
    </w:p>
    <w:p w14:paraId="4BECF878" w14:textId="77777777" w:rsidR="006C1208" w:rsidRPr="00B17746" w:rsidRDefault="006C1208" w:rsidP="00B17746">
      <w:pPr>
        <w:numPr>
          <w:ilvl w:val="0"/>
          <w:numId w:val="4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prevencije širenja zaraznih bolesti</w:t>
      </w:r>
    </w:p>
    <w:p w14:paraId="5D04E1BE" w14:textId="77777777" w:rsidR="006C1208" w:rsidRPr="00B17746" w:rsidRDefault="006C1208" w:rsidP="00B17746">
      <w:pPr>
        <w:numPr>
          <w:ilvl w:val="0"/>
          <w:numId w:val="4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pravilnog postupanja s hranom</w:t>
      </w:r>
    </w:p>
    <w:p w14:paraId="1F55212C" w14:textId="77777777" w:rsidR="006C1208" w:rsidRPr="00B17746" w:rsidRDefault="006C1208" w:rsidP="00B17746">
      <w:pPr>
        <w:numPr>
          <w:ilvl w:val="0"/>
          <w:numId w:val="4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sigurnog okruženja za djecu</w:t>
      </w:r>
    </w:p>
    <w:p w14:paraId="1FE66516" w14:textId="25DFE953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Također je individualno savjetovala roditelje i odgojitelje u vezi:</w:t>
      </w:r>
    </w:p>
    <w:p w14:paraId="64C0B722" w14:textId="77777777" w:rsidR="006C1208" w:rsidRPr="00B17746" w:rsidRDefault="006C1208" w:rsidP="00B17746">
      <w:pPr>
        <w:numPr>
          <w:ilvl w:val="0"/>
          <w:numId w:val="4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prehrambenih navika</w:t>
      </w:r>
    </w:p>
    <w:p w14:paraId="503E91C1" w14:textId="77777777" w:rsidR="006C1208" w:rsidRPr="00B17746" w:rsidRDefault="006C1208" w:rsidP="00B17746">
      <w:pPr>
        <w:numPr>
          <w:ilvl w:val="0"/>
          <w:numId w:val="4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bolesti i pobola</w:t>
      </w:r>
    </w:p>
    <w:p w14:paraId="0B6A835D" w14:textId="77777777" w:rsidR="006C1208" w:rsidRPr="00B17746" w:rsidRDefault="006C1208" w:rsidP="00B17746">
      <w:pPr>
        <w:numPr>
          <w:ilvl w:val="0"/>
          <w:numId w:val="4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mjera zaštite zdravlja</w:t>
      </w:r>
    </w:p>
    <w:p w14:paraId="103E4FFE" w14:textId="77777777" w:rsidR="006C1208" w:rsidRPr="00B17746" w:rsidRDefault="006C1208" w:rsidP="00B17746">
      <w:pPr>
        <w:numPr>
          <w:ilvl w:val="0"/>
          <w:numId w:val="4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potreba za dijetom ili prilagodbom aktivnosti</w:t>
      </w:r>
    </w:p>
    <w:p w14:paraId="418F8882" w14:textId="1D58B988" w:rsidR="006C1208" w:rsidRPr="00B17746" w:rsidRDefault="00426FA9" w:rsidP="00B17746">
      <w:pPr>
        <w:pStyle w:val="Naslov2"/>
        <w:spacing w:line="360" w:lineRule="auto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54" w:name="_Toc240612885"/>
      <w:r w:rsidRPr="00B17746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1</w:t>
      </w:r>
      <w:r w:rsidR="0001348A" w:rsidRPr="00B17746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0</w:t>
      </w:r>
      <w:r w:rsidRPr="00B17746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.</w:t>
      </w:r>
      <w:r w:rsidR="006C1208" w:rsidRPr="00B17746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5. </w:t>
      </w:r>
      <w:bookmarkStart w:id="55" w:name="_Hlk204085196"/>
      <w:r w:rsidR="006C1208" w:rsidRPr="00B17746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Suradnja sa stručnim timom i vanjskim službama</w:t>
      </w:r>
      <w:bookmarkEnd w:id="54"/>
    </w:p>
    <w:bookmarkEnd w:id="55"/>
    <w:p w14:paraId="3A74B6C6" w14:textId="0FC574D6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Zdravstvena voditeljica je redovito surađivala s:</w:t>
      </w:r>
    </w:p>
    <w:p w14:paraId="2A9491B6" w14:textId="77777777" w:rsidR="006C1208" w:rsidRPr="00B17746" w:rsidRDefault="006C1208" w:rsidP="00B17746">
      <w:pPr>
        <w:numPr>
          <w:ilvl w:val="0"/>
          <w:numId w:val="46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pedagoginjom i ravnateljicom u planiranju i praćenju aktivnosti</w:t>
      </w:r>
    </w:p>
    <w:p w14:paraId="20A6CD68" w14:textId="77777777" w:rsidR="006C1208" w:rsidRPr="00B17746" w:rsidRDefault="006C1208" w:rsidP="00B17746">
      <w:pPr>
        <w:numPr>
          <w:ilvl w:val="0"/>
          <w:numId w:val="46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obiteljima djece s posebnim zdravstvenim potrebama</w:t>
      </w:r>
    </w:p>
    <w:p w14:paraId="3A22E3E7" w14:textId="77777777" w:rsidR="006C1208" w:rsidRPr="00B17746" w:rsidRDefault="006C1208" w:rsidP="00B17746">
      <w:pPr>
        <w:numPr>
          <w:ilvl w:val="0"/>
          <w:numId w:val="46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nadležnim epidemiološkim službama</w:t>
      </w:r>
    </w:p>
    <w:p w14:paraId="678DD594" w14:textId="77777777" w:rsidR="006C1208" w:rsidRPr="00B17746" w:rsidRDefault="006C1208" w:rsidP="00B17746">
      <w:pPr>
        <w:numPr>
          <w:ilvl w:val="0"/>
          <w:numId w:val="46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zdravstvenim ustanovama i savjetovalištima</w:t>
      </w:r>
    </w:p>
    <w:p w14:paraId="1DDD41EF" w14:textId="251FE6BF" w:rsidR="006C1208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Sudjelovala je u izradi i reviziji unutarnjih protokola za postupanje u hitnim i kriznim situacijama, poput toplinskih valova i pojačanih pobola.</w:t>
      </w:r>
    </w:p>
    <w:p w14:paraId="5CF809FD" w14:textId="53E3FF48" w:rsidR="00056C68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Zaključno, rad zdravstvene voditeljice u pedagoškoj godini 202</w:t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6C1208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 bio je usmjeren na prevenciju, edukaciju i stalnu podršku svim dionicima vrtićke zajednice. Kroz interdisciplinarnu suradnju doprinijela je stvaranju sigurnog, zdravog i razvojno poticajnog okruženja za svako dijete.</w:t>
      </w:r>
    </w:p>
    <w:p w14:paraId="52BD1BC4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B6F5671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D752670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55AE491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D185A83" w14:textId="77777777" w:rsidR="00D72E12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A369CBF" w14:textId="77777777" w:rsidR="00D72E12" w:rsidRPr="00B17746" w:rsidRDefault="00D72E12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03BEAE7" w14:textId="2EC6B5BD" w:rsidR="008855BA" w:rsidRPr="00B17746" w:rsidRDefault="00A20188" w:rsidP="00B17746">
      <w:pPr>
        <w:pStyle w:val="Naslov1"/>
        <w:numPr>
          <w:ilvl w:val="0"/>
          <w:numId w:val="82"/>
        </w:num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6" w:name="_Toc240612886"/>
      <w:r w:rsidRPr="00B1774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GODIŠNJE </w:t>
      </w:r>
      <w:r w:rsidR="00BD2874" w:rsidRPr="00B1774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IZVJEŠĆE O REALIZACIJI PLANA I PROGRAMA RADA </w:t>
      </w:r>
      <w:r w:rsidR="00E7211A" w:rsidRPr="00B17746">
        <w:rPr>
          <w:rFonts w:ascii="Times New Roman" w:hAnsi="Times New Roman" w:cs="Times New Roman"/>
          <w:b/>
          <w:bCs/>
          <w:color w:val="auto"/>
          <w:sz w:val="24"/>
          <w:szCs w:val="24"/>
        </w:rPr>
        <w:t>STRUČN</w:t>
      </w:r>
      <w:r w:rsidR="00D72E12">
        <w:rPr>
          <w:rFonts w:ascii="Times New Roman" w:hAnsi="Times New Roman" w:cs="Times New Roman"/>
          <w:b/>
          <w:bCs/>
          <w:color w:val="auto"/>
          <w:sz w:val="24"/>
          <w:szCs w:val="24"/>
        </w:rPr>
        <w:t>E</w:t>
      </w:r>
      <w:r w:rsidR="00E7211A" w:rsidRPr="00B1774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SURADNI</w:t>
      </w:r>
      <w:r w:rsidR="00D72E12">
        <w:rPr>
          <w:rFonts w:ascii="Times New Roman" w:hAnsi="Times New Roman" w:cs="Times New Roman"/>
          <w:b/>
          <w:bCs/>
          <w:color w:val="auto"/>
          <w:sz w:val="24"/>
          <w:szCs w:val="24"/>
        </w:rPr>
        <w:t>CE</w:t>
      </w:r>
      <w:r w:rsidR="00E7211A" w:rsidRPr="00B17746">
        <w:rPr>
          <w:rFonts w:ascii="Times New Roman" w:hAnsi="Times New Roman" w:cs="Times New Roman"/>
          <w:b/>
          <w:bCs/>
          <w:color w:val="auto"/>
          <w:sz w:val="24"/>
          <w:szCs w:val="24"/>
        </w:rPr>
        <w:t>-</w:t>
      </w:r>
      <w:r w:rsidR="00BD2874" w:rsidRPr="00B17746">
        <w:rPr>
          <w:rFonts w:ascii="Times New Roman" w:hAnsi="Times New Roman" w:cs="Times New Roman"/>
          <w:b/>
          <w:bCs/>
          <w:color w:val="auto"/>
          <w:sz w:val="24"/>
          <w:szCs w:val="24"/>
        </w:rPr>
        <w:t>PEDAGOG</w:t>
      </w:r>
      <w:r w:rsidR="00D72E12">
        <w:rPr>
          <w:rFonts w:ascii="Times New Roman" w:hAnsi="Times New Roman" w:cs="Times New Roman"/>
          <w:b/>
          <w:bCs/>
          <w:color w:val="auto"/>
          <w:sz w:val="24"/>
          <w:szCs w:val="24"/>
        </w:rPr>
        <w:t>INJE</w:t>
      </w:r>
      <w:bookmarkEnd w:id="56"/>
    </w:p>
    <w:p w14:paraId="56A51AD0" w14:textId="7E615CA4" w:rsidR="00426FA9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Rad pedagoginje Dječjeg vrtića Vlakić Martijanec u pedagoškoj godini 202</w:t>
      </w:r>
      <w:r w:rsidR="005C425E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 w:rsidR="005C425E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bio je usmjeren na unaprjeđenje kvalitete odgojno-obrazovnog procesa, podršku odgojiteljima u planiranju i dokumentiranju, individualni rad s djecom i roditeljima te razvoj reflektirajuće prakse sukladno načelima Nacionalnog </w:t>
      </w:r>
      <w:proofErr w:type="spellStart"/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kurikula</w:t>
      </w:r>
      <w:proofErr w:type="spellEnd"/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rani i predškolski odgoj i obrazovanje.</w:t>
      </w:r>
    </w:p>
    <w:p w14:paraId="17027335" w14:textId="6A523300" w:rsidR="00426FA9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Rad se provodio prema Godišnjem planu i programu rada stručnog suradnika pedagoga, u suradnji s ravnateljicom, zdravstvenom voditeljicom i odgojiteljima.</w:t>
      </w:r>
    </w:p>
    <w:p w14:paraId="540A8355" w14:textId="456CA94C" w:rsidR="00426FA9" w:rsidRPr="00B17746" w:rsidRDefault="00426FA9" w:rsidP="00B17746">
      <w:pPr>
        <w:pStyle w:val="Naslov2"/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57" w:name="_Toc240612887"/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1</w:t>
      </w:r>
      <w:r w:rsidR="0001348A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1</w:t>
      </w:r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.1. </w:t>
      </w:r>
      <w:r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Praćenje i analiza odgojno-obrazovnog rada</w:t>
      </w:r>
      <w:bookmarkEnd w:id="57"/>
    </w:p>
    <w:p w14:paraId="325D2DDE" w14:textId="77777777" w:rsidR="00426FA9" w:rsidRPr="00B17746" w:rsidRDefault="00426FA9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Pedagoginja je tijekom godine redovito:</w:t>
      </w:r>
    </w:p>
    <w:p w14:paraId="3BB57D42" w14:textId="77777777" w:rsidR="00426FA9" w:rsidRPr="00B17746" w:rsidRDefault="00426FA9" w:rsidP="00B17746">
      <w:pPr>
        <w:numPr>
          <w:ilvl w:val="0"/>
          <w:numId w:val="4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analizirala i davala stručne povratne informacije na tjedne i mjesečne planove rada</w:t>
      </w:r>
    </w:p>
    <w:p w14:paraId="3C931E20" w14:textId="4C08E181" w:rsidR="00426FA9" w:rsidRPr="00B17746" w:rsidRDefault="00426FA9" w:rsidP="00B17746">
      <w:pPr>
        <w:numPr>
          <w:ilvl w:val="0"/>
          <w:numId w:val="4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sudjelovala u planiranju 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kurikula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skupina i godišnjeg plana rada ustanove</w:t>
      </w:r>
    </w:p>
    <w:p w14:paraId="72F78099" w14:textId="77777777" w:rsidR="00426FA9" w:rsidRPr="00B17746" w:rsidRDefault="00426FA9" w:rsidP="00B17746">
      <w:pPr>
        <w:numPr>
          <w:ilvl w:val="0"/>
          <w:numId w:val="4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pratila realizaciju odgojno-obrazovnog procesa kroz posjete skupinama, promatranje aktivnosti i timsku refleksiju</w:t>
      </w:r>
    </w:p>
    <w:p w14:paraId="1C0D58A8" w14:textId="77777777" w:rsidR="00426FA9" w:rsidRPr="00B17746" w:rsidRDefault="00426FA9" w:rsidP="00B17746">
      <w:pPr>
        <w:numPr>
          <w:ilvl w:val="0"/>
          <w:numId w:val="4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vodila pedagošku dokumentaciju i izradila stručne analize</w:t>
      </w:r>
    </w:p>
    <w:p w14:paraId="470EEE3C" w14:textId="77777777" w:rsidR="00426FA9" w:rsidRPr="00B17746" w:rsidRDefault="00426FA9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Nakon svakog posjeta skupinama organizirani su razgovori s odgojiteljima u svrhu podrške, savjetovanja i zajedničkog promišljanja o mogućnostima unaprjeđenja rada.</w:t>
      </w:r>
    </w:p>
    <w:p w14:paraId="22D65F65" w14:textId="5F93F5FD" w:rsidR="00426FA9" w:rsidRPr="00B17746" w:rsidRDefault="00426FA9" w:rsidP="00B17746">
      <w:pPr>
        <w:pStyle w:val="Naslov2"/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58" w:name="_Toc240612888"/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1</w:t>
      </w:r>
      <w:r w:rsidR="0001348A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1</w:t>
      </w:r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.2. </w:t>
      </w:r>
      <w:r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Stručno usavršavanje i podrška odgojiteljima</w:t>
      </w:r>
      <w:bookmarkEnd w:id="58"/>
    </w:p>
    <w:p w14:paraId="1516793D" w14:textId="4F8FBC77" w:rsidR="00426FA9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Pedagoginja je organizirala i/ili provela niz oblika stručnog usavršavanja:</w:t>
      </w:r>
    </w:p>
    <w:p w14:paraId="1A35E0F2" w14:textId="77777777" w:rsidR="00426FA9" w:rsidRPr="00B17746" w:rsidRDefault="00426FA9" w:rsidP="00B17746">
      <w:pPr>
        <w:numPr>
          <w:ilvl w:val="0"/>
          <w:numId w:val="48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tematske stručne aktive unutar ustanove</w:t>
      </w:r>
    </w:p>
    <w:p w14:paraId="200357D7" w14:textId="77777777" w:rsidR="00426FA9" w:rsidRPr="00B17746" w:rsidRDefault="00426FA9" w:rsidP="00B17746">
      <w:pPr>
        <w:numPr>
          <w:ilvl w:val="0"/>
          <w:numId w:val="48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edukacije o pedagoškom dokumentiranju, inkluzivnom pristupu, 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samoevaluaciji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razvojnim potrebama djece</w:t>
      </w:r>
    </w:p>
    <w:p w14:paraId="3B4DA83A" w14:textId="77777777" w:rsidR="00426FA9" w:rsidRPr="00B17746" w:rsidRDefault="00426FA9" w:rsidP="00B17746">
      <w:pPr>
        <w:numPr>
          <w:ilvl w:val="0"/>
          <w:numId w:val="48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individualne konzultacije i 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mentoriranje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odgojitelja</w:t>
      </w:r>
    </w:p>
    <w:p w14:paraId="2D3B79BC" w14:textId="583DFCA4" w:rsidR="00426FA9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Također je sudjelovala u vanjskim edukacijama i stručnim skupovima u organizaciji AZOO-a i drugih institucija te stečena znanja prenosila kolektivu.</w:t>
      </w:r>
    </w:p>
    <w:p w14:paraId="5DB9F1C5" w14:textId="1A676B18" w:rsidR="00426FA9" w:rsidRPr="00B17746" w:rsidRDefault="00426FA9" w:rsidP="00B17746">
      <w:pPr>
        <w:pStyle w:val="Naslov2"/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59" w:name="_Toc240612889"/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1</w:t>
      </w:r>
      <w:r w:rsidR="0001348A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1</w:t>
      </w:r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.3. </w:t>
      </w:r>
      <w:r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Praćenje razvoja djece i individualni rad</w:t>
      </w:r>
      <w:bookmarkEnd w:id="59"/>
    </w:p>
    <w:p w14:paraId="417CEF8D" w14:textId="08A1C737" w:rsidR="00426FA9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 suradnji s odgojiteljima pedagoginja je:</w:t>
      </w:r>
    </w:p>
    <w:p w14:paraId="70FEDE05" w14:textId="77777777" w:rsidR="00426FA9" w:rsidRPr="00B17746" w:rsidRDefault="00426FA9" w:rsidP="00B17746">
      <w:pPr>
        <w:numPr>
          <w:ilvl w:val="0"/>
          <w:numId w:val="49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sudjelovala u praćenju razvojnog napretka djece</w:t>
      </w:r>
    </w:p>
    <w:p w14:paraId="7C9851EF" w14:textId="77777777" w:rsidR="00426FA9" w:rsidRPr="00B17746" w:rsidRDefault="00426FA9" w:rsidP="00B17746">
      <w:pPr>
        <w:numPr>
          <w:ilvl w:val="0"/>
          <w:numId w:val="49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analizirala razvojne potrebe i poteškoće pojedine djece</w:t>
      </w:r>
    </w:p>
    <w:p w14:paraId="7A8C4238" w14:textId="77777777" w:rsidR="00426FA9" w:rsidRPr="00B17746" w:rsidRDefault="00426FA9" w:rsidP="00B17746">
      <w:pPr>
        <w:numPr>
          <w:ilvl w:val="0"/>
          <w:numId w:val="49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pripremala individualizirane pristupe za djecu s odstupanjima u razvoju</w:t>
      </w:r>
    </w:p>
    <w:p w14:paraId="71D55D0B" w14:textId="77777777" w:rsidR="00426FA9" w:rsidRPr="00B17746" w:rsidRDefault="00426FA9" w:rsidP="00B17746">
      <w:pPr>
        <w:numPr>
          <w:ilvl w:val="0"/>
          <w:numId w:val="49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sudjelovala u izradi i provedbi plana inkluzije</w:t>
      </w:r>
    </w:p>
    <w:p w14:paraId="38018BF3" w14:textId="3BBE19B4" w:rsidR="00B21F02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Po potrebi su obavljani razgovori s roditeljima te pružana podrška u suradnji s vanjskim stručnim službama (logopedi, defektolozi, psiholozi, CZSS).</w:t>
      </w:r>
    </w:p>
    <w:p w14:paraId="661FBEED" w14:textId="463D660B" w:rsidR="00426FA9" w:rsidRPr="00B17746" w:rsidRDefault="00426FA9" w:rsidP="00B17746">
      <w:pPr>
        <w:pStyle w:val="Naslov2"/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60" w:name="_Toc240612890"/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1</w:t>
      </w:r>
      <w:r w:rsidR="0001348A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1</w:t>
      </w:r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.4. </w:t>
      </w:r>
      <w:r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Suradnja s roditeljima</w:t>
      </w:r>
      <w:bookmarkEnd w:id="60"/>
    </w:p>
    <w:p w14:paraId="6AEC7A0A" w14:textId="2FBDB480" w:rsidR="00426FA9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Pedagoginja je bila dostupna roditeljima za:</w:t>
      </w:r>
    </w:p>
    <w:p w14:paraId="0D12B9B6" w14:textId="77777777" w:rsidR="00426FA9" w:rsidRPr="00B17746" w:rsidRDefault="00426FA9" w:rsidP="00B17746">
      <w:pPr>
        <w:numPr>
          <w:ilvl w:val="0"/>
          <w:numId w:val="50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individualna savjetovanja vezana uz prilagodbu, razvojne izazove, komunikaciju i ponašanje djece</w:t>
      </w:r>
    </w:p>
    <w:p w14:paraId="226B3A22" w14:textId="77777777" w:rsidR="00426FA9" w:rsidRPr="00B17746" w:rsidRDefault="00426FA9" w:rsidP="00B17746">
      <w:pPr>
        <w:numPr>
          <w:ilvl w:val="0"/>
          <w:numId w:val="50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informativne i tematske roditeljske sastanke</w:t>
      </w:r>
    </w:p>
    <w:p w14:paraId="06A1FAFA" w14:textId="77777777" w:rsidR="00426FA9" w:rsidRPr="00B17746" w:rsidRDefault="00426FA9" w:rsidP="00B17746">
      <w:pPr>
        <w:numPr>
          <w:ilvl w:val="0"/>
          <w:numId w:val="50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izradu i distribuciju edukativnih materijala za roditelje (letci, panoi, preporuke)</w:t>
      </w:r>
    </w:p>
    <w:p w14:paraId="0F260D62" w14:textId="1BC26273" w:rsidR="00426FA9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Roditelji su iskazivali zadovoljstvo pruženom podrškom te su aktivno sudjelovali u suradničkom planiranju i vrednovanju.</w:t>
      </w:r>
    </w:p>
    <w:p w14:paraId="41DC23CC" w14:textId="28FC715E" w:rsidR="00426FA9" w:rsidRPr="00B17746" w:rsidRDefault="00426FA9" w:rsidP="00B17746">
      <w:pPr>
        <w:pStyle w:val="Naslov2"/>
        <w:spacing w:line="360" w:lineRule="auto"/>
        <w:jc w:val="both"/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61" w:name="_Toc240612891"/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1</w:t>
      </w:r>
      <w:r w:rsidR="0001348A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1</w:t>
      </w:r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.5. </w:t>
      </w:r>
      <w:r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Sudjelovanje u organizaciji i evaluaciji rada ustanove</w:t>
      </w:r>
      <w:bookmarkEnd w:id="61"/>
    </w:p>
    <w:p w14:paraId="35560F9E" w14:textId="71F8F688" w:rsidR="00426FA9" w:rsidRPr="00B17746" w:rsidRDefault="00A0193D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Pedagoginja je sudjelovala u:</w:t>
      </w:r>
    </w:p>
    <w:p w14:paraId="41A1F751" w14:textId="77777777" w:rsidR="00426FA9" w:rsidRPr="00B17746" w:rsidRDefault="00426FA9" w:rsidP="00B17746">
      <w:pPr>
        <w:numPr>
          <w:ilvl w:val="0"/>
          <w:numId w:val="51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izradi i evaluaciji Godišnjeg plana i programa rada</w:t>
      </w:r>
    </w:p>
    <w:p w14:paraId="7D99ACDF" w14:textId="77777777" w:rsidR="00426FA9" w:rsidRPr="00B17746" w:rsidRDefault="00426FA9" w:rsidP="00B17746">
      <w:pPr>
        <w:numPr>
          <w:ilvl w:val="0"/>
          <w:numId w:val="51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oblikovanju pedagoških standarda i smjernica</w:t>
      </w:r>
    </w:p>
    <w:p w14:paraId="0B89EE09" w14:textId="77777777" w:rsidR="00426FA9" w:rsidRPr="00B17746" w:rsidRDefault="00426FA9" w:rsidP="00B17746">
      <w:pPr>
        <w:numPr>
          <w:ilvl w:val="0"/>
          <w:numId w:val="51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vođenju 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samovrednovanja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rada ustanove</w:t>
      </w:r>
    </w:p>
    <w:p w14:paraId="457D8F09" w14:textId="77777777" w:rsidR="00426FA9" w:rsidRPr="00B17746" w:rsidRDefault="00426FA9" w:rsidP="00B17746">
      <w:pPr>
        <w:numPr>
          <w:ilvl w:val="0"/>
          <w:numId w:val="51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pripremi projekata i tematskih programa</w:t>
      </w:r>
    </w:p>
    <w:p w14:paraId="7B840DE7" w14:textId="6699EAEB" w:rsidR="00426FA9" w:rsidRPr="00B17746" w:rsidRDefault="00FB7933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Sudjelovala je i u pripremi dokumentacije za nadzore, javne pozive i planove razvoja, u suradnji s ravnateljicom.</w:t>
      </w:r>
    </w:p>
    <w:p w14:paraId="141662AA" w14:textId="39D628CA" w:rsidR="00426FA9" w:rsidRPr="00B17746" w:rsidRDefault="00FB7933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Pedagoški rad u ovoj pedagoškoj godini doprinio je razvoju kulture promišljanja, timskog učenja i odgovorne pedagoške prakse. Planovi za sljedeću godinu uključuju:</w:t>
      </w:r>
    </w:p>
    <w:p w14:paraId="39D3BE18" w14:textId="77777777" w:rsidR="00426FA9" w:rsidRPr="00B17746" w:rsidRDefault="00426FA9" w:rsidP="00B17746">
      <w:pPr>
        <w:numPr>
          <w:ilvl w:val="0"/>
          <w:numId w:val="5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nastavak jačanja pedagoškog dokumentiranja i evaluacije</w:t>
      </w:r>
    </w:p>
    <w:p w14:paraId="0B306A40" w14:textId="77777777" w:rsidR="00426FA9" w:rsidRPr="00B17746" w:rsidRDefault="00426FA9" w:rsidP="00B17746">
      <w:pPr>
        <w:numPr>
          <w:ilvl w:val="0"/>
          <w:numId w:val="5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poticanje profesionalnog razvoja odgojitelja</w:t>
      </w:r>
    </w:p>
    <w:p w14:paraId="5B68D052" w14:textId="77777777" w:rsidR="00426FA9" w:rsidRPr="00B17746" w:rsidRDefault="00426FA9" w:rsidP="00B17746">
      <w:pPr>
        <w:numPr>
          <w:ilvl w:val="0"/>
          <w:numId w:val="5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razvoj interdisciplinarne i inkluzivne suradnje</w:t>
      </w:r>
    </w:p>
    <w:p w14:paraId="2F6589AD" w14:textId="735CC334" w:rsidR="00426FA9" w:rsidRDefault="00426FA9" w:rsidP="00B17746">
      <w:pPr>
        <w:numPr>
          <w:ilvl w:val="0"/>
          <w:numId w:val="52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unapređenje suradnje s roditeljima i lokalnom zajednicom</w:t>
      </w:r>
    </w:p>
    <w:p w14:paraId="0E113B60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A03E724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A8BF79F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B97CFA5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7721782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4DA1185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5506741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DDE3F39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C9F9B62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A83031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637D830" w14:textId="77777777" w:rsidR="00D72E12" w:rsidRPr="00B17746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5AA4111" w14:textId="0255A720" w:rsidR="00056C68" w:rsidRPr="00B17746" w:rsidRDefault="00BD2874" w:rsidP="00B17746">
      <w:pPr>
        <w:pStyle w:val="Naslov1"/>
        <w:numPr>
          <w:ilvl w:val="0"/>
          <w:numId w:val="82"/>
        </w:num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2" w:name="_Toc240612892"/>
      <w:r w:rsidRPr="00B1774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IZVJEŠĆE O REALIZACIJI PLANA I PROGRAMA RADA RAVNATELJICE</w:t>
      </w:r>
      <w:bookmarkEnd w:id="62"/>
    </w:p>
    <w:p w14:paraId="7CDDC191" w14:textId="5E6B96EC" w:rsidR="00426FA9" w:rsidRPr="00B17746" w:rsidRDefault="00FB7933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Tijekom pedagoške godine 202</w:t>
      </w:r>
      <w:r w:rsidR="005C425E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 w:rsidR="005C425E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ravnateljica Dječjeg vrtića Vlakić Martijanec obavljala je svoje zadaće u skladu s odredbama Zakona o predškolskom odgoju i obrazovanju, Statutom Vrtića, Godišnjim planom i programom rada te Nacionalnim </w:t>
      </w:r>
      <w:proofErr w:type="spellStart"/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kurikulom</w:t>
      </w:r>
      <w:proofErr w:type="spellEnd"/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rani i predškolski odgoj i obrazovanje.</w:t>
      </w:r>
    </w:p>
    <w:p w14:paraId="6257C452" w14:textId="16CCF9A1" w:rsidR="00426FA9" w:rsidRPr="00B17746" w:rsidRDefault="00FB7933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Uloga ravnateljice bila je operativno, organizacijsko, stručno i razvojno vođenje ustanove, s ciljem osiguravanja uvjeta za kvalitetan, siguran i poticajan odgojno-obrazovni rad.</w:t>
      </w:r>
    </w:p>
    <w:p w14:paraId="5C136650" w14:textId="16624ABF" w:rsidR="00426FA9" w:rsidRPr="00B17746" w:rsidRDefault="00426FA9" w:rsidP="00B17746">
      <w:pPr>
        <w:pStyle w:val="Naslov2"/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63" w:name="_Toc240612893"/>
      <w:bookmarkStart w:id="64" w:name="_Hlk204085478"/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1</w:t>
      </w:r>
      <w:r w:rsidR="0001348A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2</w:t>
      </w:r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.1. </w:t>
      </w:r>
      <w:r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Organizacija i vođenje rada ustanove</w:t>
      </w:r>
      <w:bookmarkEnd w:id="63"/>
    </w:p>
    <w:bookmarkEnd w:id="64"/>
    <w:p w14:paraId="6F48F3CF" w14:textId="215F8583" w:rsidR="00426FA9" w:rsidRPr="00B17746" w:rsidRDefault="00FB7933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Ravnateljica je planirala, organizirala i nadzirala:</w:t>
      </w:r>
    </w:p>
    <w:p w14:paraId="5CBE49DA" w14:textId="77777777" w:rsidR="00426FA9" w:rsidRPr="00B17746" w:rsidRDefault="00426FA9" w:rsidP="00B17746">
      <w:pPr>
        <w:numPr>
          <w:ilvl w:val="0"/>
          <w:numId w:val="5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rad svih odgojno-obrazovnih skupina i stručnog tima</w:t>
      </w:r>
    </w:p>
    <w:p w14:paraId="0B242191" w14:textId="77777777" w:rsidR="00426FA9" w:rsidRPr="00B17746" w:rsidRDefault="00426FA9" w:rsidP="00B17746">
      <w:pPr>
        <w:numPr>
          <w:ilvl w:val="0"/>
          <w:numId w:val="5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rasporede rada djelatnika u skladu s potrebama djece i roditelja</w:t>
      </w:r>
    </w:p>
    <w:p w14:paraId="04286456" w14:textId="77777777" w:rsidR="00426FA9" w:rsidRPr="00B17746" w:rsidRDefault="00426FA9" w:rsidP="00B17746">
      <w:pPr>
        <w:numPr>
          <w:ilvl w:val="0"/>
          <w:numId w:val="5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godišnji i mjesečni raspored poslova i aktivnosti</w:t>
      </w:r>
    </w:p>
    <w:p w14:paraId="1C9DF49C" w14:textId="77777777" w:rsidR="00426FA9" w:rsidRPr="00B17746" w:rsidRDefault="00426FA9" w:rsidP="00B17746">
      <w:pPr>
        <w:numPr>
          <w:ilvl w:val="0"/>
          <w:numId w:val="53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pravovremeno i transparentno izvještavanje osnivača, Upravnog vijeća i ostalih tijela</w:t>
      </w:r>
    </w:p>
    <w:p w14:paraId="72BDD571" w14:textId="1E8BD421" w:rsidR="00426FA9" w:rsidRPr="00B17746" w:rsidRDefault="00FB7933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Tijekom godine redovito su održavani sastanci s odgojiteljima, stručnim timom i tehničkim osobljem, na kojima se raspravljalo o provedbi </w:t>
      </w:r>
      <w:proofErr w:type="spellStart"/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kurikula</w:t>
      </w:r>
      <w:proofErr w:type="spellEnd"/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, sigurnosti, uvjetima rada i stručnoj podršci.</w:t>
      </w:r>
    </w:p>
    <w:p w14:paraId="77B248E8" w14:textId="76B4A23D" w:rsidR="00426FA9" w:rsidRPr="00B17746" w:rsidRDefault="00426FA9" w:rsidP="00B17746">
      <w:pPr>
        <w:pStyle w:val="Naslov2"/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65" w:name="_Toc240612894"/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1</w:t>
      </w:r>
      <w:r w:rsidR="0001348A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2</w:t>
      </w:r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.2. </w:t>
      </w:r>
      <w:r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Stručno-pedagoško vodstvo</w:t>
      </w:r>
      <w:bookmarkEnd w:id="65"/>
    </w:p>
    <w:p w14:paraId="0DA3EC0A" w14:textId="73D45BD9" w:rsidR="00426FA9" w:rsidRPr="00B17746" w:rsidRDefault="00FB7933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 suradnji s pedagoginjom i zdravstvenom voditeljicom ravnateljica je:</w:t>
      </w:r>
    </w:p>
    <w:p w14:paraId="64A2E391" w14:textId="77777777" w:rsidR="00426FA9" w:rsidRPr="00B17746" w:rsidRDefault="00426FA9" w:rsidP="00B17746">
      <w:pPr>
        <w:numPr>
          <w:ilvl w:val="0"/>
          <w:numId w:val="5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pratila i vrednovala kvalitetu odgojno-obrazovnog rada</w:t>
      </w:r>
    </w:p>
    <w:p w14:paraId="58012AC2" w14:textId="77777777" w:rsidR="00426FA9" w:rsidRPr="00B17746" w:rsidRDefault="00426FA9" w:rsidP="00B17746">
      <w:pPr>
        <w:numPr>
          <w:ilvl w:val="0"/>
          <w:numId w:val="5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davala povratne informacije i podršku u planiranju i dokumentiranju</w:t>
      </w:r>
    </w:p>
    <w:p w14:paraId="3FD242B2" w14:textId="77777777" w:rsidR="00426FA9" w:rsidRPr="00B17746" w:rsidRDefault="00426FA9" w:rsidP="00B17746">
      <w:pPr>
        <w:numPr>
          <w:ilvl w:val="0"/>
          <w:numId w:val="5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poticala 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samovrednovanje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, timsku suradnju i profesionalni razvoj djelatnika</w:t>
      </w:r>
    </w:p>
    <w:p w14:paraId="005587ED" w14:textId="77777777" w:rsidR="00426FA9" w:rsidRPr="00B17746" w:rsidRDefault="00426FA9" w:rsidP="00B17746">
      <w:pPr>
        <w:numPr>
          <w:ilvl w:val="0"/>
          <w:numId w:val="54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sudjelovala u stručnim edukacijama i usavršavanjima, čime je doprinosila razvoju ustanove</w:t>
      </w:r>
    </w:p>
    <w:p w14:paraId="6C4C39BB" w14:textId="34D47C82" w:rsidR="00426FA9" w:rsidRPr="00B17746" w:rsidRDefault="00FB7933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Također je koordinirala rad stručnog tima u izradi individualiziranih planova za djecu s teškoćama u razvoju i komunikaciji s vanjskim stručnim službama.</w:t>
      </w:r>
    </w:p>
    <w:p w14:paraId="434FA256" w14:textId="24BAD7D9" w:rsidR="00426FA9" w:rsidRPr="00B17746" w:rsidRDefault="00426FA9" w:rsidP="00B17746">
      <w:pPr>
        <w:pStyle w:val="Naslov2"/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66" w:name="_Toc240612895"/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1</w:t>
      </w:r>
      <w:r w:rsidR="0001348A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2</w:t>
      </w:r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.3. </w:t>
      </w:r>
      <w:r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Suradnja s roditeljima i zajednicom</w:t>
      </w:r>
      <w:bookmarkEnd w:id="66"/>
    </w:p>
    <w:p w14:paraId="61139894" w14:textId="441231FF" w:rsidR="00426FA9" w:rsidRPr="00B17746" w:rsidRDefault="00FB7933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Ravnateljica je bila dostupna roditeljima kroz:</w:t>
      </w:r>
    </w:p>
    <w:p w14:paraId="47D14FB7" w14:textId="77777777" w:rsidR="00426FA9" w:rsidRPr="00B17746" w:rsidRDefault="00426FA9" w:rsidP="00B17746">
      <w:pPr>
        <w:numPr>
          <w:ilvl w:val="0"/>
          <w:numId w:val="5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individualne razgovore i savjetovanja</w:t>
      </w:r>
    </w:p>
    <w:p w14:paraId="43EBF32D" w14:textId="77777777" w:rsidR="00426FA9" w:rsidRPr="00B17746" w:rsidRDefault="00426FA9" w:rsidP="00B17746">
      <w:pPr>
        <w:numPr>
          <w:ilvl w:val="0"/>
          <w:numId w:val="5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organizaciju i moderiranje roditeljskih sastanaka</w:t>
      </w:r>
    </w:p>
    <w:p w14:paraId="4DDCDB11" w14:textId="77777777" w:rsidR="00426FA9" w:rsidRPr="00B17746" w:rsidRDefault="00426FA9" w:rsidP="00B17746">
      <w:pPr>
        <w:numPr>
          <w:ilvl w:val="0"/>
          <w:numId w:val="55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informiranje o radu vrtića i planiranim aktivnostima</w:t>
      </w:r>
    </w:p>
    <w:p w14:paraId="2CCCED39" w14:textId="0914EF63" w:rsidR="00426FA9" w:rsidRPr="00B17746" w:rsidRDefault="00FB7933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Uspostavljena je i održavana aktivna suradnja s osnivačem (Općina Martijanec), osnovnom školom, Centrom za socijalnu skrb, zdravstvenim službama te različitim lokalnim partnerima.</w:t>
      </w:r>
    </w:p>
    <w:p w14:paraId="4CB57993" w14:textId="63ADD390" w:rsidR="00426FA9" w:rsidRPr="00B17746" w:rsidRDefault="00426FA9" w:rsidP="00B17746">
      <w:pPr>
        <w:pStyle w:val="Naslov2"/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67" w:name="_Toc240612896"/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1</w:t>
      </w:r>
      <w:r w:rsidR="0001348A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2</w:t>
      </w:r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.4. </w:t>
      </w:r>
      <w:r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Administrativno i financijsko upravljanje</w:t>
      </w:r>
      <w:bookmarkEnd w:id="67"/>
    </w:p>
    <w:p w14:paraId="6905DC62" w14:textId="2869BF73" w:rsidR="00426FA9" w:rsidRPr="00B17746" w:rsidRDefault="00FB7933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Ravnateljica je obavljala poslove vođenja:</w:t>
      </w:r>
    </w:p>
    <w:p w14:paraId="20E48F98" w14:textId="77777777" w:rsidR="00426FA9" w:rsidRPr="00B17746" w:rsidRDefault="00426FA9" w:rsidP="00B17746">
      <w:pPr>
        <w:numPr>
          <w:ilvl w:val="0"/>
          <w:numId w:val="56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financijskog i materijalnog poslovanja ustanove (u suradnji s računovodstvom)</w:t>
      </w:r>
    </w:p>
    <w:p w14:paraId="7B657496" w14:textId="77777777" w:rsidR="00426FA9" w:rsidRPr="00B17746" w:rsidRDefault="00426FA9" w:rsidP="00B17746">
      <w:pPr>
        <w:numPr>
          <w:ilvl w:val="0"/>
          <w:numId w:val="56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izrade i realizacije financijskog plana i godišnjeg obračuna</w:t>
      </w:r>
    </w:p>
    <w:p w14:paraId="7E368B6F" w14:textId="77777777" w:rsidR="00426FA9" w:rsidRPr="00B17746" w:rsidRDefault="00426FA9" w:rsidP="00B17746">
      <w:pPr>
        <w:numPr>
          <w:ilvl w:val="0"/>
          <w:numId w:val="56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javne nabave i narudžbi opreme, materijala i usluga</w:t>
      </w:r>
    </w:p>
    <w:p w14:paraId="0D9025BA" w14:textId="168CCF23" w:rsidR="00426FA9" w:rsidRPr="00B17746" w:rsidRDefault="00426FA9" w:rsidP="00B17746">
      <w:pPr>
        <w:numPr>
          <w:ilvl w:val="0"/>
          <w:numId w:val="56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pripreme izvješća za Ministarstvo, Upravn</w:t>
      </w:r>
      <w:r w:rsidR="007D2591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o vijeće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osnivača</w:t>
      </w:r>
    </w:p>
    <w:p w14:paraId="6E04028C" w14:textId="7BE25D7D" w:rsidR="00426FA9" w:rsidRPr="00B17746" w:rsidRDefault="00FB7933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Posebna pozornost posvećena je pravovremenoj i točnoj provedbi zakonskih obveza, evidencija i administracije.</w:t>
      </w:r>
    </w:p>
    <w:p w14:paraId="2AE2949F" w14:textId="1D4BEFBE" w:rsidR="00426FA9" w:rsidRPr="00B17746" w:rsidRDefault="007D2591" w:rsidP="00B17746">
      <w:pPr>
        <w:pStyle w:val="Naslov2"/>
        <w:spacing w:line="360" w:lineRule="auto"/>
        <w:jc w:val="both"/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68" w:name="_Toc240612897"/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1</w:t>
      </w:r>
      <w:r w:rsidR="0001348A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2</w:t>
      </w:r>
      <w:r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.</w:t>
      </w:r>
      <w:r w:rsidR="00426FA9" w:rsidRPr="00B1774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5. </w:t>
      </w:r>
      <w:bookmarkStart w:id="69" w:name="_Hlk204085645"/>
      <w:r w:rsidR="00426FA9" w:rsidRPr="00B17746">
        <w:rPr>
          <w:rStyle w:val="Naslov2Char"/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Razvoj ustanove i kvalitete rada</w:t>
      </w:r>
      <w:bookmarkEnd w:id="68"/>
      <w:bookmarkEnd w:id="69"/>
    </w:p>
    <w:p w14:paraId="516C50A2" w14:textId="58259D49" w:rsidR="00426FA9" w:rsidRPr="00B17746" w:rsidRDefault="00FB7933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Tijekom godine ravnateljica je:</w:t>
      </w:r>
    </w:p>
    <w:p w14:paraId="435E2B85" w14:textId="77777777" w:rsidR="00426FA9" w:rsidRPr="00B17746" w:rsidRDefault="00426FA9" w:rsidP="00B17746">
      <w:pPr>
        <w:numPr>
          <w:ilvl w:val="0"/>
          <w:numId w:val="5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poticala unaprjeđenje pedagoške dokumentacije i refleksivne prakse</w:t>
      </w:r>
    </w:p>
    <w:p w14:paraId="0EB870E6" w14:textId="77777777" w:rsidR="00426FA9" w:rsidRPr="00B17746" w:rsidRDefault="00426FA9" w:rsidP="00B17746">
      <w:pPr>
        <w:numPr>
          <w:ilvl w:val="0"/>
          <w:numId w:val="5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sudjelovala u 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samovrednovanju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definiranju prioriteta razvoja</w:t>
      </w:r>
    </w:p>
    <w:p w14:paraId="54CFEA64" w14:textId="77777777" w:rsidR="00426FA9" w:rsidRPr="00B17746" w:rsidRDefault="00426FA9" w:rsidP="00B17746">
      <w:pPr>
        <w:numPr>
          <w:ilvl w:val="0"/>
          <w:numId w:val="5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poduzimala mjere za poboljšanje prostorno-materijalnih uvjeta</w:t>
      </w:r>
    </w:p>
    <w:p w14:paraId="431739BE" w14:textId="6EBE2782" w:rsidR="00426FA9" w:rsidRPr="00B17746" w:rsidRDefault="00426FA9" w:rsidP="00B17746">
      <w:pPr>
        <w:numPr>
          <w:ilvl w:val="0"/>
          <w:numId w:val="57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inicirala suradnje i sudjelovanja u projektima i stručnim mrežama</w:t>
      </w:r>
    </w:p>
    <w:p w14:paraId="6D0EFC52" w14:textId="360FCE44" w:rsidR="00426FA9" w:rsidRPr="00B17746" w:rsidRDefault="00FB7933" w:rsidP="00B17746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26FA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Ravnateljica je djelovala kao voditelj, savjetnik i koordinator svih procesa unutar vrtića, s ciljem izgradnje ustanove koja je sigurna, otvorena i profesionalna zajednica učenja. U narednoj pedagoškoj godini fokus ostaje na:</w:t>
      </w:r>
    </w:p>
    <w:p w14:paraId="72F2CEDF" w14:textId="77777777" w:rsidR="00426FA9" w:rsidRPr="00B17746" w:rsidRDefault="00426FA9" w:rsidP="00B17746">
      <w:pPr>
        <w:numPr>
          <w:ilvl w:val="0"/>
          <w:numId w:val="58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jačanju kompetencija odgojitelja</w:t>
      </w:r>
    </w:p>
    <w:p w14:paraId="67F72F3B" w14:textId="77777777" w:rsidR="00426FA9" w:rsidRPr="00B17746" w:rsidRDefault="00426FA9" w:rsidP="00B17746">
      <w:pPr>
        <w:numPr>
          <w:ilvl w:val="0"/>
          <w:numId w:val="58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razvoju inkluzivne prakse</w:t>
      </w:r>
    </w:p>
    <w:p w14:paraId="10DBCBC5" w14:textId="77777777" w:rsidR="00426FA9" w:rsidRPr="00B17746" w:rsidRDefault="00426FA9" w:rsidP="00B17746">
      <w:pPr>
        <w:numPr>
          <w:ilvl w:val="0"/>
          <w:numId w:val="58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unapređenju digitalne i komunikacijske infrastrukture</w:t>
      </w:r>
    </w:p>
    <w:p w14:paraId="2CA2FB67" w14:textId="4907E7FB" w:rsidR="008D0390" w:rsidRDefault="00426FA9" w:rsidP="00B17746">
      <w:pPr>
        <w:numPr>
          <w:ilvl w:val="0"/>
          <w:numId w:val="58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nastavku otvorene i odgovorne suradnje s roditeljima i zajednicom</w:t>
      </w:r>
    </w:p>
    <w:p w14:paraId="00711715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5D13272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1B1227D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EFB608C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8AAA937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E0AE769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A5042F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0C5AE19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70CD0B1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9F8C3A0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540D963" w14:textId="77777777" w:rsidR="00D72E12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BF73ED4" w14:textId="77777777" w:rsidR="00D72E12" w:rsidRPr="00B17746" w:rsidRDefault="00D72E12" w:rsidP="00D72E1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1915477" w14:textId="4F4AE393" w:rsidR="008D0390" w:rsidRPr="00B17746" w:rsidRDefault="008D0390" w:rsidP="00B17746">
      <w:pPr>
        <w:pStyle w:val="Default"/>
        <w:spacing w:before="240" w:line="360" w:lineRule="auto"/>
        <w:jc w:val="both"/>
        <w:rPr>
          <w:b/>
          <w:bCs/>
          <w:color w:val="auto"/>
        </w:rPr>
      </w:pPr>
      <w:bookmarkStart w:id="70" w:name="_Toc240612898"/>
      <w:r w:rsidRPr="00B17746">
        <w:rPr>
          <w:rStyle w:val="Naslov1Char"/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ZAKLJUČAK</w:t>
      </w:r>
      <w:bookmarkEnd w:id="70"/>
      <w:r w:rsidRPr="00B17746">
        <w:rPr>
          <w:b/>
          <w:bCs/>
          <w:color w:val="auto"/>
        </w:rPr>
        <w:t xml:space="preserve"> </w:t>
      </w:r>
    </w:p>
    <w:p w14:paraId="697D287F" w14:textId="04C38146" w:rsidR="00DE0632" w:rsidRPr="00DE0632" w:rsidRDefault="00FB7933" w:rsidP="00DE063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DE0632">
        <w:rPr>
          <w:rFonts w:ascii="Times New Roman" w:eastAsia="Times New Roman" w:hAnsi="Times New Roman" w:cs="Times New Roman"/>
          <w:sz w:val="24"/>
          <w:szCs w:val="24"/>
          <w:lang w:eastAsia="hr-HR"/>
        </w:rPr>
        <w:t>G</w:t>
      </w:r>
      <w:r w:rsidR="00DE0632" w:rsidRPr="00DE0632">
        <w:rPr>
          <w:rFonts w:ascii="Times New Roman" w:eastAsia="Times New Roman" w:hAnsi="Times New Roman" w:cs="Times New Roman"/>
          <w:sz w:val="24"/>
          <w:szCs w:val="24"/>
          <w:lang w:eastAsia="hr-HR"/>
        </w:rPr>
        <w:t>odišnjim izvješćem prikazano je ostvarivanje planiranih zadaća i aktivnosti Dječjeg vrtića Vlakić Martijanec u pedagoškoj godini 2025./2026. Odgojno-obrazovni rad, njega i skrb za djecu, suradnja s roditeljima i društvenim čimbenicima, stručno usavršavanje zaposlenika te upravljanje ustanovom ostvarivali su se u skladu s Godišnjim planom i programom rada, potrebama djece i važećim propisima.</w:t>
      </w:r>
    </w:p>
    <w:p w14:paraId="4909A7A8" w14:textId="376AC417" w:rsidR="00DE0632" w:rsidRPr="00DE0632" w:rsidRDefault="00DE0632" w:rsidP="00DE063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DE0632">
        <w:rPr>
          <w:rFonts w:ascii="Times New Roman" w:eastAsia="Times New Roman" w:hAnsi="Times New Roman" w:cs="Times New Roman"/>
          <w:sz w:val="24"/>
          <w:szCs w:val="24"/>
          <w:lang w:eastAsia="hr-HR"/>
        </w:rPr>
        <w:t>Posebna vrijednost rada vidljiva je u poticanju dječje aktivne participacije, učenju kroz igru i istraživanje, razvoju kvalitetnog prostorno-materijalnog okruženja, provedbi projekata te uključivanju roditelja i lokalne zajednice.</w:t>
      </w:r>
    </w:p>
    <w:p w14:paraId="006D5900" w14:textId="38937877" w:rsidR="008D0390" w:rsidRDefault="00DE0632" w:rsidP="00DE063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DE06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praćenja i vrednovanja rada utvrđuju se područja za daljnje unapređenje: razvoj suradnje s roditeljima, daljnje obogaćivanje vanjskog prostora, jačanje dokumentiranja i evaluacije odgojno-obrazovnog procesa, stručno usavršavanje zaposlenika te unapređivanje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uključivih</w:t>
      </w:r>
      <w:proofErr w:type="spellEnd"/>
      <w:r w:rsidRPr="00DE06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razvojno primjerenih oblika rada.</w:t>
      </w:r>
    </w:p>
    <w:p w14:paraId="560129DB" w14:textId="77777777" w:rsidR="00EF75F0" w:rsidRPr="00EF75F0" w:rsidRDefault="00EF75F0" w:rsidP="00EF75F0">
      <w:pPr>
        <w:suppressAutoHyphens w:val="0"/>
        <w:spacing w:before="240" w:after="100" w:afterAutospacing="1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F75F0">
        <w:rPr>
          <w:rFonts w:ascii="Times New Roman" w:eastAsia="Times New Roman" w:hAnsi="Times New Roman" w:cs="Times New Roman"/>
          <w:sz w:val="24"/>
          <w:szCs w:val="24"/>
          <w:lang w:eastAsia="hr-HR"/>
        </w:rPr>
        <w:t>Izradila:</w:t>
      </w:r>
    </w:p>
    <w:p w14:paraId="0B29D566" w14:textId="77777777" w:rsidR="00EF75F0" w:rsidRDefault="00EF75F0" w:rsidP="00EF75F0">
      <w:pPr>
        <w:suppressAutoHyphens w:val="0"/>
        <w:spacing w:before="240" w:after="100" w:afterAutospacing="1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</w:t>
      </w:r>
      <w:r w:rsidRPr="00EF75F0">
        <w:rPr>
          <w:rFonts w:ascii="Times New Roman" w:eastAsia="Times New Roman" w:hAnsi="Times New Roman" w:cs="Times New Roman"/>
          <w:sz w:val="24"/>
          <w:szCs w:val="24"/>
          <w:lang w:eastAsia="hr-HR"/>
        </w:rPr>
        <w:t>avnateljica Dječjeg vrtića Vlakić Martijanec</w:t>
      </w:r>
    </w:p>
    <w:p w14:paraId="1FF5C77F" w14:textId="5C1BDE4D" w:rsidR="00EF75F0" w:rsidRDefault="00EF75F0" w:rsidP="00EF75F0">
      <w:pPr>
        <w:suppressAutoHyphens w:val="0"/>
        <w:spacing w:before="240" w:after="100" w:afterAutospacing="1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</w:t>
      </w:r>
    </w:p>
    <w:p w14:paraId="6E77AE9D" w14:textId="1C8DE8D4" w:rsidR="00EF75F0" w:rsidRDefault="00EF75F0" w:rsidP="00EF75F0">
      <w:pPr>
        <w:suppressAutoHyphens w:val="0"/>
        <w:spacing w:before="240" w:after="100" w:afterAutospacing="1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F7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Kristina Lončarić, </w:t>
      </w:r>
      <w:proofErr w:type="spellStart"/>
      <w:r w:rsidRPr="00EF75F0">
        <w:rPr>
          <w:rFonts w:ascii="Times New Roman" w:eastAsia="Times New Roman" w:hAnsi="Times New Roman" w:cs="Times New Roman"/>
          <w:sz w:val="24"/>
          <w:szCs w:val="24"/>
          <w:lang w:eastAsia="hr-HR"/>
        </w:rPr>
        <w:t>univ</w:t>
      </w:r>
      <w:proofErr w:type="spellEnd"/>
      <w:r w:rsidRPr="00EF7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mag. </w:t>
      </w:r>
      <w:proofErr w:type="spellStart"/>
      <w:r w:rsidRPr="00EF75F0">
        <w:rPr>
          <w:rFonts w:ascii="Times New Roman" w:eastAsia="Times New Roman" w:hAnsi="Times New Roman" w:cs="Times New Roman"/>
          <w:sz w:val="24"/>
          <w:szCs w:val="24"/>
          <w:lang w:eastAsia="hr-HR"/>
        </w:rPr>
        <w:t>praesc</w:t>
      </w:r>
      <w:proofErr w:type="spellEnd"/>
      <w:r w:rsidRPr="00EF7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proofErr w:type="spellStart"/>
      <w:r w:rsidRPr="00EF75F0">
        <w:rPr>
          <w:rFonts w:ascii="Times New Roman" w:eastAsia="Times New Roman" w:hAnsi="Times New Roman" w:cs="Times New Roman"/>
          <w:sz w:val="24"/>
          <w:szCs w:val="24"/>
          <w:lang w:eastAsia="hr-HR"/>
        </w:rPr>
        <w:t>educ</w:t>
      </w:r>
      <w:proofErr w:type="spellEnd"/>
      <w:r w:rsidRPr="00EF75F0">
        <w:rPr>
          <w:rFonts w:ascii="Times New Roman" w:eastAsia="Times New Roman" w:hAnsi="Times New Roman" w:cs="Times New Roman"/>
          <w:sz w:val="24"/>
          <w:szCs w:val="24"/>
          <w:lang w:eastAsia="hr-HR"/>
        </w:rPr>
        <w:t>.,</w:t>
      </w:r>
    </w:p>
    <w:p w14:paraId="090F124A" w14:textId="77777777" w:rsidR="00EF75F0" w:rsidRDefault="00EF75F0" w:rsidP="00DE063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252E83E" w14:textId="77777777" w:rsidR="00D72E12" w:rsidRDefault="00D72E12" w:rsidP="00DE063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C47F85F" w14:textId="77777777" w:rsidR="00D72E12" w:rsidRDefault="00D72E12" w:rsidP="00DE063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20882F0" w14:textId="77777777" w:rsidR="00D72E12" w:rsidRDefault="00D72E12" w:rsidP="00DE063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92D432" w14:textId="77777777" w:rsidR="00D72E12" w:rsidRPr="00B17746" w:rsidRDefault="00D72E12" w:rsidP="00DE0632">
      <w:p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A8EF7AC" w14:textId="11FB9CF3" w:rsidR="007D2591" w:rsidRPr="00B17746" w:rsidRDefault="007D2591" w:rsidP="00B17746">
      <w:pPr>
        <w:pStyle w:val="Naslov1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eastAsia="hr-HR"/>
        </w:rPr>
      </w:pPr>
      <w:bookmarkStart w:id="71" w:name="_Toc240612899"/>
      <w:r w:rsidRPr="00B17746">
        <w:rPr>
          <w:rFonts w:ascii="Times New Roman" w:hAnsi="Times New Roman" w:cs="Times New Roman"/>
          <w:b/>
          <w:bCs/>
          <w:color w:val="auto"/>
          <w:sz w:val="24"/>
          <w:szCs w:val="24"/>
          <w:lang w:eastAsia="hr-HR"/>
        </w:rPr>
        <w:lastRenderedPageBreak/>
        <w:t>LITERATURA</w:t>
      </w:r>
      <w:bookmarkEnd w:id="71"/>
    </w:p>
    <w:p w14:paraId="118B329B" w14:textId="729808CC" w:rsidR="007D2591" w:rsidRPr="00B17746" w:rsidRDefault="007D2591" w:rsidP="00B17746">
      <w:pPr>
        <w:pStyle w:val="Odlomakpopisa"/>
        <w:numPr>
          <w:ilvl w:val="0"/>
          <w:numId w:val="60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Nacionalni 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rani i predškolski odgoj i obrazovanje, Ministarstvo znanosti, obrazovanja i sporta</w:t>
      </w:r>
      <w:r w:rsidR="007E5FF9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(NN 05/15)</w:t>
      </w:r>
    </w:p>
    <w:p w14:paraId="06882DE9" w14:textId="63ECB0D4" w:rsidR="007D2591" w:rsidRPr="00B17746" w:rsidRDefault="007D2591" w:rsidP="00B17746">
      <w:pPr>
        <w:pStyle w:val="Odlomakpopisa"/>
        <w:numPr>
          <w:ilvl w:val="0"/>
          <w:numId w:val="60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Zakon o predškolskom odgoju i obrazovanju </w:t>
      </w:r>
      <w:bookmarkStart w:id="72" w:name="_Hlk204323463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(NN 10/97, 107/07, 94/13, 98/19, 57/22 i 101/23)</w:t>
      </w:r>
    </w:p>
    <w:bookmarkEnd w:id="72"/>
    <w:p w14:paraId="050CC259" w14:textId="77777777" w:rsidR="005E2430" w:rsidRPr="00B17746" w:rsidRDefault="005E2430" w:rsidP="00B17746">
      <w:pPr>
        <w:pStyle w:val="Odlomakpopisa"/>
        <w:numPr>
          <w:ilvl w:val="0"/>
          <w:numId w:val="60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Državni pedagoški standard predškolskog odgoja i naobrazbe </w:t>
      </w:r>
      <w:bookmarkStart w:id="73" w:name="_Hlk204324466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(NN 63/08, 90/10)</w:t>
      </w:r>
    </w:p>
    <w:bookmarkEnd w:id="73"/>
    <w:p w14:paraId="62E85D57" w14:textId="77777777" w:rsidR="007D2591" w:rsidRPr="00B17746" w:rsidRDefault="007D2591" w:rsidP="00B17746">
      <w:pPr>
        <w:pStyle w:val="Odlomakpopisa"/>
        <w:numPr>
          <w:ilvl w:val="0"/>
          <w:numId w:val="60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Pravilnik o sadržaju i trajanju programa </w:t>
      </w:r>
      <w:proofErr w:type="spellStart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predškole</w:t>
      </w:r>
      <w:proofErr w:type="spellEnd"/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(NN 107/14)</w:t>
      </w:r>
    </w:p>
    <w:p w14:paraId="7CC7D956" w14:textId="2A414533" w:rsidR="007D2591" w:rsidRPr="00B17746" w:rsidRDefault="005E2430" w:rsidP="00B17746">
      <w:pPr>
        <w:pStyle w:val="Odlomakpopisa"/>
        <w:numPr>
          <w:ilvl w:val="0"/>
          <w:numId w:val="60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Program zdravstvene zaštite djece, higijene i pravilne prehrane djece u dječjim vrtićima </w:t>
      </w:r>
      <w:r w:rsidR="007D2591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(NN 105/02</w:t>
      </w: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55/06</w:t>
      </w:r>
      <w:r w:rsidR="007D2591"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bookmarkStart w:id="74" w:name="_Hlk204324080"/>
    </w:p>
    <w:bookmarkEnd w:id="74"/>
    <w:p w14:paraId="59F8A0C7" w14:textId="5D8A4F04" w:rsidR="007D2591" w:rsidRPr="00B17746" w:rsidRDefault="007D2591" w:rsidP="00B17746">
      <w:pPr>
        <w:pStyle w:val="Odlomakpopisa"/>
        <w:numPr>
          <w:ilvl w:val="0"/>
          <w:numId w:val="60"/>
        </w:numPr>
        <w:suppressAutoHyphens w:val="0"/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Interni dokumenti:</w:t>
      </w:r>
    </w:p>
    <w:p w14:paraId="323CC6E3" w14:textId="77777777" w:rsidR="007D2591" w:rsidRPr="00B17746" w:rsidRDefault="007D2591" w:rsidP="00B17746">
      <w:pPr>
        <w:numPr>
          <w:ilvl w:val="0"/>
          <w:numId w:val="59"/>
        </w:numPr>
        <w:suppressAutoHyphens w:val="0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Godišnji plan i program rada DV Vlakić Martijanec</w:t>
      </w:r>
    </w:p>
    <w:p w14:paraId="7A62F938" w14:textId="45B95CCD" w:rsidR="007D2591" w:rsidRPr="00B17746" w:rsidRDefault="007D2591" w:rsidP="00B17746">
      <w:pPr>
        <w:numPr>
          <w:ilvl w:val="0"/>
          <w:numId w:val="59"/>
        </w:numPr>
        <w:suppressAutoHyphens w:val="0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Plan i program rada stručnog tima (pedagoginja, zdravstvena voditeljica)</w:t>
      </w:r>
    </w:p>
    <w:p w14:paraId="3247BCD5" w14:textId="77777777" w:rsidR="007D2591" w:rsidRPr="00B17746" w:rsidRDefault="007D2591" w:rsidP="00B17746">
      <w:pPr>
        <w:numPr>
          <w:ilvl w:val="0"/>
          <w:numId w:val="59"/>
        </w:numPr>
        <w:suppressAutoHyphens w:val="0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Izvješća o realizaciji kraćih programa</w:t>
      </w:r>
    </w:p>
    <w:p w14:paraId="7D17CE88" w14:textId="11CB3CBD" w:rsidR="00056C68" w:rsidRPr="00B17746" w:rsidRDefault="007D2591" w:rsidP="00B17746">
      <w:pPr>
        <w:numPr>
          <w:ilvl w:val="0"/>
          <w:numId w:val="59"/>
        </w:numPr>
        <w:suppressAutoHyphens w:val="0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7746">
        <w:rPr>
          <w:rFonts w:ascii="Times New Roman" w:eastAsia="Times New Roman" w:hAnsi="Times New Roman" w:cs="Times New Roman"/>
          <w:sz w:val="24"/>
          <w:szCs w:val="24"/>
          <w:lang w:eastAsia="hr-HR"/>
        </w:rPr>
        <w:t>Pedagoška dokumentacija i evaluacijski materijali ustanove</w:t>
      </w:r>
    </w:p>
    <w:sectPr w:rsidR="00056C68" w:rsidRPr="00B17746" w:rsidSect="00FF72A9">
      <w:footerReference w:type="default" r:id="rId13"/>
      <w:footerReference w:type="first" r:id="rId14"/>
      <w:pgSz w:w="11906" w:h="16838"/>
      <w:pgMar w:top="1417" w:right="1417" w:bottom="1417" w:left="1417" w:header="708" w:footer="708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86BFD" w14:textId="77777777" w:rsidR="00FB313D" w:rsidRDefault="00FB313D">
      <w:pPr>
        <w:spacing w:after="0" w:line="240" w:lineRule="auto"/>
      </w:pPr>
      <w:r>
        <w:separator/>
      </w:r>
    </w:p>
  </w:endnote>
  <w:endnote w:type="continuationSeparator" w:id="0">
    <w:p w14:paraId="4C0BF1F0" w14:textId="77777777" w:rsidR="00FB313D" w:rsidRDefault="00FB3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0C5F6" w14:textId="1181D800" w:rsidR="00C873A2" w:rsidRDefault="00C873A2">
    <w:pPr>
      <w:pStyle w:val="Podnoje"/>
      <w:jc w:val="right"/>
    </w:pPr>
  </w:p>
  <w:p w14:paraId="5FCA399E" w14:textId="77777777" w:rsidR="00056C68" w:rsidRDefault="00056C6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44CD2" w14:textId="26EAD764" w:rsidR="00C873A2" w:rsidRDefault="00C873A2">
    <w:pPr>
      <w:pStyle w:val="Podnoje"/>
      <w:jc w:val="right"/>
    </w:pPr>
  </w:p>
  <w:p w14:paraId="2559CAD7" w14:textId="4311A466" w:rsidR="003F62E7" w:rsidRDefault="003F62E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2675984"/>
      <w:docPartObj>
        <w:docPartGallery w:val="Page Numbers (Bottom of Page)"/>
        <w:docPartUnique/>
      </w:docPartObj>
    </w:sdtPr>
    <w:sdtContent>
      <w:p w14:paraId="250EACF6" w14:textId="1F89F2DB" w:rsidR="00FF72A9" w:rsidRDefault="00FF72A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77A353" w14:textId="77777777" w:rsidR="00FF72A9" w:rsidRDefault="00FF72A9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513280"/>
      <w:docPartObj>
        <w:docPartGallery w:val="Page Numbers (Bottom of Page)"/>
        <w:docPartUnique/>
      </w:docPartObj>
    </w:sdtPr>
    <w:sdtContent>
      <w:p w14:paraId="4009850E" w14:textId="171A1D94" w:rsidR="00C873A2" w:rsidRDefault="00FF72A9">
        <w:pPr>
          <w:pStyle w:val="Podnoje"/>
          <w:jc w:val="right"/>
        </w:pPr>
        <w:r>
          <w:t>1</w:t>
        </w:r>
      </w:p>
    </w:sdtContent>
  </w:sdt>
  <w:p w14:paraId="48424486" w14:textId="77777777" w:rsidR="00C873A2" w:rsidRDefault="00C873A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7B15E" w14:textId="77777777" w:rsidR="00FB313D" w:rsidRDefault="00FB313D">
      <w:pPr>
        <w:spacing w:after="0" w:line="240" w:lineRule="auto"/>
      </w:pPr>
      <w:r>
        <w:separator/>
      </w:r>
    </w:p>
  </w:footnote>
  <w:footnote w:type="continuationSeparator" w:id="0">
    <w:p w14:paraId="3BCDA173" w14:textId="77777777" w:rsidR="00FB313D" w:rsidRDefault="00FB3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FF9F2" w14:textId="12C4BEAE" w:rsidR="00BB7E57" w:rsidRDefault="00BB7E57">
    <w:pPr>
      <w:pStyle w:val="Zaglavlje"/>
    </w:pPr>
  </w:p>
  <w:p w14:paraId="71B424E4" w14:textId="77777777" w:rsidR="00056C68" w:rsidRDefault="00056C6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9FF"/>
    <w:multiLevelType w:val="multilevel"/>
    <w:tmpl w:val="ECD07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D28B3"/>
    <w:multiLevelType w:val="multilevel"/>
    <w:tmpl w:val="2E946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065EE"/>
    <w:multiLevelType w:val="multilevel"/>
    <w:tmpl w:val="2B9EB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E63C89"/>
    <w:multiLevelType w:val="multilevel"/>
    <w:tmpl w:val="4B020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4C01D0"/>
    <w:multiLevelType w:val="multilevel"/>
    <w:tmpl w:val="6BE24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B95AC5"/>
    <w:multiLevelType w:val="multilevel"/>
    <w:tmpl w:val="F9C23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407736"/>
    <w:multiLevelType w:val="multilevel"/>
    <w:tmpl w:val="4356A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D0048A"/>
    <w:multiLevelType w:val="multilevel"/>
    <w:tmpl w:val="8DB03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33172F"/>
    <w:multiLevelType w:val="hybridMultilevel"/>
    <w:tmpl w:val="6630A0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642BDC"/>
    <w:multiLevelType w:val="multilevel"/>
    <w:tmpl w:val="AEE06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01145D"/>
    <w:multiLevelType w:val="multilevel"/>
    <w:tmpl w:val="B106E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3A225C"/>
    <w:multiLevelType w:val="multilevel"/>
    <w:tmpl w:val="CE3A0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8C5B6D"/>
    <w:multiLevelType w:val="multilevel"/>
    <w:tmpl w:val="3D46E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026D1F"/>
    <w:multiLevelType w:val="multilevel"/>
    <w:tmpl w:val="3FF28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B430C8"/>
    <w:multiLevelType w:val="multilevel"/>
    <w:tmpl w:val="4190C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965649A"/>
    <w:multiLevelType w:val="multilevel"/>
    <w:tmpl w:val="864C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8E701B"/>
    <w:multiLevelType w:val="multilevel"/>
    <w:tmpl w:val="21981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B135043"/>
    <w:multiLevelType w:val="multilevel"/>
    <w:tmpl w:val="C644C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CD143C1"/>
    <w:multiLevelType w:val="multilevel"/>
    <w:tmpl w:val="1FDC9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D8650DC"/>
    <w:multiLevelType w:val="multilevel"/>
    <w:tmpl w:val="ABA6A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EDE510C"/>
    <w:multiLevelType w:val="multilevel"/>
    <w:tmpl w:val="FF0E8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E93E8E"/>
    <w:multiLevelType w:val="multilevel"/>
    <w:tmpl w:val="FA120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281783A"/>
    <w:multiLevelType w:val="multilevel"/>
    <w:tmpl w:val="4FDAD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7911227"/>
    <w:multiLevelType w:val="multilevel"/>
    <w:tmpl w:val="2A3C9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A705672"/>
    <w:multiLevelType w:val="hybridMultilevel"/>
    <w:tmpl w:val="3FF032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650DB2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6" w15:restartNumberingAfterBreak="0">
    <w:nsid w:val="2E147B01"/>
    <w:multiLevelType w:val="multilevel"/>
    <w:tmpl w:val="4386C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0C22C86"/>
    <w:multiLevelType w:val="multilevel"/>
    <w:tmpl w:val="BC323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14B4CB4"/>
    <w:multiLevelType w:val="multilevel"/>
    <w:tmpl w:val="D2EA1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2E11690"/>
    <w:multiLevelType w:val="multilevel"/>
    <w:tmpl w:val="6ECA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3946ED8"/>
    <w:multiLevelType w:val="multilevel"/>
    <w:tmpl w:val="37F29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50300FC"/>
    <w:multiLevelType w:val="multilevel"/>
    <w:tmpl w:val="C232A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6860149"/>
    <w:multiLevelType w:val="multilevel"/>
    <w:tmpl w:val="FF82D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90069BB"/>
    <w:multiLevelType w:val="multilevel"/>
    <w:tmpl w:val="FE66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A6335CA"/>
    <w:multiLevelType w:val="multilevel"/>
    <w:tmpl w:val="694AD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CB35355"/>
    <w:multiLevelType w:val="multilevel"/>
    <w:tmpl w:val="5EC4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D0F3929"/>
    <w:multiLevelType w:val="multilevel"/>
    <w:tmpl w:val="27D6B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EA0468F"/>
    <w:multiLevelType w:val="multilevel"/>
    <w:tmpl w:val="648C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10F19B6"/>
    <w:multiLevelType w:val="multilevel"/>
    <w:tmpl w:val="1350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1300D70"/>
    <w:multiLevelType w:val="multilevel"/>
    <w:tmpl w:val="49E68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356055D"/>
    <w:multiLevelType w:val="multilevel"/>
    <w:tmpl w:val="CF64E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4291020"/>
    <w:multiLevelType w:val="multilevel"/>
    <w:tmpl w:val="99FCC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8B75D03"/>
    <w:multiLevelType w:val="multilevel"/>
    <w:tmpl w:val="3018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A9153DB"/>
    <w:multiLevelType w:val="multilevel"/>
    <w:tmpl w:val="89227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AC81F04"/>
    <w:multiLevelType w:val="multilevel"/>
    <w:tmpl w:val="12C2D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BA1180F"/>
    <w:multiLevelType w:val="multilevel"/>
    <w:tmpl w:val="506CB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BC910A7"/>
    <w:multiLevelType w:val="multilevel"/>
    <w:tmpl w:val="375C4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C74355A"/>
    <w:multiLevelType w:val="multilevel"/>
    <w:tmpl w:val="1DF83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D88216E"/>
    <w:multiLevelType w:val="multilevel"/>
    <w:tmpl w:val="5360D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0324C78"/>
    <w:multiLevelType w:val="multilevel"/>
    <w:tmpl w:val="CF6C0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15C7498"/>
    <w:multiLevelType w:val="multilevel"/>
    <w:tmpl w:val="77347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1D936D4"/>
    <w:multiLevelType w:val="multilevel"/>
    <w:tmpl w:val="31781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2125166"/>
    <w:multiLevelType w:val="multilevel"/>
    <w:tmpl w:val="13200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46C7EE5"/>
    <w:multiLevelType w:val="multilevel"/>
    <w:tmpl w:val="3FDA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49B0890"/>
    <w:multiLevelType w:val="multilevel"/>
    <w:tmpl w:val="54F487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5" w15:restartNumberingAfterBreak="0">
    <w:nsid w:val="54FA3BAC"/>
    <w:multiLevelType w:val="multilevel"/>
    <w:tmpl w:val="05B2F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6251F03"/>
    <w:multiLevelType w:val="multilevel"/>
    <w:tmpl w:val="C58C2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87250A1"/>
    <w:multiLevelType w:val="multilevel"/>
    <w:tmpl w:val="0DA0F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8853349"/>
    <w:multiLevelType w:val="multilevel"/>
    <w:tmpl w:val="4AF8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97655CA"/>
    <w:multiLevelType w:val="multilevel"/>
    <w:tmpl w:val="C5B41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A9C5285"/>
    <w:multiLevelType w:val="multilevel"/>
    <w:tmpl w:val="3FDA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D2E750F"/>
    <w:multiLevelType w:val="multilevel"/>
    <w:tmpl w:val="08EA4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EDF5988"/>
    <w:multiLevelType w:val="multilevel"/>
    <w:tmpl w:val="1EE24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2BA5606"/>
    <w:multiLevelType w:val="multilevel"/>
    <w:tmpl w:val="E9AE7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36C5F24"/>
    <w:multiLevelType w:val="multilevel"/>
    <w:tmpl w:val="79425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46964FC"/>
    <w:multiLevelType w:val="multilevel"/>
    <w:tmpl w:val="D5F23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6047482"/>
    <w:multiLevelType w:val="multilevel"/>
    <w:tmpl w:val="DD8CC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79E75ED"/>
    <w:multiLevelType w:val="multilevel"/>
    <w:tmpl w:val="7AF0DC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8" w15:restartNumberingAfterBreak="0">
    <w:nsid w:val="68566727"/>
    <w:multiLevelType w:val="multilevel"/>
    <w:tmpl w:val="20107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A7C69EF"/>
    <w:multiLevelType w:val="multilevel"/>
    <w:tmpl w:val="6AAA9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B2076C4"/>
    <w:multiLevelType w:val="multilevel"/>
    <w:tmpl w:val="188C2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B3A60D9"/>
    <w:multiLevelType w:val="multilevel"/>
    <w:tmpl w:val="6B00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C042D30"/>
    <w:multiLevelType w:val="multilevel"/>
    <w:tmpl w:val="69DA6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CCC1BCC"/>
    <w:multiLevelType w:val="multilevel"/>
    <w:tmpl w:val="3F38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FE14C8A"/>
    <w:multiLevelType w:val="multilevel"/>
    <w:tmpl w:val="0E1E1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52B4F33"/>
    <w:multiLevelType w:val="multilevel"/>
    <w:tmpl w:val="222A0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70C5E3A"/>
    <w:multiLevelType w:val="hybridMultilevel"/>
    <w:tmpl w:val="D40C6E78"/>
    <w:lvl w:ilvl="0" w:tplc="EF7CECC4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7430EEB"/>
    <w:multiLevelType w:val="hybridMultilevel"/>
    <w:tmpl w:val="8208E7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7A833AA"/>
    <w:multiLevelType w:val="multilevel"/>
    <w:tmpl w:val="ED5ECBF4"/>
    <w:styleLink w:val="Trenutnipopis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074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78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4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5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21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92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27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992" w:hanging="1800"/>
      </w:pPr>
    </w:lvl>
  </w:abstractNum>
  <w:abstractNum w:abstractNumId="79" w15:restartNumberingAfterBreak="0">
    <w:nsid w:val="7897104F"/>
    <w:multiLevelType w:val="multilevel"/>
    <w:tmpl w:val="CEBC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9DD6921"/>
    <w:multiLevelType w:val="multilevel"/>
    <w:tmpl w:val="B4B04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A8B7430"/>
    <w:multiLevelType w:val="multilevel"/>
    <w:tmpl w:val="6640F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CBF7C8A"/>
    <w:multiLevelType w:val="multilevel"/>
    <w:tmpl w:val="3C702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DE646E7"/>
    <w:multiLevelType w:val="multilevel"/>
    <w:tmpl w:val="BB0E9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E7A5E80"/>
    <w:multiLevelType w:val="multilevel"/>
    <w:tmpl w:val="1F3EE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0905994">
    <w:abstractNumId w:val="1"/>
  </w:num>
  <w:num w:numId="2" w16cid:durableId="461769054">
    <w:abstractNumId w:val="41"/>
  </w:num>
  <w:num w:numId="3" w16cid:durableId="70584660">
    <w:abstractNumId w:val="66"/>
  </w:num>
  <w:num w:numId="4" w16cid:durableId="1885212834">
    <w:abstractNumId w:val="82"/>
  </w:num>
  <w:num w:numId="5" w16cid:durableId="5139084">
    <w:abstractNumId w:val="61"/>
  </w:num>
  <w:num w:numId="6" w16cid:durableId="416487425">
    <w:abstractNumId w:val="47"/>
  </w:num>
  <w:num w:numId="7" w16cid:durableId="1234461706">
    <w:abstractNumId w:val="40"/>
  </w:num>
  <w:num w:numId="8" w16cid:durableId="125971303">
    <w:abstractNumId w:val="13"/>
  </w:num>
  <w:num w:numId="9" w16cid:durableId="106437818">
    <w:abstractNumId w:val="37"/>
  </w:num>
  <w:num w:numId="10" w16cid:durableId="665086111">
    <w:abstractNumId w:val="49"/>
  </w:num>
  <w:num w:numId="11" w16cid:durableId="1726442222">
    <w:abstractNumId w:val="5"/>
  </w:num>
  <w:num w:numId="12" w16cid:durableId="1791242838">
    <w:abstractNumId w:val="0"/>
  </w:num>
  <w:num w:numId="13" w16cid:durableId="2050179228">
    <w:abstractNumId w:val="36"/>
  </w:num>
  <w:num w:numId="14" w16cid:durableId="107745073">
    <w:abstractNumId w:val="72"/>
  </w:num>
  <w:num w:numId="15" w16cid:durableId="1732968595">
    <w:abstractNumId w:val="81"/>
  </w:num>
  <w:num w:numId="16" w16cid:durableId="192966121">
    <w:abstractNumId w:val="46"/>
  </w:num>
  <w:num w:numId="17" w16cid:durableId="1520896185">
    <w:abstractNumId w:val="52"/>
  </w:num>
  <w:num w:numId="18" w16cid:durableId="141969052">
    <w:abstractNumId w:val="43"/>
  </w:num>
  <w:num w:numId="19" w16cid:durableId="1909612223">
    <w:abstractNumId w:val="2"/>
  </w:num>
  <w:num w:numId="20" w16cid:durableId="150951386">
    <w:abstractNumId w:val="67"/>
  </w:num>
  <w:num w:numId="21" w16cid:durableId="2009942281">
    <w:abstractNumId w:val="42"/>
  </w:num>
  <w:num w:numId="22" w16cid:durableId="647561534">
    <w:abstractNumId w:val="21"/>
  </w:num>
  <w:num w:numId="23" w16cid:durableId="612709714">
    <w:abstractNumId w:val="50"/>
  </w:num>
  <w:num w:numId="24" w16cid:durableId="277300427">
    <w:abstractNumId w:val="32"/>
  </w:num>
  <w:num w:numId="25" w16cid:durableId="1719668619">
    <w:abstractNumId w:val="60"/>
  </w:num>
  <w:num w:numId="26" w16cid:durableId="1876576685">
    <w:abstractNumId w:val="22"/>
  </w:num>
  <w:num w:numId="27" w16cid:durableId="937762160">
    <w:abstractNumId w:val="15"/>
  </w:num>
  <w:num w:numId="28" w16cid:durableId="867722450">
    <w:abstractNumId w:val="8"/>
  </w:num>
  <w:num w:numId="29" w16cid:durableId="2010019595">
    <w:abstractNumId w:val="25"/>
  </w:num>
  <w:num w:numId="30" w16cid:durableId="5254758">
    <w:abstractNumId w:val="58"/>
  </w:num>
  <w:num w:numId="31" w16cid:durableId="1418596173">
    <w:abstractNumId w:val="33"/>
  </w:num>
  <w:num w:numId="32" w16cid:durableId="1572080612">
    <w:abstractNumId w:val="19"/>
  </w:num>
  <w:num w:numId="33" w16cid:durableId="1283539200">
    <w:abstractNumId w:val="57"/>
  </w:num>
  <w:num w:numId="34" w16cid:durableId="951474156">
    <w:abstractNumId w:val="30"/>
  </w:num>
  <w:num w:numId="35" w16cid:durableId="476073269">
    <w:abstractNumId w:val="39"/>
  </w:num>
  <w:num w:numId="36" w16cid:durableId="566840445">
    <w:abstractNumId w:val="18"/>
  </w:num>
  <w:num w:numId="37" w16cid:durableId="2081445560">
    <w:abstractNumId w:val="6"/>
  </w:num>
  <w:num w:numId="38" w16cid:durableId="1564215034">
    <w:abstractNumId w:val="17"/>
  </w:num>
  <w:num w:numId="39" w16cid:durableId="333916153">
    <w:abstractNumId w:val="51"/>
  </w:num>
  <w:num w:numId="40" w16cid:durableId="1363432589">
    <w:abstractNumId w:val="26"/>
  </w:num>
  <w:num w:numId="41" w16cid:durableId="503085195">
    <w:abstractNumId w:val="10"/>
  </w:num>
  <w:num w:numId="42" w16cid:durableId="52117288">
    <w:abstractNumId w:val="27"/>
  </w:num>
  <w:num w:numId="43" w16cid:durableId="1561936752">
    <w:abstractNumId w:val="12"/>
  </w:num>
  <w:num w:numId="44" w16cid:durableId="673999324">
    <w:abstractNumId w:val="65"/>
  </w:num>
  <w:num w:numId="45" w16cid:durableId="761072862">
    <w:abstractNumId w:val="79"/>
  </w:num>
  <w:num w:numId="46" w16cid:durableId="925923629">
    <w:abstractNumId w:val="38"/>
  </w:num>
  <w:num w:numId="47" w16cid:durableId="1565722405">
    <w:abstractNumId w:val="9"/>
  </w:num>
  <w:num w:numId="48" w16cid:durableId="1823231657">
    <w:abstractNumId w:val="48"/>
  </w:num>
  <w:num w:numId="49" w16cid:durableId="1196697241">
    <w:abstractNumId w:val="84"/>
  </w:num>
  <w:num w:numId="50" w16cid:durableId="1503470609">
    <w:abstractNumId w:val="68"/>
  </w:num>
  <w:num w:numId="51" w16cid:durableId="647632612">
    <w:abstractNumId w:val="44"/>
  </w:num>
  <w:num w:numId="52" w16cid:durableId="1389642947">
    <w:abstractNumId w:val="74"/>
  </w:num>
  <w:num w:numId="53" w16cid:durableId="877863421">
    <w:abstractNumId w:val="83"/>
  </w:num>
  <w:num w:numId="54" w16cid:durableId="427309177">
    <w:abstractNumId w:val="16"/>
  </w:num>
  <w:num w:numId="55" w16cid:durableId="2100520409">
    <w:abstractNumId w:val="35"/>
  </w:num>
  <w:num w:numId="56" w16cid:durableId="289675411">
    <w:abstractNumId w:val="80"/>
  </w:num>
  <w:num w:numId="57" w16cid:durableId="1503011653">
    <w:abstractNumId w:val="70"/>
  </w:num>
  <w:num w:numId="58" w16cid:durableId="1201629388">
    <w:abstractNumId w:val="55"/>
  </w:num>
  <w:num w:numId="59" w16cid:durableId="1064373448">
    <w:abstractNumId w:val="62"/>
  </w:num>
  <w:num w:numId="60" w16cid:durableId="1345328972">
    <w:abstractNumId w:val="76"/>
  </w:num>
  <w:num w:numId="61" w16cid:durableId="1194072373">
    <w:abstractNumId w:val="78"/>
  </w:num>
  <w:num w:numId="62" w16cid:durableId="1456681855">
    <w:abstractNumId w:val="4"/>
  </w:num>
  <w:num w:numId="63" w16cid:durableId="982392746">
    <w:abstractNumId w:val="34"/>
  </w:num>
  <w:num w:numId="64" w16cid:durableId="721757976">
    <w:abstractNumId w:val="71"/>
  </w:num>
  <w:num w:numId="65" w16cid:durableId="787551319">
    <w:abstractNumId w:val="3"/>
  </w:num>
  <w:num w:numId="66" w16cid:durableId="1517303710">
    <w:abstractNumId w:val="11"/>
  </w:num>
  <w:num w:numId="67" w16cid:durableId="744566341">
    <w:abstractNumId w:val="73"/>
  </w:num>
  <w:num w:numId="68" w16cid:durableId="443381714">
    <w:abstractNumId w:val="59"/>
  </w:num>
  <w:num w:numId="69" w16cid:durableId="1600873653">
    <w:abstractNumId w:val="7"/>
  </w:num>
  <w:num w:numId="70" w16cid:durableId="522479295">
    <w:abstractNumId w:val="29"/>
  </w:num>
  <w:num w:numId="71" w16cid:durableId="162476397">
    <w:abstractNumId w:val="69"/>
  </w:num>
  <w:num w:numId="72" w16cid:durableId="1411737001">
    <w:abstractNumId w:val="63"/>
  </w:num>
  <w:num w:numId="73" w16cid:durableId="589391314">
    <w:abstractNumId w:val="64"/>
  </w:num>
  <w:num w:numId="74" w16cid:durableId="1437559495">
    <w:abstractNumId w:val="23"/>
  </w:num>
  <w:num w:numId="75" w16cid:durableId="1340545255">
    <w:abstractNumId w:val="28"/>
  </w:num>
  <w:num w:numId="76" w16cid:durableId="1868330442">
    <w:abstractNumId w:val="14"/>
  </w:num>
  <w:num w:numId="77" w16cid:durableId="958416483">
    <w:abstractNumId w:val="20"/>
  </w:num>
  <w:num w:numId="78" w16cid:durableId="1582985323">
    <w:abstractNumId w:val="75"/>
  </w:num>
  <w:num w:numId="79" w16cid:durableId="144051826">
    <w:abstractNumId w:val="45"/>
  </w:num>
  <w:num w:numId="80" w16cid:durableId="1421559788">
    <w:abstractNumId w:val="56"/>
  </w:num>
  <w:num w:numId="81" w16cid:durableId="256326402">
    <w:abstractNumId w:val="31"/>
  </w:num>
  <w:num w:numId="82" w16cid:durableId="1685862067">
    <w:abstractNumId w:val="54"/>
  </w:num>
  <w:num w:numId="83" w16cid:durableId="575365516">
    <w:abstractNumId w:val="77"/>
  </w:num>
  <w:num w:numId="84" w16cid:durableId="1557624561">
    <w:abstractNumId w:val="53"/>
  </w:num>
  <w:num w:numId="85" w16cid:durableId="670527409">
    <w:abstractNumId w:val="24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C68"/>
    <w:rsid w:val="0001348A"/>
    <w:rsid w:val="000479F6"/>
    <w:rsid w:val="0005240A"/>
    <w:rsid w:val="00056C68"/>
    <w:rsid w:val="00057470"/>
    <w:rsid w:val="00086AE2"/>
    <w:rsid w:val="000C2D50"/>
    <w:rsid w:val="000D7097"/>
    <w:rsid w:val="000E199C"/>
    <w:rsid w:val="000F6129"/>
    <w:rsid w:val="00104CEF"/>
    <w:rsid w:val="00120E51"/>
    <w:rsid w:val="0012292B"/>
    <w:rsid w:val="00140F91"/>
    <w:rsid w:val="00147EE0"/>
    <w:rsid w:val="00160148"/>
    <w:rsid w:val="001663B2"/>
    <w:rsid w:val="00167206"/>
    <w:rsid w:val="00186836"/>
    <w:rsid w:val="001A762D"/>
    <w:rsid w:val="001E42C8"/>
    <w:rsid w:val="002072AF"/>
    <w:rsid w:val="00282B63"/>
    <w:rsid w:val="00286E1A"/>
    <w:rsid w:val="00290F66"/>
    <w:rsid w:val="002A02B9"/>
    <w:rsid w:val="002B7AD4"/>
    <w:rsid w:val="002C3670"/>
    <w:rsid w:val="002C64EE"/>
    <w:rsid w:val="002E5E1D"/>
    <w:rsid w:val="00300164"/>
    <w:rsid w:val="003142F7"/>
    <w:rsid w:val="003156ED"/>
    <w:rsid w:val="003206F2"/>
    <w:rsid w:val="00347641"/>
    <w:rsid w:val="00357EC4"/>
    <w:rsid w:val="00364D29"/>
    <w:rsid w:val="00367A7F"/>
    <w:rsid w:val="003749DF"/>
    <w:rsid w:val="003750EB"/>
    <w:rsid w:val="003B29DF"/>
    <w:rsid w:val="003C17F3"/>
    <w:rsid w:val="003D70C3"/>
    <w:rsid w:val="003E66DF"/>
    <w:rsid w:val="003F206F"/>
    <w:rsid w:val="003F506B"/>
    <w:rsid w:val="003F62E7"/>
    <w:rsid w:val="00414813"/>
    <w:rsid w:val="00426FA9"/>
    <w:rsid w:val="004359D8"/>
    <w:rsid w:val="0043661F"/>
    <w:rsid w:val="00474DC7"/>
    <w:rsid w:val="00483608"/>
    <w:rsid w:val="00485A49"/>
    <w:rsid w:val="0049597A"/>
    <w:rsid w:val="004A73A9"/>
    <w:rsid w:val="004A7B55"/>
    <w:rsid w:val="004B0E97"/>
    <w:rsid w:val="004B67DE"/>
    <w:rsid w:val="004C7C0F"/>
    <w:rsid w:val="004D1114"/>
    <w:rsid w:val="004D2002"/>
    <w:rsid w:val="004E55EA"/>
    <w:rsid w:val="004F7D6C"/>
    <w:rsid w:val="0053335C"/>
    <w:rsid w:val="00550AFA"/>
    <w:rsid w:val="00565BE5"/>
    <w:rsid w:val="005C425E"/>
    <w:rsid w:val="005D35C0"/>
    <w:rsid w:val="005E2430"/>
    <w:rsid w:val="0061630B"/>
    <w:rsid w:val="00643326"/>
    <w:rsid w:val="006612FC"/>
    <w:rsid w:val="0067336D"/>
    <w:rsid w:val="0068292E"/>
    <w:rsid w:val="00683B0A"/>
    <w:rsid w:val="00697FA5"/>
    <w:rsid w:val="006A044E"/>
    <w:rsid w:val="006A76DF"/>
    <w:rsid w:val="006B0D3D"/>
    <w:rsid w:val="006B4CE2"/>
    <w:rsid w:val="006C1208"/>
    <w:rsid w:val="006D18E7"/>
    <w:rsid w:val="006D4BD9"/>
    <w:rsid w:val="006F7382"/>
    <w:rsid w:val="007447DB"/>
    <w:rsid w:val="0078765A"/>
    <w:rsid w:val="007C15B0"/>
    <w:rsid w:val="007D2591"/>
    <w:rsid w:val="007E3CE8"/>
    <w:rsid w:val="007E5FF9"/>
    <w:rsid w:val="007F4EA5"/>
    <w:rsid w:val="00810EDC"/>
    <w:rsid w:val="008141B5"/>
    <w:rsid w:val="008212F1"/>
    <w:rsid w:val="008325C5"/>
    <w:rsid w:val="00845C08"/>
    <w:rsid w:val="00845F95"/>
    <w:rsid w:val="00867A69"/>
    <w:rsid w:val="008855BA"/>
    <w:rsid w:val="00890321"/>
    <w:rsid w:val="00893686"/>
    <w:rsid w:val="008A57D9"/>
    <w:rsid w:val="008B6A21"/>
    <w:rsid w:val="008C46F5"/>
    <w:rsid w:val="008D0390"/>
    <w:rsid w:val="008D4A2C"/>
    <w:rsid w:val="008D5FB7"/>
    <w:rsid w:val="008F448F"/>
    <w:rsid w:val="009227E1"/>
    <w:rsid w:val="009303F5"/>
    <w:rsid w:val="00987D9F"/>
    <w:rsid w:val="009A44A5"/>
    <w:rsid w:val="009B68E7"/>
    <w:rsid w:val="009C3926"/>
    <w:rsid w:val="009E019C"/>
    <w:rsid w:val="009E2866"/>
    <w:rsid w:val="009E5043"/>
    <w:rsid w:val="009F6A76"/>
    <w:rsid w:val="00A0193D"/>
    <w:rsid w:val="00A12FD7"/>
    <w:rsid w:val="00A20188"/>
    <w:rsid w:val="00A32CDA"/>
    <w:rsid w:val="00A70C61"/>
    <w:rsid w:val="00A7124B"/>
    <w:rsid w:val="00A7738D"/>
    <w:rsid w:val="00A92DDC"/>
    <w:rsid w:val="00A963FC"/>
    <w:rsid w:val="00AB37D2"/>
    <w:rsid w:val="00AD18A9"/>
    <w:rsid w:val="00AD3A27"/>
    <w:rsid w:val="00AE018C"/>
    <w:rsid w:val="00AF5C76"/>
    <w:rsid w:val="00B02ACC"/>
    <w:rsid w:val="00B079A9"/>
    <w:rsid w:val="00B17746"/>
    <w:rsid w:val="00B21F02"/>
    <w:rsid w:val="00B26FEA"/>
    <w:rsid w:val="00B31510"/>
    <w:rsid w:val="00B6157D"/>
    <w:rsid w:val="00B94FDA"/>
    <w:rsid w:val="00BB3DFF"/>
    <w:rsid w:val="00BB7E57"/>
    <w:rsid w:val="00BC1029"/>
    <w:rsid w:val="00BD2874"/>
    <w:rsid w:val="00BD4180"/>
    <w:rsid w:val="00C027FE"/>
    <w:rsid w:val="00C074CD"/>
    <w:rsid w:val="00C1566F"/>
    <w:rsid w:val="00C22D34"/>
    <w:rsid w:val="00C24D41"/>
    <w:rsid w:val="00C332DC"/>
    <w:rsid w:val="00C51D38"/>
    <w:rsid w:val="00C873A2"/>
    <w:rsid w:val="00CB3C17"/>
    <w:rsid w:val="00CE77F2"/>
    <w:rsid w:val="00CE7C55"/>
    <w:rsid w:val="00D25905"/>
    <w:rsid w:val="00D35649"/>
    <w:rsid w:val="00D363F4"/>
    <w:rsid w:val="00D61FA0"/>
    <w:rsid w:val="00D7294F"/>
    <w:rsid w:val="00D72E12"/>
    <w:rsid w:val="00D92AA0"/>
    <w:rsid w:val="00DB26E2"/>
    <w:rsid w:val="00DC2F36"/>
    <w:rsid w:val="00DC458A"/>
    <w:rsid w:val="00DE0632"/>
    <w:rsid w:val="00DE49C7"/>
    <w:rsid w:val="00DF3898"/>
    <w:rsid w:val="00E0579D"/>
    <w:rsid w:val="00E05B24"/>
    <w:rsid w:val="00E0789B"/>
    <w:rsid w:val="00E36A42"/>
    <w:rsid w:val="00E51EAC"/>
    <w:rsid w:val="00E56F0D"/>
    <w:rsid w:val="00E646ED"/>
    <w:rsid w:val="00E65CEB"/>
    <w:rsid w:val="00E707A1"/>
    <w:rsid w:val="00E7211A"/>
    <w:rsid w:val="00E76EC5"/>
    <w:rsid w:val="00E8457F"/>
    <w:rsid w:val="00E87C40"/>
    <w:rsid w:val="00EA1B2F"/>
    <w:rsid w:val="00EB5458"/>
    <w:rsid w:val="00EB761D"/>
    <w:rsid w:val="00EB790D"/>
    <w:rsid w:val="00EC561B"/>
    <w:rsid w:val="00EE31BF"/>
    <w:rsid w:val="00EF75F0"/>
    <w:rsid w:val="00F0418C"/>
    <w:rsid w:val="00F123DF"/>
    <w:rsid w:val="00F6338D"/>
    <w:rsid w:val="00F844D4"/>
    <w:rsid w:val="00FA0CB8"/>
    <w:rsid w:val="00FB15F0"/>
    <w:rsid w:val="00FB313D"/>
    <w:rsid w:val="00FB7933"/>
    <w:rsid w:val="00FF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7A278"/>
  <w15:docId w15:val="{D1A77E64-D59A-4FC0-AA8B-68C70BDC0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D38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E845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C12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156E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D35C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E42C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Link">
    <w:name w:val="Internet Link"/>
    <w:basedOn w:val="Zadanifontodlomka"/>
    <w:uiPriority w:val="99"/>
    <w:unhideWhenUsed/>
    <w:qFormat/>
    <w:rsid w:val="00203EF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qFormat/>
    <w:rsid w:val="00203EFB"/>
    <w:rPr>
      <w:color w:val="605E5C"/>
      <w:shd w:val="clear" w:color="auto" w:fill="E1DFDD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4D5B03"/>
  </w:style>
  <w:style w:type="character" w:customStyle="1" w:styleId="PodnojeChar">
    <w:name w:val="Podnožje Char"/>
    <w:basedOn w:val="Zadanifontodlomka"/>
    <w:link w:val="Podnoje"/>
    <w:uiPriority w:val="99"/>
    <w:qFormat/>
    <w:rsid w:val="004D5B03"/>
  </w:style>
  <w:style w:type="character" w:styleId="Referencakomentara">
    <w:name w:val="annotation reference"/>
    <w:basedOn w:val="Zadanifontodlomka"/>
    <w:uiPriority w:val="99"/>
    <w:semiHidden/>
    <w:unhideWhenUsed/>
    <w:qFormat/>
    <w:rsid w:val="00444C7B"/>
    <w:rPr>
      <w:sz w:val="16"/>
      <w:szCs w:val="16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qFormat/>
    <w:rsid w:val="00444C7B"/>
    <w:rPr>
      <w:sz w:val="20"/>
      <w:szCs w:val="20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sid w:val="00444C7B"/>
    <w:rPr>
      <w:b/>
      <w:bCs/>
      <w:sz w:val="20"/>
      <w:szCs w:val="20"/>
    </w:rPr>
  </w:style>
  <w:style w:type="character" w:customStyle="1" w:styleId="ObinitekstChar">
    <w:name w:val="Obični tekst Char"/>
    <w:basedOn w:val="Zadanifontodlomka"/>
    <w:link w:val="Obinitekst"/>
    <w:uiPriority w:val="99"/>
    <w:qFormat/>
    <w:rsid w:val="009266C9"/>
    <w:rPr>
      <w:rFonts w:ascii="Consolas" w:eastAsia="Calibri" w:hAnsi="Consolas" w:cs="Times New Roman"/>
      <w:sz w:val="21"/>
      <w:szCs w:val="21"/>
    </w:rPr>
  </w:style>
  <w:style w:type="character" w:styleId="Hiperveza">
    <w:name w:val="Hyperlink"/>
    <w:uiPriority w:val="99"/>
    <w:rPr>
      <w:color w:val="000080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4D5B03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4D5B03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FF4555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44C7B"/>
    <w:pPr>
      <w:spacing w:line="240" w:lineRule="auto"/>
    </w:pPr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sid w:val="00444C7B"/>
    <w:rPr>
      <w:b/>
      <w:bCs/>
    </w:rPr>
  </w:style>
  <w:style w:type="paragraph" w:customStyle="1" w:styleId="Default">
    <w:name w:val="Default"/>
    <w:qFormat/>
    <w:rsid w:val="003937B7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qFormat/>
    <w:rsid w:val="00F219F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801740"/>
  </w:style>
  <w:style w:type="paragraph" w:styleId="Obinitekst">
    <w:name w:val="Plain Text"/>
    <w:basedOn w:val="Normal"/>
    <w:link w:val="ObinitekstChar"/>
    <w:uiPriority w:val="99"/>
    <w:unhideWhenUsed/>
    <w:qFormat/>
    <w:rsid w:val="009266C9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table" w:styleId="Reetkatablice">
    <w:name w:val="Table Grid"/>
    <w:basedOn w:val="Obinatablica"/>
    <w:uiPriority w:val="39"/>
    <w:rsid w:val="006B7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39"/>
    <w:rsid w:val="008141B5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3Char">
    <w:name w:val="Naslov 3 Char"/>
    <w:basedOn w:val="Zadanifontodlomka"/>
    <w:link w:val="Naslov3"/>
    <w:uiPriority w:val="9"/>
    <w:rsid w:val="003156E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D35C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slov2Char">
    <w:name w:val="Naslov 2 Char"/>
    <w:basedOn w:val="Zadanifontodlomka"/>
    <w:link w:val="Naslov2"/>
    <w:uiPriority w:val="9"/>
    <w:rsid w:val="006C12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Naglaeno">
    <w:name w:val="Strong"/>
    <w:basedOn w:val="Zadanifontodlomka"/>
    <w:uiPriority w:val="22"/>
    <w:qFormat/>
    <w:rsid w:val="007D2591"/>
    <w:rPr>
      <w:b/>
      <w:bCs/>
    </w:rPr>
  </w:style>
  <w:style w:type="numbering" w:customStyle="1" w:styleId="Trenutnipopis1">
    <w:name w:val="Trenutni popis1"/>
    <w:uiPriority w:val="99"/>
    <w:rsid w:val="008D0390"/>
    <w:pPr>
      <w:numPr>
        <w:numId w:val="61"/>
      </w:numPr>
    </w:pPr>
  </w:style>
  <w:style w:type="character" w:customStyle="1" w:styleId="Naslov5Char">
    <w:name w:val="Naslov 5 Char"/>
    <w:basedOn w:val="Zadanifontodlomka"/>
    <w:link w:val="Naslov5"/>
    <w:uiPriority w:val="9"/>
    <w:semiHidden/>
    <w:rsid w:val="001E42C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slov1Char">
    <w:name w:val="Naslov 1 Char"/>
    <w:basedOn w:val="Zadanifontodlomka"/>
    <w:link w:val="Naslov1"/>
    <w:uiPriority w:val="9"/>
    <w:rsid w:val="00E845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E8457F"/>
    <w:pPr>
      <w:suppressAutoHyphens w:val="0"/>
      <w:outlineLvl w:val="9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E8457F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E8457F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E8457F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50172-2CB9-4CE1-8AF7-CCFEE8729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12968</Words>
  <Characters>73924</Characters>
  <Application>Microsoft Office Word</Application>
  <DocSecurity>0</DocSecurity>
  <Lines>616</Lines>
  <Paragraphs>173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Galauer</dc:creator>
  <dc:description/>
  <cp:lastModifiedBy>Kristina Lončarić</cp:lastModifiedBy>
  <cp:revision>30</cp:revision>
  <cp:lastPrinted>2026-09-18T06:55:00Z</cp:lastPrinted>
  <dcterms:created xsi:type="dcterms:W3CDTF">2026-07-23T06:36:00Z</dcterms:created>
  <dcterms:modified xsi:type="dcterms:W3CDTF">2026-09-18T06:57:00Z</dcterms:modified>
  <dc:language>hr-HR</dc:language>
</cp:coreProperties>
</file>