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00F01" w14:textId="77777777" w:rsidR="007338C2" w:rsidRDefault="007338C2" w:rsidP="007338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Obavijest o vremenu i mjestu inicijalnog razgovora kandidata</w:t>
      </w:r>
    </w:p>
    <w:p w14:paraId="6ACC5EBF" w14:textId="70C1C85F" w:rsidR="007338C2" w:rsidRPr="009255E7" w:rsidRDefault="007338C2" w:rsidP="007338C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ODGOJITELJ/ICA PREDŠKOLSKE DJECE</w:t>
      </w:r>
      <w:r w:rsidR="006D49CF">
        <w:rPr>
          <w:rFonts w:ascii="Times New Roman" w:hAnsi="Times New Roman" w:cs="Times New Roman"/>
          <w:b/>
          <w:sz w:val="24"/>
          <w:szCs w:val="24"/>
        </w:rPr>
        <w:t xml:space="preserve"> NA</w:t>
      </w:r>
      <w:r>
        <w:rPr>
          <w:rFonts w:ascii="Times New Roman" w:hAnsi="Times New Roman" w:cs="Times New Roman"/>
          <w:b/>
          <w:sz w:val="24"/>
          <w:szCs w:val="24"/>
        </w:rPr>
        <w:t xml:space="preserve"> NE</w:t>
      </w:r>
      <w:r w:rsidRPr="001754CB">
        <w:rPr>
          <w:rFonts w:ascii="Times New Roman" w:hAnsi="Times New Roman" w:cs="Times New Roman"/>
          <w:b/>
          <w:sz w:val="24"/>
          <w:szCs w:val="24"/>
        </w:rPr>
        <w:t xml:space="preserve">ODREĐENO PUNO RADNO VRIJEME </w:t>
      </w:r>
      <w:r w:rsidRPr="001C77A3">
        <w:rPr>
          <w:rFonts w:ascii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 w:rsidRPr="001C77A3">
        <w:rPr>
          <w:rFonts w:ascii="Times New Roman" w:hAnsi="Times New Roman" w:cs="Times New Roman"/>
          <w:bCs/>
          <w:sz w:val="24"/>
          <w:szCs w:val="24"/>
        </w:rPr>
        <w:t xml:space="preserve"> izvršitelj/</w:t>
      </w:r>
      <w:proofErr w:type="spellStart"/>
      <w:r w:rsidRPr="001C77A3">
        <w:rPr>
          <w:rFonts w:ascii="Times New Roman" w:hAnsi="Times New Roman" w:cs="Times New Roman"/>
          <w:bCs/>
          <w:sz w:val="24"/>
          <w:szCs w:val="24"/>
        </w:rPr>
        <w:t>i</w:t>
      </w:r>
      <w:r>
        <w:rPr>
          <w:rFonts w:ascii="Times New Roman" w:hAnsi="Times New Roman" w:cs="Times New Roman"/>
          <w:bCs/>
          <w:sz w:val="24"/>
          <w:szCs w:val="24"/>
        </w:rPr>
        <w:t>ca</w:t>
      </w:r>
      <w:proofErr w:type="spellEnd"/>
    </w:p>
    <w:p w14:paraId="3D5BA6DE" w14:textId="77777777" w:rsidR="007338C2" w:rsidRDefault="007338C2" w:rsidP="007338C2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</w:p>
    <w:p w14:paraId="001D78A1" w14:textId="77777777" w:rsidR="007338C2" w:rsidRDefault="007338C2" w:rsidP="007338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05A97423" w14:textId="77777777" w:rsidR="007338C2" w:rsidRDefault="007338C2" w:rsidP="007338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0D9064E" w14:textId="77777777" w:rsidR="007338C2" w:rsidRDefault="007338C2" w:rsidP="007338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0D3D143" w14:textId="77777777" w:rsidR="007338C2" w:rsidRDefault="007338C2" w:rsidP="0073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Kandidati/kinje koji su podnijeli pravodobnu i urednu prijavu te ispunili natječajne uvjete</w:t>
      </w:r>
    </w:p>
    <w:p w14:paraId="490FD2C1" w14:textId="0B83F862" w:rsidR="007338C2" w:rsidRPr="009255E7" w:rsidRDefault="007338C2" w:rsidP="007338C2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izbor </w:t>
      </w:r>
      <w:r>
        <w:rPr>
          <w:rFonts w:ascii="Times New Roman" w:hAnsi="Times New Roman" w:cs="Times New Roman"/>
          <w:b/>
          <w:sz w:val="24"/>
          <w:szCs w:val="24"/>
        </w:rPr>
        <w:t>ODGOJITELJ</w:t>
      </w:r>
      <w:r w:rsidR="006D49CF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/IC</w:t>
      </w:r>
      <w:r w:rsidR="006D49CF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 xml:space="preserve"> PREDŠKOLSKE DJECE NA NEODREĐENO PUNO RADNO VRIJEME - 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7A3">
        <w:rPr>
          <w:rFonts w:ascii="Times New Roman" w:hAnsi="Times New Roman" w:cs="Times New Roman"/>
          <w:bCs/>
          <w:sz w:val="24"/>
          <w:szCs w:val="24"/>
        </w:rPr>
        <w:t>izvršitelj/</w:t>
      </w:r>
      <w:proofErr w:type="spellStart"/>
      <w:r w:rsidRPr="001C77A3">
        <w:rPr>
          <w:rFonts w:ascii="Times New Roman" w:hAnsi="Times New Roman" w:cs="Times New Roman"/>
          <w:bCs/>
          <w:sz w:val="24"/>
          <w:szCs w:val="24"/>
        </w:rPr>
        <w:t>i</w:t>
      </w:r>
      <w:r>
        <w:rPr>
          <w:rFonts w:ascii="Times New Roman" w:hAnsi="Times New Roman" w:cs="Times New Roman"/>
          <w:bCs/>
          <w:sz w:val="24"/>
          <w:szCs w:val="24"/>
        </w:rPr>
        <w:t>ca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pozivaju se na  inicijalni razgovor koji će se održati u  prostorijama zgrade Dječjeg vrtića Vlakić Martijanec, Školska ulica 3B, Martijanec, dana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</w:t>
      </w:r>
      <w:r w:rsidR="006D49C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8</w:t>
      </w:r>
      <w:r w:rsidRPr="003E33C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09</w:t>
      </w:r>
      <w:r w:rsidRPr="003E33C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6</w:t>
      </w:r>
      <w:r w:rsidRPr="003E33C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godine (</w:t>
      </w:r>
      <w:r w:rsidR="006D49CF">
        <w:rPr>
          <w:rFonts w:ascii="Times New Roman" w:eastAsia="Times New Roman" w:hAnsi="Times New Roman" w:cs="Times New Roman"/>
          <w:sz w:val="24"/>
          <w:szCs w:val="24"/>
          <w:lang w:eastAsia="hr-HR"/>
        </w:rPr>
        <w:t>utorak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).</w:t>
      </w:r>
    </w:p>
    <w:p w14:paraId="7F1500AA" w14:textId="77777777" w:rsidR="007338C2" w:rsidRDefault="007338C2" w:rsidP="0073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3C76FB1" w14:textId="77777777" w:rsidR="007338C2" w:rsidRDefault="007338C2" w:rsidP="0073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Utvrđuje se popis kandidata:</w:t>
      </w:r>
    </w:p>
    <w:p w14:paraId="7514D5E7" w14:textId="77777777" w:rsidR="007338C2" w:rsidRDefault="007338C2" w:rsidP="0073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940"/>
        <w:gridCol w:w="3659"/>
        <w:gridCol w:w="2432"/>
        <w:gridCol w:w="2031"/>
      </w:tblGrid>
      <w:tr w:rsidR="007338C2" w14:paraId="50F7BD2B" w14:textId="77777777" w:rsidTr="00616658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01BE" w14:textId="77777777" w:rsidR="007338C2" w:rsidRDefault="007338C2" w:rsidP="006166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2B58F" w14:textId="77777777" w:rsidR="007338C2" w:rsidRDefault="007338C2" w:rsidP="006166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Inicijali kandidata</w:t>
            </w:r>
          </w:p>
          <w:p w14:paraId="1C8BF921" w14:textId="77777777" w:rsidR="007338C2" w:rsidRDefault="007338C2" w:rsidP="006166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(ime i prezime)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13A16" w14:textId="77777777" w:rsidR="007338C2" w:rsidRDefault="007338C2" w:rsidP="006166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Datum rođenja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2254" w14:textId="77777777" w:rsidR="007338C2" w:rsidRDefault="007338C2" w:rsidP="006166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Vrijeme inicijalnog razgovora</w:t>
            </w:r>
          </w:p>
        </w:tc>
      </w:tr>
      <w:tr w:rsidR="007338C2" w14:paraId="29E91FB8" w14:textId="77777777" w:rsidTr="00616658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0ED7E" w14:textId="77777777" w:rsidR="007338C2" w:rsidRDefault="007338C2" w:rsidP="0061665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D091" w14:textId="432EC40A" w:rsidR="007338C2" w:rsidRPr="002E6414" w:rsidRDefault="007338C2" w:rsidP="0061665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M.M.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23B1" w14:textId="5CFC2401" w:rsidR="007338C2" w:rsidRPr="002E6414" w:rsidRDefault="007338C2" w:rsidP="0061665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12.03.2002.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0F0C" w14:textId="0D9917B5" w:rsidR="007338C2" w:rsidRDefault="006D49CF" w:rsidP="0061665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7,00 h</w:t>
            </w:r>
          </w:p>
        </w:tc>
      </w:tr>
      <w:tr w:rsidR="007338C2" w14:paraId="07147A15" w14:textId="77777777" w:rsidTr="00616658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9FF2" w14:textId="77777777" w:rsidR="007338C2" w:rsidRDefault="007338C2" w:rsidP="0061665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F968" w14:textId="6C624F8D" w:rsidR="007338C2" w:rsidRPr="002E6414" w:rsidRDefault="007338C2" w:rsidP="0061665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S.R.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D33E" w14:textId="25105A22" w:rsidR="007338C2" w:rsidRPr="002E6414" w:rsidRDefault="007338C2" w:rsidP="0061665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08.07.1980.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976F" w14:textId="3BF0F76B" w:rsidR="007338C2" w:rsidRDefault="006D49CF" w:rsidP="0061665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7,20 h</w:t>
            </w:r>
          </w:p>
        </w:tc>
      </w:tr>
    </w:tbl>
    <w:p w14:paraId="0A0F73F6" w14:textId="77777777" w:rsidR="007338C2" w:rsidRDefault="007338C2" w:rsidP="007338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DE05034" w14:textId="77777777" w:rsidR="007338C2" w:rsidRDefault="007338C2" w:rsidP="007338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1719854" w14:textId="77777777" w:rsidR="007338C2" w:rsidRDefault="007338C2" w:rsidP="007338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UPRAVNO VIJEĆE VRTIĆA</w:t>
      </w:r>
    </w:p>
    <w:p w14:paraId="2DEDCC9F" w14:textId="77777777" w:rsidR="007338C2" w:rsidRDefault="007338C2" w:rsidP="007338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DV Vlakić Martijanec</w:t>
      </w:r>
    </w:p>
    <w:p w14:paraId="16CFBE37" w14:textId="77777777" w:rsidR="007338C2" w:rsidRDefault="007338C2" w:rsidP="007338C2"/>
    <w:p w14:paraId="3AC0FE46" w14:textId="77777777" w:rsidR="007338C2" w:rsidRPr="00CC0EA2" w:rsidRDefault="007338C2" w:rsidP="007338C2">
      <w:pPr>
        <w:rPr>
          <w:rFonts w:ascii="Times New Roman" w:hAnsi="Times New Roman" w:cs="Times New Roman"/>
          <w:sz w:val="24"/>
          <w:szCs w:val="24"/>
        </w:rPr>
      </w:pPr>
      <w:r w:rsidRPr="00CC0EA2">
        <w:rPr>
          <w:rFonts w:ascii="Times New Roman" w:hAnsi="Times New Roman" w:cs="Times New Roman"/>
          <w:sz w:val="24"/>
          <w:szCs w:val="24"/>
        </w:rPr>
        <w:t xml:space="preserve">Martijanec, </w:t>
      </w:r>
      <w:r>
        <w:rPr>
          <w:rFonts w:ascii="Times New Roman" w:hAnsi="Times New Roman" w:cs="Times New Roman"/>
          <w:sz w:val="24"/>
          <w:szCs w:val="24"/>
        </w:rPr>
        <w:t>03</w:t>
      </w:r>
      <w:r w:rsidRPr="00CC0EA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CC0EA2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C0EA2">
        <w:rPr>
          <w:rFonts w:ascii="Times New Roman" w:hAnsi="Times New Roman" w:cs="Times New Roman"/>
          <w:sz w:val="24"/>
          <w:szCs w:val="24"/>
        </w:rPr>
        <w:t>. godine</w:t>
      </w:r>
    </w:p>
    <w:p w14:paraId="0FADB00E" w14:textId="77777777" w:rsidR="00A66BD9" w:rsidRDefault="00A66BD9"/>
    <w:sectPr w:rsidR="00A66BD9" w:rsidSect="007338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8C2"/>
    <w:rsid w:val="00213DDE"/>
    <w:rsid w:val="006D49CF"/>
    <w:rsid w:val="007338C2"/>
    <w:rsid w:val="00A64903"/>
    <w:rsid w:val="00A66BD9"/>
    <w:rsid w:val="00A95196"/>
    <w:rsid w:val="00AF1EEE"/>
    <w:rsid w:val="00B73F37"/>
    <w:rsid w:val="00D6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BCB8"/>
  <w15:chartTrackingRefBased/>
  <w15:docId w15:val="{82C546D6-A94A-47D0-9885-AE34B1A7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8C2"/>
    <w:pPr>
      <w:spacing w:line="25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338C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BA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338C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BA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338C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hr-BA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338C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hr-BA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338C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hr-BA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338C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hr-BA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338C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hr-BA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338C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hr-BA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338C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hr-BA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338C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BA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338C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BA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338C2"/>
    <w:rPr>
      <w:rFonts w:eastAsiaTheme="majorEastAsia" w:cstheme="majorBidi"/>
      <w:color w:val="2F5496" w:themeColor="accent1" w:themeShade="BF"/>
      <w:sz w:val="28"/>
      <w:szCs w:val="28"/>
      <w:lang w:val="hr-BA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338C2"/>
    <w:rPr>
      <w:rFonts w:eastAsiaTheme="majorEastAsia" w:cstheme="majorBidi"/>
      <w:i/>
      <w:iCs/>
      <w:color w:val="2F5496" w:themeColor="accent1" w:themeShade="BF"/>
      <w:lang w:val="hr-BA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338C2"/>
    <w:rPr>
      <w:rFonts w:eastAsiaTheme="majorEastAsia" w:cstheme="majorBidi"/>
      <w:color w:val="2F5496" w:themeColor="accent1" w:themeShade="BF"/>
      <w:lang w:val="hr-BA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338C2"/>
    <w:rPr>
      <w:rFonts w:eastAsiaTheme="majorEastAsia" w:cstheme="majorBidi"/>
      <w:i/>
      <w:iCs/>
      <w:color w:val="595959" w:themeColor="text1" w:themeTint="A6"/>
      <w:lang w:val="hr-BA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338C2"/>
    <w:rPr>
      <w:rFonts w:eastAsiaTheme="majorEastAsia" w:cstheme="majorBidi"/>
      <w:color w:val="595959" w:themeColor="text1" w:themeTint="A6"/>
      <w:lang w:val="hr-BA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338C2"/>
    <w:rPr>
      <w:rFonts w:eastAsiaTheme="majorEastAsia" w:cstheme="majorBidi"/>
      <w:i/>
      <w:iCs/>
      <w:color w:val="272727" w:themeColor="text1" w:themeTint="D8"/>
      <w:lang w:val="hr-BA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338C2"/>
    <w:rPr>
      <w:rFonts w:eastAsiaTheme="majorEastAsia" w:cstheme="majorBidi"/>
      <w:color w:val="272727" w:themeColor="text1" w:themeTint="D8"/>
      <w:lang w:val="hr-BA"/>
    </w:rPr>
  </w:style>
  <w:style w:type="paragraph" w:styleId="Naslov">
    <w:name w:val="Title"/>
    <w:basedOn w:val="Normal"/>
    <w:next w:val="Normal"/>
    <w:link w:val="NaslovChar"/>
    <w:uiPriority w:val="10"/>
    <w:qFormat/>
    <w:rsid w:val="007338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BA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7338C2"/>
    <w:rPr>
      <w:rFonts w:asciiTheme="majorHAnsi" w:eastAsiaTheme="majorEastAsia" w:hAnsiTheme="majorHAnsi" w:cstheme="majorBidi"/>
      <w:spacing w:val="-10"/>
      <w:kern w:val="28"/>
      <w:sz w:val="56"/>
      <w:szCs w:val="56"/>
      <w:lang w:val="hr-BA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338C2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r-BA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7338C2"/>
    <w:rPr>
      <w:rFonts w:eastAsiaTheme="majorEastAsia" w:cstheme="majorBidi"/>
      <w:color w:val="595959" w:themeColor="text1" w:themeTint="A6"/>
      <w:spacing w:val="15"/>
      <w:sz w:val="28"/>
      <w:szCs w:val="28"/>
      <w:lang w:val="hr-BA"/>
    </w:rPr>
  </w:style>
  <w:style w:type="paragraph" w:styleId="Citat">
    <w:name w:val="Quote"/>
    <w:basedOn w:val="Normal"/>
    <w:next w:val="Normal"/>
    <w:link w:val="CitatChar"/>
    <w:uiPriority w:val="29"/>
    <w:qFormat/>
    <w:rsid w:val="007338C2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hr-BA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7338C2"/>
    <w:rPr>
      <w:i/>
      <w:iCs/>
      <w:color w:val="404040" w:themeColor="text1" w:themeTint="BF"/>
      <w:lang w:val="hr-BA"/>
    </w:rPr>
  </w:style>
  <w:style w:type="paragraph" w:styleId="Odlomakpopisa">
    <w:name w:val="List Paragraph"/>
    <w:basedOn w:val="Normal"/>
    <w:uiPriority w:val="34"/>
    <w:qFormat/>
    <w:rsid w:val="007338C2"/>
    <w:pPr>
      <w:spacing w:line="259" w:lineRule="auto"/>
      <w:ind w:left="720"/>
      <w:contextualSpacing/>
    </w:pPr>
    <w:rPr>
      <w:kern w:val="2"/>
      <w:lang w:val="hr-BA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7338C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338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hr-BA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338C2"/>
    <w:rPr>
      <w:i/>
      <w:iCs/>
      <w:color w:val="2F5496" w:themeColor="accent1" w:themeShade="BF"/>
      <w:lang w:val="hr-BA"/>
    </w:rPr>
  </w:style>
  <w:style w:type="character" w:styleId="Istaknutareferenca">
    <w:name w:val="Intense Reference"/>
    <w:basedOn w:val="Zadanifontodlomka"/>
    <w:uiPriority w:val="32"/>
    <w:qFormat/>
    <w:rsid w:val="007338C2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7338C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7338C2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Lončarić</dc:creator>
  <cp:keywords/>
  <dc:description/>
  <cp:lastModifiedBy>Kristina Lončarić</cp:lastModifiedBy>
  <cp:revision>3</cp:revision>
  <cp:lastPrinted>2026-09-03T05:56:00Z</cp:lastPrinted>
  <dcterms:created xsi:type="dcterms:W3CDTF">2026-09-02T11:37:00Z</dcterms:created>
  <dcterms:modified xsi:type="dcterms:W3CDTF">2026-09-03T05:56:00Z</dcterms:modified>
</cp:coreProperties>
</file>