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E736F" w14:textId="7B73BA63" w:rsidR="000F32D8" w:rsidRDefault="000F32D8" w:rsidP="004F79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  </w:t>
      </w:r>
      <w:r w:rsidRPr="009A44A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3F2C5F2" wp14:editId="33A096B4">
            <wp:extent cx="514350" cy="644565"/>
            <wp:effectExtent l="0" t="0" r="0" b="3175"/>
            <wp:docPr id="99038878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773" cy="647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B2184" w14:textId="328B1965" w:rsidR="000F32D8" w:rsidRDefault="000F32D8" w:rsidP="000F32D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REPUBLIKA HRVATSKA</w:t>
      </w:r>
    </w:p>
    <w:p w14:paraId="3D81BEF0" w14:textId="77777777" w:rsidR="000F32D8" w:rsidRDefault="000F32D8" w:rsidP="000F32D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VARAŽDINSKA ŽUPANIJA</w:t>
      </w:r>
    </w:p>
    <w:p w14:paraId="2068BBEC" w14:textId="77777777" w:rsidR="000F32D8" w:rsidRDefault="000F32D8" w:rsidP="004F79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8E0C21" w14:textId="6E6E8171" w:rsidR="004F7915" w:rsidRPr="0001518D" w:rsidRDefault="004F7915" w:rsidP="004F79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518D">
        <w:rPr>
          <w:rFonts w:ascii="Times New Roman" w:hAnsi="Times New Roman" w:cs="Times New Roman"/>
          <w:sz w:val="24"/>
          <w:szCs w:val="24"/>
        </w:rPr>
        <w:t>Dječji vrtić Vlakić Martijanec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14:paraId="79740F79" w14:textId="77777777" w:rsidR="004F7915" w:rsidRPr="0001518D" w:rsidRDefault="004F7915" w:rsidP="004F79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Školska ulica 3</w:t>
      </w:r>
      <w:r w:rsidRPr="0001518D">
        <w:rPr>
          <w:rFonts w:ascii="Times New Roman" w:hAnsi="Times New Roman" w:cs="Times New Roman"/>
          <w:sz w:val="24"/>
          <w:szCs w:val="24"/>
        </w:rPr>
        <w:t>B</w:t>
      </w:r>
    </w:p>
    <w:p w14:paraId="74828BB7" w14:textId="77777777" w:rsidR="004F7915" w:rsidRDefault="004F7915" w:rsidP="004F79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518D">
        <w:rPr>
          <w:rFonts w:ascii="Times New Roman" w:hAnsi="Times New Roman" w:cs="Times New Roman"/>
          <w:sz w:val="24"/>
          <w:szCs w:val="24"/>
        </w:rPr>
        <w:t>Martijanec</w:t>
      </w:r>
    </w:p>
    <w:p w14:paraId="4F36E7F0" w14:textId="77777777" w:rsidR="004F7915" w:rsidRDefault="004F7915" w:rsidP="004F79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F23751" w14:textId="6270CD33" w:rsidR="00BA3105" w:rsidRPr="009A3911" w:rsidRDefault="004F7915" w:rsidP="004F79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3911">
        <w:rPr>
          <w:rFonts w:ascii="Times New Roman" w:hAnsi="Times New Roman" w:cs="Times New Roman"/>
          <w:sz w:val="24"/>
          <w:szCs w:val="24"/>
        </w:rPr>
        <w:t>KLASA: 601-0</w:t>
      </w:r>
      <w:r w:rsidR="00BA3105" w:rsidRPr="009A3911">
        <w:rPr>
          <w:rFonts w:ascii="Times New Roman" w:hAnsi="Times New Roman" w:cs="Times New Roman"/>
          <w:sz w:val="24"/>
          <w:szCs w:val="24"/>
        </w:rPr>
        <w:t>7</w:t>
      </w:r>
      <w:r w:rsidRPr="009A3911">
        <w:rPr>
          <w:rFonts w:ascii="Times New Roman" w:hAnsi="Times New Roman" w:cs="Times New Roman"/>
          <w:sz w:val="24"/>
          <w:szCs w:val="24"/>
        </w:rPr>
        <w:t>/2</w:t>
      </w:r>
      <w:r w:rsidR="00C31CDB">
        <w:rPr>
          <w:rFonts w:ascii="Times New Roman" w:hAnsi="Times New Roman" w:cs="Times New Roman"/>
          <w:sz w:val="24"/>
          <w:szCs w:val="24"/>
        </w:rPr>
        <w:t>6</w:t>
      </w:r>
      <w:r w:rsidRPr="009A3911">
        <w:rPr>
          <w:rFonts w:ascii="Times New Roman" w:hAnsi="Times New Roman" w:cs="Times New Roman"/>
          <w:sz w:val="24"/>
          <w:szCs w:val="24"/>
        </w:rPr>
        <w:t>-0</w:t>
      </w:r>
      <w:r w:rsidR="00410506" w:rsidRPr="009A3911">
        <w:rPr>
          <w:rFonts w:ascii="Times New Roman" w:hAnsi="Times New Roman" w:cs="Times New Roman"/>
          <w:sz w:val="24"/>
          <w:szCs w:val="24"/>
        </w:rPr>
        <w:t>1</w:t>
      </w:r>
      <w:r w:rsidR="00A148F1" w:rsidRPr="009A3911">
        <w:rPr>
          <w:rFonts w:ascii="Times New Roman" w:hAnsi="Times New Roman" w:cs="Times New Roman"/>
          <w:sz w:val="24"/>
          <w:szCs w:val="24"/>
        </w:rPr>
        <w:t>/</w:t>
      </w:r>
      <w:r w:rsidR="00BA3105" w:rsidRPr="009A3911">
        <w:rPr>
          <w:rFonts w:ascii="Times New Roman" w:hAnsi="Times New Roman" w:cs="Times New Roman"/>
          <w:sz w:val="24"/>
          <w:szCs w:val="24"/>
        </w:rPr>
        <w:t>01</w:t>
      </w:r>
    </w:p>
    <w:p w14:paraId="08FC4DC6" w14:textId="026114DB" w:rsidR="004F7915" w:rsidRDefault="004F7915" w:rsidP="004F79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3911">
        <w:rPr>
          <w:rFonts w:ascii="Times New Roman" w:hAnsi="Times New Roman" w:cs="Times New Roman"/>
          <w:sz w:val="24"/>
          <w:szCs w:val="24"/>
        </w:rPr>
        <w:t>URBROJ: 2186</w:t>
      </w:r>
      <w:r w:rsidR="00BA3105" w:rsidRPr="009A3911">
        <w:rPr>
          <w:rFonts w:ascii="Times New Roman" w:hAnsi="Times New Roman" w:cs="Times New Roman"/>
          <w:sz w:val="24"/>
          <w:szCs w:val="24"/>
        </w:rPr>
        <w:t>-</w:t>
      </w:r>
      <w:r w:rsidRPr="009A3911">
        <w:rPr>
          <w:rFonts w:ascii="Times New Roman" w:hAnsi="Times New Roman" w:cs="Times New Roman"/>
          <w:sz w:val="24"/>
          <w:szCs w:val="24"/>
        </w:rPr>
        <w:t>30-0</w:t>
      </w:r>
      <w:r w:rsidR="00410506" w:rsidRPr="009A3911">
        <w:rPr>
          <w:rFonts w:ascii="Times New Roman" w:hAnsi="Times New Roman" w:cs="Times New Roman"/>
          <w:sz w:val="24"/>
          <w:szCs w:val="24"/>
        </w:rPr>
        <w:t>3</w:t>
      </w:r>
      <w:r w:rsidRPr="009A3911">
        <w:rPr>
          <w:rFonts w:ascii="Times New Roman" w:hAnsi="Times New Roman" w:cs="Times New Roman"/>
          <w:sz w:val="24"/>
          <w:szCs w:val="24"/>
        </w:rPr>
        <w:t>-2</w:t>
      </w:r>
      <w:r w:rsidR="00C31CDB">
        <w:rPr>
          <w:rFonts w:ascii="Times New Roman" w:hAnsi="Times New Roman" w:cs="Times New Roman"/>
          <w:sz w:val="24"/>
          <w:szCs w:val="24"/>
        </w:rPr>
        <w:t>6</w:t>
      </w:r>
      <w:r w:rsidRPr="009A3911">
        <w:rPr>
          <w:rFonts w:ascii="Times New Roman" w:hAnsi="Times New Roman" w:cs="Times New Roman"/>
          <w:sz w:val="24"/>
          <w:szCs w:val="24"/>
        </w:rPr>
        <w:t>-</w:t>
      </w:r>
      <w:r w:rsidR="00C32A09" w:rsidRPr="009A3911">
        <w:rPr>
          <w:rFonts w:ascii="Times New Roman" w:hAnsi="Times New Roman" w:cs="Times New Roman"/>
          <w:sz w:val="24"/>
          <w:szCs w:val="24"/>
        </w:rPr>
        <w:t>1</w:t>
      </w:r>
    </w:p>
    <w:p w14:paraId="4A8AA722" w14:textId="77777777" w:rsidR="00051139" w:rsidRPr="009A3911" w:rsidRDefault="00051139" w:rsidP="004F79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406152" w14:textId="77777777" w:rsidR="004F7915" w:rsidRDefault="004F7915" w:rsidP="004F79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4B23D5" w14:textId="77777777" w:rsidR="00051139" w:rsidRDefault="00051139" w:rsidP="004F79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E27011" w14:textId="77777777" w:rsidR="004F7915" w:rsidRDefault="004F7915" w:rsidP="004F7915">
      <w:pPr>
        <w:pStyle w:val="Default"/>
      </w:pPr>
    </w:p>
    <w:p w14:paraId="6A13474D" w14:textId="77777777" w:rsidR="004F7915" w:rsidRPr="006129EE" w:rsidRDefault="004F7915" w:rsidP="004F7915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129EE">
        <w:rPr>
          <w:rFonts w:ascii="Times New Roman" w:hAnsi="Times New Roman" w:cs="Times New Roman"/>
          <w:b/>
          <w:bCs/>
          <w:sz w:val="32"/>
          <w:szCs w:val="32"/>
        </w:rPr>
        <w:t>GODIŠNJI PLAN I PROGRAM</w:t>
      </w:r>
    </w:p>
    <w:p w14:paraId="00A33C87" w14:textId="77777777" w:rsidR="004F7915" w:rsidRPr="006129EE" w:rsidRDefault="004F7915" w:rsidP="004F7915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129EE">
        <w:rPr>
          <w:rFonts w:ascii="Times New Roman" w:hAnsi="Times New Roman" w:cs="Times New Roman"/>
          <w:b/>
          <w:bCs/>
          <w:sz w:val="32"/>
          <w:szCs w:val="32"/>
        </w:rPr>
        <w:t>ODGOJNO-OBRAZOVNOG RADA</w:t>
      </w:r>
    </w:p>
    <w:p w14:paraId="1155BB92" w14:textId="77777777" w:rsidR="004F7915" w:rsidRPr="006129EE" w:rsidRDefault="004F7915" w:rsidP="004F791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129EE">
        <w:rPr>
          <w:rFonts w:ascii="Times New Roman" w:hAnsi="Times New Roman" w:cs="Times New Roman"/>
          <w:b/>
          <w:sz w:val="32"/>
          <w:szCs w:val="32"/>
        </w:rPr>
        <w:t>DJEČJEG VRTIĆA VLAKIĆ MARTIJANEC</w:t>
      </w:r>
    </w:p>
    <w:p w14:paraId="2109902E" w14:textId="06759BFF" w:rsidR="004F7915" w:rsidRPr="006129EE" w:rsidRDefault="004F7915" w:rsidP="004F791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129EE">
        <w:rPr>
          <w:rFonts w:ascii="Times New Roman" w:hAnsi="Times New Roman" w:cs="Times New Roman"/>
          <w:b/>
          <w:sz w:val="32"/>
          <w:szCs w:val="32"/>
        </w:rPr>
        <w:t>ZA PEDAGOŠKU GODINU 202</w:t>
      </w:r>
      <w:r w:rsidR="00A07BCC">
        <w:rPr>
          <w:rFonts w:ascii="Times New Roman" w:hAnsi="Times New Roman" w:cs="Times New Roman"/>
          <w:b/>
          <w:sz w:val="32"/>
          <w:szCs w:val="32"/>
        </w:rPr>
        <w:t>6</w:t>
      </w:r>
      <w:r w:rsidRPr="006129EE">
        <w:rPr>
          <w:rFonts w:ascii="Times New Roman" w:hAnsi="Times New Roman" w:cs="Times New Roman"/>
          <w:b/>
          <w:sz w:val="32"/>
          <w:szCs w:val="32"/>
        </w:rPr>
        <w:t>. / 202</w:t>
      </w:r>
      <w:r w:rsidR="00A07BCC">
        <w:rPr>
          <w:rFonts w:ascii="Times New Roman" w:hAnsi="Times New Roman" w:cs="Times New Roman"/>
          <w:b/>
          <w:sz w:val="32"/>
          <w:szCs w:val="32"/>
        </w:rPr>
        <w:t>7</w:t>
      </w:r>
      <w:r w:rsidRPr="006129EE">
        <w:rPr>
          <w:rFonts w:ascii="Times New Roman" w:hAnsi="Times New Roman" w:cs="Times New Roman"/>
          <w:b/>
          <w:sz w:val="32"/>
          <w:szCs w:val="32"/>
        </w:rPr>
        <w:t>.</w:t>
      </w:r>
    </w:p>
    <w:p w14:paraId="06ED0646" w14:textId="77777777" w:rsidR="004F7915" w:rsidRDefault="004F7915" w:rsidP="004F791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3069DC16" w14:textId="77777777" w:rsidR="000F32D8" w:rsidRDefault="000F32D8" w:rsidP="004F791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4E16672F" w14:textId="701B2306" w:rsidR="004F7915" w:rsidRDefault="004F7915" w:rsidP="004F791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4C815DAA" w14:textId="77777777" w:rsidR="004F7915" w:rsidRDefault="004F7915" w:rsidP="004F791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19F30DFD" w14:textId="2FB152FF" w:rsidR="004F7915" w:rsidRDefault="00051139" w:rsidP="00051139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 wp14:anchorId="3C794486" wp14:editId="59E1CFF2">
            <wp:extent cx="3511550" cy="2144800"/>
            <wp:effectExtent l="0" t="0" r="0" b="8255"/>
            <wp:docPr id="1204177209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848" cy="2150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C647A" w14:textId="77777777" w:rsidR="004F7915" w:rsidRPr="0001518D" w:rsidRDefault="004F7915" w:rsidP="004F791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05574D54" w14:textId="77777777" w:rsidR="004F7915" w:rsidRPr="0001518D" w:rsidRDefault="004F7915" w:rsidP="004F79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63647E" w14:textId="16037FDB" w:rsidR="000F32D8" w:rsidRPr="009A3911" w:rsidRDefault="004F7915" w:rsidP="000F32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130EE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0F32D8" w:rsidRPr="009A3911">
        <w:rPr>
          <w:rFonts w:ascii="Times New Roman" w:hAnsi="Times New Roman" w:cs="Times New Roman"/>
          <w:sz w:val="24"/>
          <w:szCs w:val="24"/>
        </w:rPr>
        <w:t>Martijanec, ruj</w:t>
      </w:r>
      <w:r w:rsidR="000F32D8">
        <w:rPr>
          <w:rFonts w:ascii="Times New Roman" w:hAnsi="Times New Roman" w:cs="Times New Roman"/>
          <w:sz w:val="24"/>
          <w:szCs w:val="24"/>
        </w:rPr>
        <w:t>an</w:t>
      </w:r>
      <w:r w:rsidR="000F32D8" w:rsidRPr="009A3911">
        <w:rPr>
          <w:rFonts w:ascii="Times New Roman" w:hAnsi="Times New Roman" w:cs="Times New Roman"/>
          <w:sz w:val="24"/>
          <w:szCs w:val="24"/>
        </w:rPr>
        <w:t xml:space="preserve"> 202</w:t>
      </w:r>
      <w:r w:rsidR="00A07BCC">
        <w:rPr>
          <w:rFonts w:ascii="Times New Roman" w:hAnsi="Times New Roman" w:cs="Times New Roman"/>
          <w:sz w:val="24"/>
          <w:szCs w:val="24"/>
        </w:rPr>
        <w:t>6</w:t>
      </w:r>
      <w:r w:rsidR="000F32D8" w:rsidRPr="009A3911">
        <w:rPr>
          <w:rFonts w:ascii="Times New Roman" w:hAnsi="Times New Roman" w:cs="Times New Roman"/>
          <w:sz w:val="24"/>
          <w:szCs w:val="24"/>
        </w:rPr>
        <w:t>. godine</w:t>
      </w:r>
    </w:p>
    <w:p w14:paraId="0F86D3E6" w14:textId="32132C3C" w:rsidR="004F7915" w:rsidRDefault="004F7915" w:rsidP="000F32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7BD088" w14:textId="77777777" w:rsidR="004F7915" w:rsidRDefault="004F7915" w:rsidP="004F79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D3B2F8" w14:textId="77777777" w:rsidR="000F32D8" w:rsidRDefault="000F32D8" w:rsidP="000F32D8">
      <w:pPr>
        <w:pStyle w:val="Default"/>
        <w:spacing w:line="276" w:lineRule="auto"/>
        <w:jc w:val="both"/>
      </w:pPr>
    </w:p>
    <w:p w14:paraId="6CFCC864" w14:textId="449E4C70" w:rsidR="00DB44B6" w:rsidRDefault="00DB44B6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A6E1436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D9AC7B9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7AB2B17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1245499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C3B685E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46619AF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71D1301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754C6C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5E1F5B4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59E0404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754F07F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252280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C90DEEB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5083E15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D2C25B8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C244173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E161EEA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B0366F6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4BF3519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07FE42A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F36940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63C2B9C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48BE9F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C31B07F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6A79A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43EE545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75F02B6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EBB40C3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9A274E3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E8BC1E7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26BA438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0806BD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5D889D2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C37BF5E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E724851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42D9EA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02B981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A5382D7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984ECE7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1F9E135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E6DD9A2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EDE18B6" w14:textId="77777777" w:rsidR="00250991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DE9F089" w14:textId="77777777" w:rsidR="00250991" w:rsidRPr="00DB44B6" w:rsidRDefault="00250991" w:rsidP="000F32D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A4ABC9D" w14:textId="2AD6097B" w:rsidR="00DB44B6" w:rsidRDefault="00DB44B6" w:rsidP="00DB44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44B6">
        <w:rPr>
          <w:rFonts w:ascii="Times New Roman" w:hAnsi="Times New Roman" w:cs="Times New Roman"/>
          <w:sz w:val="24"/>
          <w:szCs w:val="24"/>
        </w:rPr>
        <w:lastRenderedPageBreak/>
        <w:t>Na temelju članka 51. Statuta Dječjeg vrtića Vlaki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DB44B6">
        <w:rPr>
          <w:rFonts w:ascii="Times New Roman" w:hAnsi="Times New Roman" w:cs="Times New Roman"/>
          <w:sz w:val="24"/>
          <w:szCs w:val="24"/>
        </w:rPr>
        <w:t xml:space="preserve"> Martijanec, na prijedlog ravnateljice, a nakon prethodnog razmatranja prijedloga Godišnjeg plana i programa rada za pedagošku godinu 2026./2027. na sjednici Odgojiteljskog vijeća</w:t>
      </w:r>
      <w:r>
        <w:rPr>
          <w:rFonts w:ascii="Times New Roman" w:hAnsi="Times New Roman" w:cs="Times New Roman"/>
          <w:sz w:val="24"/>
          <w:szCs w:val="24"/>
        </w:rPr>
        <w:t xml:space="preserve"> dana 08.</w:t>
      </w:r>
      <w:r w:rsidR="007438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rujna 2026. godine</w:t>
      </w:r>
      <w:r w:rsidRPr="00DB44B6">
        <w:rPr>
          <w:rFonts w:ascii="Times New Roman" w:hAnsi="Times New Roman" w:cs="Times New Roman"/>
          <w:sz w:val="24"/>
          <w:szCs w:val="24"/>
        </w:rPr>
        <w:t xml:space="preserve">, </w:t>
      </w:r>
      <w:r w:rsidRPr="00DB44B6">
        <w:rPr>
          <w:rFonts w:ascii="Times New Roman" w:hAnsi="Times New Roman" w:cs="Times New Roman"/>
          <w:b/>
          <w:bCs/>
          <w:sz w:val="24"/>
          <w:szCs w:val="24"/>
        </w:rPr>
        <w:t>Upravno vijeće Dječjeg vrtića Vlakić Martijanec</w:t>
      </w:r>
      <w:r w:rsidRPr="00DB44B6">
        <w:rPr>
          <w:rFonts w:ascii="Times New Roman" w:hAnsi="Times New Roman" w:cs="Times New Roman"/>
          <w:sz w:val="24"/>
          <w:szCs w:val="24"/>
        </w:rPr>
        <w:t xml:space="preserve"> na </w:t>
      </w:r>
      <w:r w:rsidRPr="00DB44B6">
        <w:rPr>
          <w:rFonts w:ascii="Times New Roman" w:hAnsi="Times New Roman" w:cs="Times New Roman"/>
          <w:b/>
          <w:bCs/>
          <w:sz w:val="24"/>
          <w:szCs w:val="24"/>
        </w:rPr>
        <w:t>27. sjednici</w:t>
      </w:r>
      <w:r w:rsidRPr="00DB44B6">
        <w:rPr>
          <w:rFonts w:ascii="Times New Roman" w:hAnsi="Times New Roman" w:cs="Times New Roman"/>
          <w:sz w:val="24"/>
          <w:szCs w:val="24"/>
        </w:rPr>
        <w:t xml:space="preserve"> održanoj </w:t>
      </w:r>
      <w:r w:rsidRPr="00DB44B6">
        <w:rPr>
          <w:rFonts w:ascii="Times New Roman" w:hAnsi="Times New Roman" w:cs="Times New Roman"/>
          <w:b/>
          <w:bCs/>
          <w:sz w:val="24"/>
          <w:szCs w:val="24"/>
        </w:rPr>
        <w:t>21. rujna 2026. godine</w:t>
      </w:r>
      <w:r w:rsidRPr="00DB44B6">
        <w:rPr>
          <w:rFonts w:ascii="Times New Roman" w:hAnsi="Times New Roman" w:cs="Times New Roman"/>
          <w:sz w:val="24"/>
          <w:szCs w:val="24"/>
        </w:rPr>
        <w:t xml:space="preserve"> donosi</w:t>
      </w:r>
    </w:p>
    <w:p w14:paraId="7553038A" w14:textId="77777777" w:rsidR="00DB44B6" w:rsidRPr="00DB44B6" w:rsidRDefault="00DB44B6" w:rsidP="00DB44B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329831" w14:textId="77777777" w:rsidR="00DB44B6" w:rsidRPr="00DB44B6" w:rsidRDefault="00DB44B6" w:rsidP="00DB44B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44B6">
        <w:rPr>
          <w:rFonts w:ascii="Times New Roman" w:hAnsi="Times New Roman" w:cs="Times New Roman"/>
          <w:b/>
          <w:bCs/>
          <w:sz w:val="24"/>
          <w:szCs w:val="24"/>
        </w:rPr>
        <w:t>ODLUKU</w:t>
      </w:r>
    </w:p>
    <w:p w14:paraId="100582BE" w14:textId="08F4A944" w:rsidR="00DB44B6" w:rsidRPr="00DB44B6" w:rsidRDefault="00DB44B6" w:rsidP="00DB44B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44B6">
        <w:rPr>
          <w:rFonts w:ascii="Times New Roman" w:hAnsi="Times New Roman" w:cs="Times New Roman"/>
          <w:b/>
          <w:bCs/>
          <w:sz w:val="24"/>
          <w:szCs w:val="24"/>
        </w:rPr>
        <w:t xml:space="preserve">o donošenju Godišnjeg plana i programa </w:t>
      </w:r>
      <w:r w:rsidR="009D70F9">
        <w:rPr>
          <w:rFonts w:ascii="Times New Roman" w:hAnsi="Times New Roman" w:cs="Times New Roman"/>
          <w:b/>
          <w:bCs/>
          <w:sz w:val="24"/>
          <w:szCs w:val="24"/>
        </w:rPr>
        <w:t xml:space="preserve">odgojno-obrazovnog </w:t>
      </w:r>
      <w:r w:rsidRPr="00DB44B6">
        <w:rPr>
          <w:rFonts w:ascii="Times New Roman" w:hAnsi="Times New Roman" w:cs="Times New Roman"/>
          <w:b/>
          <w:bCs/>
          <w:sz w:val="24"/>
          <w:szCs w:val="24"/>
        </w:rPr>
        <w:t xml:space="preserve">rada </w:t>
      </w:r>
      <w:r w:rsidR="009D70F9">
        <w:rPr>
          <w:rFonts w:ascii="Times New Roman" w:hAnsi="Times New Roman" w:cs="Times New Roman"/>
          <w:b/>
          <w:bCs/>
          <w:sz w:val="24"/>
          <w:szCs w:val="24"/>
        </w:rPr>
        <w:t xml:space="preserve">Dječjeg vrtića Vlakić Martijanec </w:t>
      </w:r>
      <w:r w:rsidRPr="00DB44B6">
        <w:rPr>
          <w:rFonts w:ascii="Times New Roman" w:hAnsi="Times New Roman" w:cs="Times New Roman"/>
          <w:b/>
          <w:bCs/>
          <w:sz w:val="24"/>
          <w:szCs w:val="24"/>
        </w:rPr>
        <w:t>za pedagošku godinu 2026./2027.</w:t>
      </w:r>
    </w:p>
    <w:p w14:paraId="19075794" w14:textId="77777777" w:rsidR="00DB44B6" w:rsidRDefault="00DB44B6" w:rsidP="00DB44B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757EED" w14:textId="0CBBBB26" w:rsidR="00DB44B6" w:rsidRPr="00DB44B6" w:rsidRDefault="00DB44B6" w:rsidP="00DB44B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44B6">
        <w:rPr>
          <w:rFonts w:ascii="Times New Roman" w:hAnsi="Times New Roman" w:cs="Times New Roman"/>
          <w:b/>
          <w:bCs/>
          <w:sz w:val="24"/>
          <w:szCs w:val="24"/>
        </w:rPr>
        <w:t>Članak 1.</w:t>
      </w:r>
    </w:p>
    <w:p w14:paraId="3C932403" w14:textId="7DE34372" w:rsidR="00DB44B6" w:rsidRPr="00DB44B6" w:rsidRDefault="00DB44B6" w:rsidP="00DB44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44B6">
        <w:rPr>
          <w:rFonts w:ascii="Times New Roman" w:hAnsi="Times New Roman" w:cs="Times New Roman"/>
          <w:sz w:val="24"/>
          <w:szCs w:val="24"/>
        </w:rPr>
        <w:t>Donosi se Godišnji plan i program</w:t>
      </w:r>
      <w:r w:rsidR="009D70F9">
        <w:rPr>
          <w:rFonts w:ascii="Times New Roman" w:hAnsi="Times New Roman" w:cs="Times New Roman"/>
          <w:sz w:val="24"/>
          <w:szCs w:val="24"/>
        </w:rPr>
        <w:t xml:space="preserve"> odgojno-obrazovnog</w:t>
      </w:r>
      <w:r w:rsidRPr="00DB44B6">
        <w:rPr>
          <w:rFonts w:ascii="Times New Roman" w:hAnsi="Times New Roman" w:cs="Times New Roman"/>
          <w:sz w:val="24"/>
          <w:szCs w:val="24"/>
        </w:rPr>
        <w:t xml:space="preserve"> rada Dječjeg vrtića Vlakić Martijanec za pedagošku godinu 2026./2027.</w:t>
      </w:r>
    </w:p>
    <w:p w14:paraId="243763F4" w14:textId="77777777" w:rsidR="00DB44B6" w:rsidRDefault="00DB44B6" w:rsidP="00DB44B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D95FBA" w14:textId="2ACA0BE7" w:rsidR="00DB44B6" w:rsidRPr="00DB44B6" w:rsidRDefault="00DB44B6" w:rsidP="00DB44B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44B6">
        <w:rPr>
          <w:rFonts w:ascii="Times New Roman" w:hAnsi="Times New Roman" w:cs="Times New Roman"/>
          <w:b/>
          <w:bCs/>
          <w:sz w:val="24"/>
          <w:szCs w:val="24"/>
        </w:rPr>
        <w:t>Članak 2.</w:t>
      </w:r>
    </w:p>
    <w:p w14:paraId="753A5E33" w14:textId="194ABC54" w:rsidR="00DB44B6" w:rsidRPr="00DB44B6" w:rsidRDefault="00DB44B6" w:rsidP="00DB44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44B6">
        <w:rPr>
          <w:rFonts w:ascii="Times New Roman" w:hAnsi="Times New Roman" w:cs="Times New Roman"/>
          <w:sz w:val="24"/>
          <w:szCs w:val="24"/>
        </w:rPr>
        <w:t xml:space="preserve">Godišnji plan i program </w:t>
      </w:r>
      <w:r w:rsidR="009D70F9">
        <w:rPr>
          <w:rFonts w:ascii="Times New Roman" w:hAnsi="Times New Roman" w:cs="Times New Roman"/>
          <w:sz w:val="24"/>
          <w:szCs w:val="24"/>
        </w:rPr>
        <w:t xml:space="preserve">odgojno-obrazovnog </w:t>
      </w:r>
      <w:r w:rsidRPr="00DB44B6">
        <w:rPr>
          <w:rFonts w:ascii="Times New Roman" w:hAnsi="Times New Roman" w:cs="Times New Roman"/>
          <w:sz w:val="24"/>
          <w:szCs w:val="24"/>
        </w:rPr>
        <w:t>rada iz članka 1. ove Odluke sastavni je dio ove Odluke.</w:t>
      </w:r>
    </w:p>
    <w:p w14:paraId="7DC232A2" w14:textId="77777777" w:rsidR="00DB44B6" w:rsidRDefault="00DB44B6" w:rsidP="00DB44B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3CBFA4" w14:textId="7C02429B" w:rsidR="00DB44B6" w:rsidRPr="00DB44B6" w:rsidRDefault="00DB44B6" w:rsidP="00DB44B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44B6">
        <w:rPr>
          <w:rFonts w:ascii="Times New Roman" w:hAnsi="Times New Roman" w:cs="Times New Roman"/>
          <w:b/>
          <w:bCs/>
          <w:sz w:val="24"/>
          <w:szCs w:val="24"/>
        </w:rPr>
        <w:t>Članak 3.</w:t>
      </w:r>
    </w:p>
    <w:p w14:paraId="4490CCD2" w14:textId="5D5E26B6" w:rsidR="00DB44B6" w:rsidRPr="00DB44B6" w:rsidRDefault="00DB44B6" w:rsidP="00DB44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44B6">
        <w:rPr>
          <w:rFonts w:ascii="Times New Roman" w:hAnsi="Times New Roman" w:cs="Times New Roman"/>
          <w:sz w:val="24"/>
          <w:szCs w:val="24"/>
        </w:rPr>
        <w:t xml:space="preserve">Godišnjim planom i programom </w:t>
      </w:r>
      <w:r w:rsidR="009D70F9">
        <w:rPr>
          <w:rFonts w:ascii="Times New Roman" w:hAnsi="Times New Roman" w:cs="Times New Roman"/>
          <w:sz w:val="24"/>
          <w:szCs w:val="24"/>
        </w:rPr>
        <w:t xml:space="preserve">odgojno-obrazovnog </w:t>
      </w:r>
      <w:r w:rsidRPr="00DB44B6">
        <w:rPr>
          <w:rFonts w:ascii="Times New Roman" w:hAnsi="Times New Roman" w:cs="Times New Roman"/>
          <w:sz w:val="24"/>
          <w:szCs w:val="24"/>
        </w:rPr>
        <w:t>rada utvrđuju se sadržaji, nositelji, uvjeti, način ostvarivanja i vrednovanja odgojno-obrazovnog rada te drugi poslovi i aktivnosti Dječjeg vrtića Vlakić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44B6">
        <w:rPr>
          <w:rFonts w:ascii="Times New Roman" w:hAnsi="Times New Roman" w:cs="Times New Roman"/>
          <w:sz w:val="24"/>
          <w:szCs w:val="24"/>
        </w:rPr>
        <w:t>Martijanec tijekom pedagoške godine 2026./2027.</w:t>
      </w:r>
    </w:p>
    <w:p w14:paraId="6BF6E747" w14:textId="77777777" w:rsidR="00DB44B6" w:rsidRDefault="00DB44B6" w:rsidP="00DB44B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0E70C1" w14:textId="1E1D7AA6" w:rsidR="00DB44B6" w:rsidRPr="00DB44B6" w:rsidRDefault="00DB44B6" w:rsidP="00DB44B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44B6">
        <w:rPr>
          <w:rFonts w:ascii="Times New Roman" w:hAnsi="Times New Roman" w:cs="Times New Roman"/>
          <w:b/>
          <w:bCs/>
          <w:sz w:val="24"/>
          <w:szCs w:val="24"/>
        </w:rPr>
        <w:t>Članak 4.</w:t>
      </w:r>
    </w:p>
    <w:p w14:paraId="7F085521" w14:textId="131514C2" w:rsidR="00DB44B6" w:rsidRPr="00DB44B6" w:rsidRDefault="00DB44B6" w:rsidP="00DB44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44B6">
        <w:rPr>
          <w:rFonts w:ascii="Times New Roman" w:hAnsi="Times New Roman" w:cs="Times New Roman"/>
          <w:sz w:val="24"/>
          <w:szCs w:val="24"/>
        </w:rPr>
        <w:t>Za provedbu ove Odluke zadužuje se ravnateljica Dječjeg vrtića Vlakić Martijanec.</w:t>
      </w:r>
    </w:p>
    <w:p w14:paraId="580BE4DE" w14:textId="77777777" w:rsidR="00DB44B6" w:rsidRDefault="00DB44B6" w:rsidP="00DB44B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B6DBF5" w14:textId="7A1378BD" w:rsidR="00DB44B6" w:rsidRPr="00DB44B6" w:rsidRDefault="00DB44B6" w:rsidP="00DB44B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44B6">
        <w:rPr>
          <w:rFonts w:ascii="Times New Roman" w:hAnsi="Times New Roman" w:cs="Times New Roman"/>
          <w:b/>
          <w:bCs/>
          <w:sz w:val="24"/>
          <w:szCs w:val="24"/>
        </w:rPr>
        <w:t>Članak 5.</w:t>
      </w:r>
    </w:p>
    <w:p w14:paraId="6B21386B" w14:textId="77777777" w:rsidR="00DB44B6" w:rsidRPr="00DB44B6" w:rsidRDefault="00DB44B6" w:rsidP="00DB44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44B6">
        <w:rPr>
          <w:rFonts w:ascii="Times New Roman" w:hAnsi="Times New Roman" w:cs="Times New Roman"/>
          <w:sz w:val="24"/>
          <w:szCs w:val="24"/>
        </w:rPr>
        <w:t>Ova Odluka stupa na snagu danom donošenja.</w:t>
      </w:r>
    </w:p>
    <w:p w14:paraId="04DD64B3" w14:textId="77777777" w:rsidR="009D70F9" w:rsidRDefault="009D70F9" w:rsidP="009D70F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1014DD" w14:textId="2CDAEB62" w:rsidR="009D70F9" w:rsidRPr="009D70F9" w:rsidRDefault="009D70F9" w:rsidP="009D70F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70F9">
        <w:rPr>
          <w:rFonts w:ascii="Times New Roman" w:hAnsi="Times New Roman" w:cs="Times New Roman"/>
          <w:sz w:val="24"/>
          <w:szCs w:val="24"/>
        </w:rPr>
        <w:t>KLASA: 601-08/2</w:t>
      </w:r>
      <w:r w:rsidR="00AB6405">
        <w:rPr>
          <w:rFonts w:ascii="Times New Roman" w:hAnsi="Times New Roman" w:cs="Times New Roman"/>
          <w:sz w:val="24"/>
          <w:szCs w:val="24"/>
        </w:rPr>
        <w:t>6</w:t>
      </w:r>
      <w:r w:rsidRPr="009D70F9">
        <w:rPr>
          <w:rFonts w:ascii="Times New Roman" w:hAnsi="Times New Roman" w:cs="Times New Roman"/>
          <w:sz w:val="24"/>
          <w:szCs w:val="24"/>
        </w:rPr>
        <w:t>-01/01</w:t>
      </w:r>
    </w:p>
    <w:p w14:paraId="00FD2BA5" w14:textId="0ECA253B" w:rsidR="009D70F9" w:rsidRPr="009D70F9" w:rsidRDefault="009D70F9" w:rsidP="009D70F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70F9">
        <w:rPr>
          <w:rFonts w:ascii="Times New Roman" w:hAnsi="Times New Roman" w:cs="Times New Roman"/>
          <w:sz w:val="24"/>
          <w:szCs w:val="24"/>
        </w:rPr>
        <w:t>URBROJ: 2186-30-03-2</w:t>
      </w:r>
      <w:r w:rsidR="009D529C">
        <w:rPr>
          <w:rFonts w:ascii="Times New Roman" w:hAnsi="Times New Roman" w:cs="Times New Roman"/>
          <w:sz w:val="24"/>
          <w:szCs w:val="24"/>
        </w:rPr>
        <w:t>6</w:t>
      </w:r>
      <w:r w:rsidRPr="009D70F9">
        <w:rPr>
          <w:rFonts w:ascii="Times New Roman" w:hAnsi="Times New Roman" w:cs="Times New Roman"/>
          <w:sz w:val="24"/>
          <w:szCs w:val="24"/>
        </w:rPr>
        <w:t>-</w:t>
      </w:r>
      <w:r w:rsidR="00AB6405">
        <w:rPr>
          <w:rFonts w:ascii="Times New Roman" w:hAnsi="Times New Roman" w:cs="Times New Roman"/>
          <w:sz w:val="24"/>
          <w:szCs w:val="24"/>
        </w:rPr>
        <w:t>2</w:t>
      </w:r>
    </w:p>
    <w:p w14:paraId="0B8005C1" w14:textId="44C53293" w:rsidR="009D70F9" w:rsidRPr="009D70F9" w:rsidRDefault="009D70F9" w:rsidP="009D70F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70F9">
        <w:rPr>
          <w:rFonts w:ascii="Times New Roman" w:hAnsi="Times New Roman" w:cs="Times New Roman"/>
          <w:sz w:val="24"/>
          <w:szCs w:val="24"/>
        </w:rPr>
        <w:t xml:space="preserve">U Martijancu, </w:t>
      </w:r>
      <w:r>
        <w:rPr>
          <w:rFonts w:ascii="Times New Roman" w:hAnsi="Times New Roman" w:cs="Times New Roman"/>
          <w:sz w:val="24"/>
          <w:szCs w:val="24"/>
        </w:rPr>
        <w:t>21.</w:t>
      </w:r>
      <w:r w:rsidRPr="009D70F9">
        <w:rPr>
          <w:rFonts w:ascii="Times New Roman" w:hAnsi="Times New Roman" w:cs="Times New Roman"/>
          <w:sz w:val="24"/>
          <w:szCs w:val="24"/>
        </w:rPr>
        <w:t xml:space="preserve"> rujna 2026. godine</w:t>
      </w:r>
    </w:p>
    <w:p w14:paraId="6F4DA89B" w14:textId="77777777" w:rsidR="00051139" w:rsidRPr="009A44A5" w:rsidRDefault="00051139" w:rsidP="000F32D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2C9AFB" w14:textId="373C03E7" w:rsidR="000F32D8" w:rsidRDefault="000F32D8" w:rsidP="00DB44B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A44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9A44A5">
        <w:rPr>
          <w:rFonts w:ascii="Times New Roman" w:hAnsi="Times New Roman" w:cs="Times New Roman"/>
          <w:sz w:val="24"/>
          <w:szCs w:val="24"/>
        </w:rPr>
        <w:t xml:space="preserve"> Predsjednica Upravnog vijeća</w:t>
      </w:r>
    </w:p>
    <w:p w14:paraId="4AC524BE" w14:textId="40C6A949" w:rsidR="00DB44B6" w:rsidRPr="009A44A5" w:rsidRDefault="00DB44B6" w:rsidP="00DB44B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Dječjeg vrtića Vlakić Martijanec</w:t>
      </w:r>
    </w:p>
    <w:p w14:paraId="51425F6E" w14:textId="77777777" w:rsidR="000F32D8" w:rsidRPr="009A44A5" w:rsidRDefault="000F32D8" w:rsidP="00DB44B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A53ED67" w14:textId="6E98AEF8" w:rsidR="000F32D8" w:rsidRPr="009A44A5" w:rsidRDefault="000F32D8" w:rsidP="00DB44B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A44A5">
        <w:rPr>
          <w:rFonts w:ascii="Times New Roman" w:hAnsi="Times New Roman" w:cs="Times New Roman"/>
          <w:sz w:val="24"/>
          <w:szCs w:val="24"/>
        </w:rPr>
        <w:t xml:space="preserve">                                __________________________</w:t>
      </w:r>
    </w:p>
    <w:p w14:paraId="00C77E96" w14:textId="3C6CCA2B" w:rsidR="000F32D8" w:rsidRDefault="000F32D8" w:rsidP="00DB44B6">
      <w:pPr>
        <w:spacing w:after="0"/>
        <w:jc w:val="right"/>
        <w:rPr>
          <w:rFonts w:ascii="Times New Roman" w:hAnsi="Times New Roman" w:cs="Times New Roman"/>
          <w:sz w:val="24"/>
          <w:szCs w:val="24"/>
        </w:rPr>
        <w:sectPr w:rsidR="000F32D8" w:rsidSect="000F32D8">
          <w:headerReference w:type="default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20"/>
          <w:formProt w:val="0"/>
          <w:titlePg/>
          <w:docGrid w:linePitch="360" w:charSpace="4096"/>
        </w:sectPr>
      </w:pPr>
      <w:r w:rsidRPr="009A44A5">
        <w:rPr>
          <w:rFonts w:ascii="Times New Roman" w:hAnsi="Times New Roman" w:cs="Times New Roman"/>
          <w:sz w:val="24"/>
          <w:szCs w:val="24"/>
        </w:rPr>
        <w:t xml:space="preserve">    Sanja Grković, </w:t>
      </w:r>
      <w:proofErr w:type="spellStart"/>
      <w:r w:rsidRPr="009A44A5">
        <w:rPr>
          <w:rFonts w:ascii="Times New Roman" w:hAnsi="Times New Roman" w:cs="Times New Roman"/>
          <w:sz w:val="24"/>
          <w:szCs w:val="24"/>
        </w:rPr>
        <w:t>univ</w:t>
      </w:r>
      <w:proofErr w:type="spellEnd"/>
      <w:r w:rsidRPr="009A44A5">
        <w:rPr>
          <w:rFonts w:ascii="Times New Roman" w:hAnsi="Times New Roman" w:cs="Times New Roman"/>
          <w:sz w:val="24"/>
          <w:szCs w:val="24"/>
        </w:rPr>
        <w:t xml:space="preserve">. mag. </w:t>
      </w:r>
      <w:proofErr w:type="spellStart"/>
      <w:r w:rsidRPr="009A44A5">
        <w:rPr>
          <w:rFonts w:ascii="Times New Roman" w:hAnsi="Times New Roman" w:cs="Times New Roman"/>
          <w:sz w:val="24"/>
          <w:szCs w:val="24"/>
        </w:rPr>
        <w:t>oe</w:t>
      </w:r>
      <w:r w:rsidR="00DB44B6">
        <w:rPr>
          <w:rFonts w:ascii="Times New Roman" w:hAnsi="Times New Roman" w:cs="Times New Roman"/>
          <w:sz w:val="24"/>
          <w:szCs w:val="24"/>
        </w:rPr>
        <w:t>c</w:t>
      </w:r>
      <w:proofErr w:type="spellEnd"/>
    </w:p>
    <w:p w14:paraId="702CC285" w14:textId="77777777" w:rsidR="000F32D8" w:rsidRDefault="000F32D8" w:rsidP="000F32D8">
      <w:pPr>
        <w:pStyle w:val="Default"/>
        <w:spacing w:line="276" w:lineRule="auto"/>
        <w:jc w:val="both"/>
      </w:pPr>
    </w:p>
    <w:p w14:paraId="033273AC" w14:textId="77777777" w:rsidR="00250991" w:rsidRDefault="00250991" w:rsidP="000F32D8">
      <w:pPr>
        <w:pStyle w:val="Default"/>
        <w:spacing w:line="276" w:lineRule="auto"/>
        <w:jc w:val="both"/>
      </w:pPr>
    </w:p>
    <w:p w14:paraId="3C2C3479" w14:textId="77777777" w:rsidR="00250991" w:rsidRDefault="00250991" w:rsidP="000F32D8">
      <w:pPr>
        <w:pStyle w:val="Default"/>
        <w:spacing w:line="276" w:lineRule="auto"/>
        <w:jc w:val="both"/>
      </w:pPr>
    </w:p>
    <w:p w14:paraId="3C5A0030" w14:textId="77777777" w:rsidR="00250991" w:rsidRDefault="00250991" w:rsidP="000F32D8">
      <w:pPr>
        <w:pStyle w:val="Default"/>
        <w:spacing w:line="276" w:lineRule="auto"/>
        <w:jc w:val="both"/>
      </w:pPr>
    </w:p>
    <w:p w14:paraId="3CD9F4ED" w14:textId="77777777" w:rsidR="00250991" w:rsidRDefault="00250991" w:rsidP="000F32D8">
      <w:pPr>
        <w:pStyle w:val="Default"/>
        <w:spacing w:line="276" w:lineRule="auto"/>
        <w:jc w:val="both"/>
      </w:pPr>
    </w:p>
    <w:p w14:paraId="658D4917" w14:textId="77777777" w:rsidR="00250991" w:rsidRDefault="00250991" w:rsidP="000F32D8">
      <w:pPr>
        <w:pStyle w:val="Default"/>
        <w:spacing w:line="276" w:lineRule="auto"/>
        <w:jc w:val="both"/>
      </w:pPr>
    </w:p>
    <w:p w14:paraId="60FAF038" w14:textId="77777777" w:rsidR="00250991" w:rsidRDefault="00250991" w:rsidP="000F32D8">
      <w:pPr>
        <w:pStyle w:val="Default"/>
        <w:spacing w:line="276" w:lineRule="auto"/>
        <w:jc w:val="both"/>
      </w:pPr>
    </w:p>
    <w:p w14:paraId="10CE5768" w14:textId="77777777" w:rsidR="00250991" w:rsidRDefault="00250991" w:rsidP="000F32D8">
      <w:pPr>
        <w:pStyle w:val="Default"/>
        <w:spacing w:line="276" w:lineRule="auto"/>
        <w:jc w:val="both"/>
      </w:pPr>
    </w:p>
    <w:p w14:paraId="179BD339" w14:textId="77777777" w:rsidR="00250991" w:rsidRDefault="00250991" w:rsidP="000F32D8">
      <w:pPr>
        <w:pStyle w:val="Default"/>
        <w:spacing w:line="276" w:lineRule="auto"/>
        <w:jc w:val="both"/>
      </w:pPr>
    </w:p>
    <w:p w14:paraId="19C311E3" w14:textId="77777777" w:rsidR="00250991" w:rsidRDefault="00250991" w:rsidP="000F32D8">
      <w:pPr>
        <w:pStyle w:val="Default"/>
        <w:spacing w:line="276" w:lineRule="auto"/>
        <w:jc w:val="both"/>
      </w:pPr>
    </w:p>
    <w:p w14:paraId="597B6707" w14:textId="77777777" w:rsidR="00250991" w:rsidRDefault="00250991" w:rsidP="000F32D8">
      <w:pPr>
        <w:pStyle w:val="Default"/>
        <w:spacing w:line="276" w:lineRule="auto"/>
        <w:jc w:val="both"/>
      </w:pPr>
    </w:p>
    <w:p w14:paraId="38824883" w14:textId="77777777" w:rsidR="00250991" w:rsidRDefault="00250991" w:rsidP="000F32D8">
      <w:pPr>
        <w:pStyle w:val="Default"/>
        <w:spacing w:line="276" w:lineRule="auto"/>
        <w:jc w:val="both"/>
      </w:pPr>
    </w:p>
    <w:p w14:paraId="0B769D78" w14:textId="77777777" w:rsidR="00250991" w:rsidRDefault="00250991" w:rsidP="000F32D8">
      <w:pPr>
        <w:pStyle w:val="Default"/>
        <w:spacing w:line="276" w:lineRule="auto"/>
        <w:jc w:val="both"/>
      </w:pPr>
    </w:p>
    <w:p w14:paraId="3605F58F" w14:textId="77777777" w:rsidR="00250991" w:rsidRDefault="00250991" w:rsidP="000F32D8">
      <w:pPr>
        <w:pStyle w:val="Default"/>
        <w:spacing w:line="276" w:lineRule="auto"/>
        <w:jc w:val="both"/>
      </w:pPr>
    </w:p>
    <w:p w14:paraId="28F67C36" w14:textId="77777777" w:rsidR="00250991" w:rsidRDefault="00250991" w:rsidP="000F32D8">
      <w:pPr>
        <w:pStyle w:val="Default"/>
        <w:spacing w:line="276" w:lineRule="auto"/>
        <w:jc w:val="both"/>
      </w:pPr>
    </w:p>
    <w:p w14:paraId="326B5C02" w14:textId="77777777" w:rsidR="00250991" w:rsidRDefault="00250991" w:rsidP="000F32D8">
      <w:pPr>
        <w:pStyle w:val="Default"/>
        <w:spacing w:line="276" w:lineRule="auto"/>
        <w:jc w:val="both"/>
      </w:pPr>
    </w:p>
    <w:p w14:paraId="5D8B6FF4" w14:textId="77777777" w:rsidR="00250991" w:rsidRDefault="00250991" w:rsidP="000F32D8">
      <w:pPr>
        <w:pStyle w:val="Default"/>
        <w:spacing w:line="276" w:lineRule="auto"/>
        <w:jc w:val="both"/>
      </w:pPr>
    </w:p>
    <w:p w14:paraId="07B7584A" w14:textId="77777777" w:rsidR="00250991" w:rsidRDefault="00250991" w:rsidP="000F32D8">
      <w:pPr>
        <w:pStyle w:val="Default"/>
        <w:spacing w:line="276" w:lineRule="auto"/>
        <w:jc w:val="both"/>
      </w:pPr>
    </w:p>
    <w:p w14:paraId="0C8D61C5" w14:textId="77777777" w:rsidR="00250991" w:rsidRDefault="00250991" w:rsidP="000F32D8">
      <w:pPr>
        <w:pStyle w:val="Default"/>
        <w:spacing w:line="276" w:lineRule="auto"/>
        <w:jc w:val="both"/>
      </w:pPr>
    </w:p>
    <w:p w14:paraId="5B703386" w14:textId="77777777" w:rsidR="00250991" w:rsidRDefault="00250991" w:rsidP="000F32D8">
      <w:pPr>
        <w:pStyle w:val="Default"/>
        <w:spacing w:line="276" w:lineRule="auto"/>
        <w:jc w:val="both"/>
      </w:pPr>
    </w:p>
    <w:p w14:paraId="0AC7D759" w14:textId="77777777" w:rsidR="00250991" w:rsidRDefault="00250991" w:rsidP="000F32D8">
      <w:pPr>
        <w:pStyle w:val="Default"/>
        <w:spacing w:line="276" w:lineRule="auto"/>
        <w:jc w:val="both"/>
      </w:pPr>
    </w:p>
    <w:p w14:paraId="3CE4507D" w14:textId="77777777" w:rsidR="00250991" w:rsidRDefault="00250991" w:rsidP="000F32D8">
      <w:pPr>
        <w:pStyle w:val="Default"/>
        <w:spacing w:line="276" w:lineRule="auto"/>
        <w:jc w:val="both"/>
      </w:pPr>
    </w:p>
    <w:p w14:paraId="346D9502" w14:textId="77777777" w:rsidR="00250991" w:rsidRDefault="00250991" w:rsidP="000F32D8">
      <w:pPr>
        <w:pStyle w:val="Default"/>
        <w:spacing w:line="276" w:lineRule="auto"/>
        <w:jc w:val="both"/>
      </w:pPr>
    </w:p>
    <w:p w14:paraId="1E0E5D8F" w14:textId="77777777" w:rsidR="00250991" w:rsidRDefault="00250991" w:rsidP="000F32D8">
      <w:pPr>
        <w:pStyle w:val="Default"/>
        <w:spacing w:line="276" w:lineRule="auto"/>
        <w:jc w:val="both"/>
      </w:pPr>
    </w:p>
    <w:p w14:paraId="1F339F71" w14:textId="77777777" w:rsidR="00250991" w:rsidRDefault="00250991" w:rsidP="000F32D8">
      <w:pPr>
        <w:pStyle w:val="Default"/>
        <w:spacing w:line="276" w:lineRule="auto"/>
        <w:jc w:val="both"/>
      </w:pPr>
    </w:p>
    <w:p w14:paraId="1C98C724" w14:textId="77777777" w:rsidR="00250991" w:rsidRDefault="00250991" w:rsidP="000F32D8">
      <w:pPr>
        <w:pStyle w:val="Default"/>
        <w:spacing w:line="276" w:lineRule="auto"/>
        <w:jc w:val="both"/>
      </w:pPr>
    </w:p>
    <w:p w14:paraId="5BE9E4CE" w14:textId="77777777" w:rsidR="00250991" w:rsidRDefault="00250991" w:rsidP="000F32D8">
      <w:pPr>
        <w:pStyle w:val="Default"/>
        <w:spacing w:line="276" w:lineRule="auto"/>
        <w:jc w:val="both"/>
      </w:pPr>
    </w:p>
    <w:p w14:paraId="6AB56180" w14:textId="77777777" w:rsidR="00250991" w:rsidRDefault="00250991" w:rsidP="000F32D8">
      <w:pPr>
        <w:pStyle w:val="Default"/>
        <w:spacing w:line="276" w:lineRule="auto"/>
        <w:jc w:val="both"/>
      </w:pPr>
    </w:p>
    <w:p w14:paraId="4B7C3807" w14:textId="77777777" w:rsidR="00250991" w:rsidRDefault="00250991" w:rsidP="000F32D8">
      <w:pPr>
        <w:pStyle w:val="Default"/>
        <w:spacing w:line="276" w:lineRule="auto"/>
        <w:jc w:val="both"/>
      </w:pPr>
    </w:p>
    <w:p w14:paraId="44902038" w14:textId="77777777" w:rsidR="00250991" w:rsidRDefault="00250991" w:rsidP="000F32D8">
      <w:pPr>
        <w:pStyle w:val="Default"/>
        <w:spacing w:line="276" w:lineRule="auto"/>
        <w:jc w:val="both"/>
      </w:pPr>
    </w:p>
    <w:p w14:paraId="332DA0C0" w14:textId="77777777" w:rsidR="00250991" w:rsidRDefault="00250991" w:rsidP="000F32D8">
      <w:pPr>
        <w:pStyle w:val="Default"/>
        <w:spacing w:line="276" w:lineRule="auto"/>
        <w:jc w:val="both"/>
      </w:pPr>
    </w:p>
    <w:p w14:paraId="644A9B79" w14:textId="77777777" w:rsidR="00250991" w:rsidRDefault="00250991" w:rsidP="000F32D8">
      <w:pPr>
        <w:pStyle w:val="Default"/>
        <w:spacing w:line="276" w:lineRule="auto"/>
        <w:jc w:val="both"/>
      </w:pPr>
    </w:p>
    <w:p w14:paraId="0C09883A" w14:textId="77777777" w:rsidR="00250991" w:rsidRDefault="00250991" w:rsidP="000F32D8">
      <w:pPr>
        <w:pStyle w:val="Default"/>
        <w:spacing w:line="276" w:lineRule="auto"/>
        <w:jc w:val="both"/>
      </w:pPr>
    </w:p>
    <w:p w14:paraId="12CE321B" w14:textId="77777777" w:rsidR="00250991" w:rsidRDefault="00250991" w:rsidP="000F32D8">
      <w:pPr>
        <w:pStyle w:val="Default"/>
        <w:spacing w:line="276" w:lineRule="auto"/>
        <w:jc w:val="both"/>
      </w:pPr>
    </w:p>
    <w:p w14:paraId="38FA6B55" w14:textId="77777777" w:rsidR="00250991" w:rsidRDefault="00250991" w:rsidP="000F32D8">
      <w:pPr>
        <w:pStyle w:val="Default"/>
        <w:spacing w:line="276" w:lineRule="auto"/>
        <w:jc w:val="both"/>
      </w:pPr>
    </w:p>
    <w:p w14:paraId="195051B4" w14:textId="77777777" w:rsidR="004F7915" w:rsidRDefault="004F7915" w:rsidP="004F79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5B2BDA" w14:textId="77777777" w:rsidR="004F7915" w:rsidRPr="00F3437E" w:rsidRDefault="004F7915" w:rsidP="004F79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AE0C47" w14:textId="77777777" w:rsidR="004F7915" w:rsidRDefault="004F7915" w:rsidP="004F791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hr-HR"/>
        </w:rPr>
        <w:lastRenderedPageBreak/>
        <w:drawing>
          <wp:inline distT="0" distB="0" distL="0" distR="0" wp14:anchorId="6C65DD6B" wp14:editId="1AEC3A79">
            <wp:extent cx="1820849" cy="1796995"/>
            <wp:effectExtent l="0" t="0" r="7951" b="0"/>
            <wp:docPr id="2" name="Slika 1" descr="Vlakić1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akić1png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3738" cy="1799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A07F1" w14:textId="77777777" w:rsidR="004F7915" w:rsidRDefault="004F7915" w:rsidP="004F791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AF5DAC" w14:textId="77777777" w:rsidR="004F7915" w:rsidRPr="00A034C9" w:rsidRDefault="004F7915" w:rsidP="004F791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ŽUPANIJA: </w:t>
      </w:r>
      <w:r w:rsidRPr="00A034C9">
        <w:rPr>
          <w:rFonts w:ascii="Times New Roman" w:hAnsi="Times New Roman" w:cs="Times New Roman"/>
          <w:sz w:val="24"/>
          <w:szCs w:val="24"/>
        </w:rPr>
        <w:t>Varaždinska</w:t>
      </w:r>
    </w:p>
    <w:p w14:paraId="4CA9875F" w14:textId="77777777" w:rsidR="004F7915" w:rsidRPr="00A034C9" w:rsidRDefault="004F7915" w:rsidP="004F791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OSNIVAČ: </w:t>
      </w:r>
      <w:r>
        <w:rPr>
          <w:rFonts w:ascii="Times New Roman" w:hAnsi="Times New Roman" w:cs="Times New Roman"/>
          <w:sz w:val="24"/>
          <w:szCs w:val="24"/>
        </w:rPr>
        <w:t>Općina Martijanec</w:t>
      </w:r>
    </w:p>
    <w:p w14:paraId="1EBB12F8" w14:textId="77777777" w:rsidR="004F7915" w:rsidRPr="00A034C9" w:rsidRDefault="004F7915" w:rsidP="004F791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MJESTO: </w:t>
      </w:r>
      <w:r>
        <w:rPr>
          <w:rFonts w:ascii="Times New Roman" w:hAnsi="Times New Roman" w:cs="Times New Roman"/>
          <w:sz w:val="24"/>
          <w:szCs w:val="24"/>
        </w:rPr>
        <w:t>Martijanec</w:t>
      </w:r>
    </w:p>
    <w:p w14:paraId="09D36434" w14:textId="77777777" w:rsidR="004F7915" w:rsidRPr="00A034C9" w:rsidRDefault="004F7915" w:rsidP="004F791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ADRESA: </w:t>
      </w:r>
      <w:r>
        <w:rPr>
          <w:rFonts w:ascii="Times New Roman" w:hAnsi="Times New Roman" w:cs="Times New Roman"/>
          <w:sz w:val="24"/>
          <w:szCs w:val="24"/>
        </w:rPr>
        <w:t>Školska ulica 3B, 42232 Martijanec</w:t>
      </w:r>
    </w:p>
    <w:p w14:paraId="0DB7C389" w14:textId="77777777" w:rsidR="004F7915" w:rsidRPr="00A034C9" w:rsidRDefault="004F7915" w:rsidP="004F791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GODINA OSNIVANJA: </w:t>
      </w:r>
      <w:r>
        <w:rPr>
          <w:rFonts w:ascii="Times New Roman" w:hAnsi="Times New Roman" w:cs="Times New Roman"/>
          <w:sz w:val="24"/>
          <w:szCs w:val="24"/>
        </w:rPr>
        <w:t>2020.</w:t>
      </w:r>
    </w:p>
    <w:p w14:paraId="5DD50B6D" w14:textId="77777777" w:rsidR="004F7915" w:rsidRDefault="004F7915" w:rsidP="004F791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E-mail: </w:t>
      </w:r>
      <w:r>
        <w:rPr>
          <w:rFonts w:ascii="Times New Roman" w:hAnsi="Times New Roman" w:cs="Times New Roman"/>
          <w:sz w:val="24"/>
          <w:szCs w:val="24"/>
        </w:rPr>
        <w:t>djecji.vrtic.vlakic.martijanec@vz.ht.hr</w:t>
      </w:r>
    </w:p>
    <w:p w14:paraId="51243854" w14:textId="77777777" w:rsidR="004F7915" w:rsidRPr="00A034C9" w:rsidRDefault="004F7915" w:rsidP="004F791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6009">
        <w:rPr>
          <w:rFonts w:ascii="Times New Roman" w:hAnsi="Times New Roman" w:cs="Times New Roman"/>
          <w:b/>
          <w:sz w:val="24"/>
          <w:szCs w:val="24"/>
        </w:rPr>
        <w:t>Web stranica:</w:t>
      </w:r>
      <w:r>
        <w:rPr>
          <w:rFonts w:ascii="Times New Roman" w:hAnsi="Times New Roman" w:cs="Times New Roman"/>
          <w:sz w:val="24"/>
          <w:szCs w:val="24"/>
        </w:rPr>
        <w:t xml:space="preserve"> www.djecji-vrtic-vlakic-martijanec.hr</w:t>
      </w:r>
    </w:p>
    <w:p w14:paraId="7591BF49" w14:textId="77777777" w:rsidR="004F7915" w:rsidRPr="00A034C9" w:rsidRDefault="004F7915" w:rsidP="004F791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Telefon: </w:t>
      </w:r>
      <w:r>
        <w:rPr>
          <w:rFonts w:ascii="Times New Roman" w:hAnsi="Times New Roman" w:cs="Times New Roman"/>
          <w:sz w:val="24"/>
          <w:szCs w:val="24"/>
        </w:rPr>
        <w:t>042/351-846</w:t>
      </w:r>
    </w:p>
    <w:p w14:paraId="73644C60" w14:textId="77777777" w:rsidR="004F7915" w:rsidRDefault="004F7915" w:rsidP="004F791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OIB: </w:t>
      </w:r>
      <w:r w:rsidRPr="004B7404">
        <w:rPr>
          <w:rFonts w:ascii="Times New Roman" w:hAnsi="Times New Roman" w:cs="Times New Roman"/>
          <w:sz w:val="24"/>
          <w:szCs w:val="24"/>
        </w:rPr>
        <w:t>27746535600</w:t>
      </w:r>
    </w:p>
    <w:p w14:paraId="69D2FEA0" w14:textId="11D53318" w:rsidR="004F7915" w:rsidRDefault="004F7915" w:rsidP="004F791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60EE">
        <w:rPr>
          <w:rFonts w:ascii="Times New Roman" w:hAnsi="Times New Roman" w:cs="Times New Roman"/>
          <w:b/>
          <w:bCs/>
          <w:sz w:val="24"/>
          <w:szCs w:val="24"/>
        </w:rPr>
        <w:t>IBAN:</w:t>
      </w:r>
      <w:r>
        <w:rPr>
          <w:rFonts w:ascii="Times New Roman" w:hAnsi="Times New Roman" w:cs="Times New Roman"/>
          <w:sz w:val="24"/>
          <w:szCs w:val="24"/>
        </w:rPr>
        <w:t xml:space="preserve"> HR</w:t>
      </w:r>
      <w:r w:rsidR="005A4055">
        <w:rPr>
          <w:rFonts w:ascii="Times New Roman" w:hAnsi="Times New Roman" w:cs="Times New Roman"/>
          <w:sz w:val="24"/>
          <w:szCs w:val="24"/>
        </w:rPr>
        <w:t>4723900011808500005</w:t>
      </w:r>
    </w:p>
    <w:p w14:paraId="5E7F34C9" w14:textId="77777777" w:rsidR="004F7915" w:rsidRPr="004B7404" w:rsidRDefault="004F7915" w:rsidP="004F791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60EE">
        <w:rPr>
          <w:rFonts w:ascii="Times New Roman" w:hAnsi="Times New Roman" w:cs="Times New Roman"/>
          <w:b/>
          <w:bCs/>
          <w:sz w:val="24"/>
          <w:szCs w:val="24"/>
        </w:rPr>
        <w:t>MB:</w:t>
      </w:r>
      <w:r>
        <w:rPr>
          <w:rFonts w:ascii="Times New Roman" w:hAnsi="Times New Roman" w:cs="Times New Roman"/>
          <w:sz w:val="24"/>
          <w:szCs w:val="24"/>
        </w:rPr>
        <w:t xml:space="preserve"> 5291372</w:t>
      </w:r>
    </w:p>
    <w:p w14:paraId="5118FC1A" w14:textId="397FE7D9" w:rsidR="004F7915" w:rsidRDefault="004F7915" w:rsidP="004F791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RAVNATELJICA: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1208">
        <w:rPr>
          <w:rFonts w:ascii="Times New Roman" w:hAnsi="Times New Roman" w:cs="Times New Roman"/>
          <w:sz w:val="24"/>
          <w:szCs w:val="24"/>
        </w:rPr>
        <w:t>Kristina Lončarić</w:t>
      </w:r>
      <w:r>
        <w:rPr>
          <w:rFonts w:ascii="Times New Roman" w:hAnsi="Times New Roman" w:cs="Times New Roman"/>
          <w:sz w:val="24"/>
          <w:szCs w:val="24"/>
        </w:rPr>
        <w:t>,</w:t>
      </w:r>
      <w:r w:rsidR="007812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1208">
        <w:rPr>
          <w:rFonts w:ascii="Times New Roman" w:hAnsi="Times New Roman" w:cs="Times New Roman"/>
          <w:sz w:val="24"/>
          <w:szCs w:val="24"/>
        </w:rPr>
        <w:t>univ</w:t>
      </w:r>
      <w:proofErr w:type="spellEnd"/>
      <w:r w:rsidR="00DC1AEC">
        <w:rPr>
          <w:rFonts w:ascii="Times New Roman" w:hAnsi="Times New Roman" w:cs="Times New Roman"/>
          <w:sz w:val="24"/>
          <w:szCs w:val="24"/>
        </w:rPr>
        <w:t>.</w:t>
      </w:r>
      <w:r w:rsidR="00781208">
        <w:rPr>
          <w:rFonts w:ascii="Times New Roman" w:hAnsi="Times New Roman" w:cs="Times New Roman"/>
          <w:sz w:val="24"/>
          <w:szCs w:val="24"/>
        </w:rPr>
        <w:t xml:space="preserve"> </w:t>
      </w:r>
      <w:r w:rsidR="005A4055">
        <w:rPr>
          <w:rFonts w:ascii="Times New Roman" w:hAnsi="Times New Roman" w:cs="Times New Roman"/>
          <w:sz w:val="24"/>
          <w:szCs w:val="24"/>
        </w:rPr>
        <w:t>mag</w:t>
      </w:r>
      <w:r w:rsidR="0078120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101ACB">
        <w:rPr>
          <w:rFonts w:ascii="Times New Roman" w:hAnsi="Times New Roman" w:cs="Times New Roman"/>
          <w:sz w:val="24"/>
          <w:szCs w:val="24"/>
        </w:rPr>
        <w:t>raesc</w:t>
      </w:r>
      <w:proofErr w:type="spellEnd"/>
      <w:r w:rsidR="00101ACB">
        <w:rPr>
          <w:rFonts w:ascii="Times New Roman" w:hAnsi="Times New Roman" w:cs="Times New Roman"/>
          <w:sz w:val="24"/>
          <w:szCs w:val="24"/>
        </w:rPr>
        <w:t>. educ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68C5FAA" w14:textId="77777777" w:rsidR="004F7915" w:rsidRDefault="004F7915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23EDE05" w14:textId="77777777" w:rsidR="004F7915" w:rsidRDefault="004F7915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0D81074" w14:textId="77777777" w:rsidR="004F7915" w:rsidRDefault="004F7915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BFBF32E" w14:textId="77777777" w:rsidR="004F7915" w:rsidRPr="00A034C9" w:rsidRDefault="004F7915" w:rsidP="004F7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4C9">
        <w:rPr>
          <w:rFonts w:ascii="Times New Roman" w:hAnsi="Times New Roman" w:cs="Times New Roman"/>
          <w:sz w:val="24"/>
          <w:szCs w:val="24"/>
        </w:rPr>
        <w:t>Ustanova je upisana u Trgovački sud u Varaždinu pod registarskim brojem (MBS</w:t>
      </w:r>
      <w:r w:rsidRPr="004B7404">
        <w:rPr>
          <w:rFonts w:ascii="Times New Roman" w:hAnsi="Times New Roman" w:cs="Times New Roman"/>
          <w:sz w:val="24"/>
          <w:szCs w:val="24"/>
        </w:rPr>
        <w:t>) 070178663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034C9">
        <w:rPr>
          <w:rFonts w:ascii="Times New Roman" w:hAnsi="Times New Roman" w:cs="Times New Roman"/>
          <w:sz w:val="24"/>
          <w:szCs w:val="24"/>
        </w:rPr>
        <w:t>dana</w:t>
      </w:r>
      <w:r>
        <w:rPr>
          <w:rFonts w:ascii="Times New Roman" w:hAnsi="Times New Roman" w:cs="Times New Roman"/>
          <w:sz w:val="24"/>
          <w:szCs w:val="24"/>
        </w:rPr>
        <w:t xml:space="preserve"> 20.07.</w:t>
      </w:r>
      <w:r w:rsidRPr="00A034C9">
        <w:rPr>
          <w:rFonts w:ascii="Times New Roman" w:hAnsi="Times New Roman" w:cs="Times New Roman"/>
          <w:sz w:val="24"/>
          <w:szCs w:val="24"/>
        </w:rPr>
        <w:t>2020. godine.</w:t>
      </w:r>
    </w:p>
    <w:p w14:paraId="1BACF8AA" w14:textId="77777777" w:rsidR="004F7915" w:rsidRDefault="004F7915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5CC5A23" w14:textId="77777777" w:rsidR="004F7915" w:rsidRDefault="004F7915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BAADC64" w14:textId="77777777" w:rsidR="004F7915" w:rsidRDefault="004F7915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4D59C7B" w14:textId="77777777" w:rsidR="004F7915" w:rsidRDefault="004F7915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1E0DE59" w14:textId="77777777" w:rsidR="004F7915" w:rsidRDefault="004F7915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6AB4161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0BD1EB5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6991F93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4C4B0E6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8C42E01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547AC06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9E01F3D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4816AA5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94A4B55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6B704AE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411A755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BB7F3E6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CCBB308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1C350D1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CD961B0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A3F2397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01790C5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88B1B8F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D1EB4B8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360D050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2C62684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C1B181F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312D451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3F72B88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238EEDE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D443F7E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BB9256F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589CE73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48CFD2A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65A8E1C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08BEF0E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8DE441D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3E33792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4974858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FB953FA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18B614B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C504655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00F80A6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FC386F7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8C50318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8D06C83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B21BF62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B9BB16F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ABEB0A1" w14:textId="77777777" w:rsidR="004F7915" w:rsidRDefault="004F7915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08B0874" w14:textId="77777777" w:rsidR="004F7915" w:rsidRDefault="004F7915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F07CB8A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0EF2C95" w14:textId="77777777" w:rsidR="00250991" w:rsidRDefault="00250991" w:rsidP="004F79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79094DA" w14:textId="7674D20F" w:rsidR="00345541" w:rsidRPr="00013BE0" w:rsidRDefault="00345541" w:rsidP="005E15B3">
      <w:pPr>
        <w:pStyle w:val="Naslov1"/>
        <w:rPr>
          <w:shd w:val="clear" w:color="auto" w:fill="FFFFFF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34555656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0AB38FF" w14:textId="253AE495" w:rsidR="00345541" w:rsidRPr="006D7D72" w:rsidRDefault="00345541">
          <w:pPr>
            <w:pStyle w:val="TOCNaslov"/>
            <w:rPr>
              <w:rFonts w:ascii="Times New Roman" w:hAnsi="Times New Roman" w:cs="Times New Roman"/>
              <w:sz w:val="24"/>
              <w:szCs w:val="24"/>
            </w:rPr>
          </w:pPr>
          <w:r w:rsidRPr="006D7D72">
            <w:rPr>
              <w:rFonts w:ascii="Times New Roman" w:hAnsi="Times New Roman" w:cs="Times New Roman"/>
              <w:color w:val="auto"/>
              <w:sz w:val="24"/>
              <w:szCs w:val="24"/>
            </w:rPr>
            <w:t>Sadržaj</w:t>
          </w:r>
        </w:p>
        <w:p w14:paraId="4E1907C6" w14:textId="74EED2F9" w:rsidR="00594359" w:rsidRDefault="00345541">
          <w:pPr>
            <w:pStyle w:val="Sadraj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612598" w:history="1">
            <w:r w:rsidR="00594359" w:rsidRPr="004853FD">
              <w:rPr>
                <w:rStyle w:val="Hiperveza"/>
                <w:rFonts w:ascii="Times New Roman" w:hAnsi="Times New Roman" w:cs="Times New Roman"/>
                <w:noProof/>
              </w:rPr>
              <w:t>1.</w:t>
            </w:r>
            <w:r w:rsidR="00594359"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="00594359" w:rsidRPr="004853FD">
              <w:rPr>
                <w:rStyle w:val="Hiperveza"/>
                <w:rFonts w:ascii="Times New Roman" w:hAnsi="Times New Roman" w:cs="Times New Roman"/>
                <w:noProof/>
                <w:lang w:eastAsia="hr-HR"/>
              </w:rPr>
              <w:t>UVOD</w:t>
            </w:r>
            <w:r w:rsidR="00594359">
              <w:rPr>
                <w:noProof/>
                <w:webHidden/>
              </w:rPr>
              <w:tab/>
            </w:r>
            <w:r w:rsidR="00594359">
              <w:rPr>
                <w:noProof/>
                <w:webHidden/>
              </w:rPr>
              <w:fldChar w:fldCharType="begin"/>
            </w:r>
            <w:r w:rsidR="00594359">
              <w:rPr>
                <w:noProof/>
                <w:webHidden/>
              </w:rPr>
              <w:instrText xml:space="preserve"> PAGEREF _Toc240612598 \h </w:instrText>
            </w:r>
            <w:r w:rsidR="00594359">
              <w:rPr>
                <w:noProof/>
                <w:webHidden/>
              </w:rPr>
            </w:r>
            <w:r w:rsidR="00594359">
              <w:rPr>
                <w:noProof/>
                <w:webHidden/>
              </w:rPr>
              <w:fldChar w:fldCharType="separate"/>
            </w:r>
            <w:r w:rsidR="00250991">
              <w:rPr>
                <w:noProof/>
                <w:webHidden/>
              </w:rPr>
              <w:t>1</w:t>
            </w:r>
            <w:r w:rsidR="00594359">
              <w:rPr>
                <w:noProof/>
                <w:webHidden/>
              </w:rPr>
              <w:fldChar w:fldCharType="end"/>
            </w:r>
          </w:hyperlink>
        </w:p>
        <w:p w14:paraId="314C1604" w14:textId="54F6121C" w:rsidR="00594359" w:rsidRDefault="00594359">
          <w:pPr>
            <w:pStyle w:val="Sadraj1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599" w:history="1">
            <w:r w:rsidRPr="004853FD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1.1.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4853FD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Strategija djelovanja dječjeg vrtića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_Toc240612599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50991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F55E2F" w14:textId="49702123" w:rsidR="00594359" w:rsidRDefault="00594359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600" w:history="1">
            <w:r w:rsidRPr="004853FD">
              <w:rPr>
                <w:rStyle w:val="Hiperveza"/>
                <w:rFonts w:ascii="Times New Roman" w:hAnsi="Times New Roman" w:cs="Times New Roman"/>
                <w:noProof/>
              </w:rPr>
              <w:t>2. USTROJSTVO RADA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_Toc240612600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50991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2B1CE6" w14:textId="3107B61F" w:rsidR="00594359" w:rsidRDefault="00594359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601" w:history="1">
            <w:r w:rsidRPr="004853FD">
              <w:rPr>
                <w:rStyle w:val="Hiperveza"/>
                <w:rFonts w:ascii="Times New Roman" w:hAnsi="Times New Roman" w:cs="Times New Roman"/>
                <w:i/>
                <w:iCs/>
                <w:noProof/>
              </w:rPr>
              <w:t>2.1.  Redoviti 10-satni program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_Toc240612601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50991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0065A5" w14:textId="01225D9C" w:rsidR="00594359" w:rsidRDefault="00594359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602" w:history="1">
            <w:r w:rsidRPr="004853FD">
              <w:rPr>
                <w:rStyle w:val="Hiperveza"/>
                <w:rFonts w:ascii="Times New Roman" w:hAnsi="Times New Roman" w:cs="Times New Roman"/>
                <w:i/>
                <w:iCs/>
                <w:noProof/>
              </w:rPr>
              <w:t>2.1.1. Radno vrijeme ustanove i ritam dnevnog života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_Toc240612602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50991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48265C" w14:textId="74CD2EE0" w:rsidR="00594359" w:rsidRDefault="00594359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603" w:history="1">
            <w:r w:rsidRPr="004853FD">
              <w:rPr>
                <w:rStyle w:val="Hiperveza"/>
                <w:rFonts w:ascii="Times New Roman" w:hAnsi="Times New Roman" w:cs="Times New Roman"/>
                <w:i/>
                <w:iCs/>
                <w:noProof/>
              </w:rPr>
              <w:t>2.1.2.  Radno vrijeme odgojitelja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_Toc240612603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50991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F472D6" w14:textId="65D823AA" w:rsidR="00594359" w:rsidRDefault="00594359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604" w:history="1">
            <w:r w:rsidRPr="004853FD">
              <w:rPr>
                <w:rStyle w:val="Hiperveza"/>
                <w:rFonts w:ascii="Times New Roman" w:hAnsi="Times New Roman" w:cs="Times New Roman"/>
                <w:i/>
                <w:iCs/>
                <w:noProof/>
              </w:rPr>
              <w:t>2.1.3. Radno vrijeme pomoćno-tehničke službe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_Toc240612604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50991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E6464C" w14:textId="52BAA9E7" w:rsidR="00594359" w:rsidRDefault="00594359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605" w:history="1">
            <w:r w:rsidRPr="004853FD">
              <w:rPr>
                <w:rStyle w:val="Hiperveza"/>
                <w:rFonts w:ascii="Times New Roman" w:hAnsi="Times New Roman" w:cs="Times New Roman"/>
                <w:i/>
                <w:iCs/>
                <w:noProof/>
              </w:rPr>
              <w:t>2.1.4. Radno vrijeme i organizacija rada ravnateljice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_Toc240612605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50991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23A12F" w14:textId="61770F5F" w:rsidR="00594359" w:rsidRDefault="00594359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606" w:history="1">
            <w:r w:rsidRPr="004853FD">
              <w:rPr>
                <w:rStyle w:val="Hiperveza"/>
                <w:rFonts w:ascii="Times New Roman" w:hAnsi="Times New Roman" w:cs="Times New Roman"/>
                <w:i/>
                <w:iCs/>
                <w:noProof/>
              </w:rPr>
              <w:t>2.1.5. Radno vrijeme stručnih suradnika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_Toc240612606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50991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EB5E2A" w14:textId="18BCFC9C" w:rsidR="00594359" w:rsidRDefault="00594359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607" w:history="1">
            <w:r w:rsidRPr="004853FD">
              <w:rPr>
                <w:rStyle w:val="Hiperveza"/>
                <w:rFonts w:ascii="Times New Roman" w:hAnsi="Times New Roman" w:cs="Times New Roman"/>
                <w:noProof/>
              </w:rPr>
              <w:t>3. MATERIJALNI UVJETI RADA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_Toc240612607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50991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886625" w14:textId="490C5E0B" w:rsidR="00594359" w:rsidRDefault="00594359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608" w:history="1">
            <w:r w:rsidRPr="004853FD">
              <w:rPr>
                <w:rStyle w:val="Hiperveza"/>
                <w:rFonts w:ascii="Times New Roman" w:hAnsi="Times New Roman" w:cs="Times New Roman"/>
                <w:noProof/>
              </w:rPr>
              <w:t>4. ODGOJNO - OBRAZOVNI RAD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_Toc240612608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50991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C38111" w14:textId="372434DC" w:rsidR="00594359" w:rsidRDefault="00594359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609" w:history="1">
            <w:r w:rsidRPr="004853FD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4.1. Odgojno-obrazovni rad u jasličnoj skupini (1–3 godine)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_Toc240612609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50991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3B4B09" w14:textId="1863DA00" w:rsidR="00594359" w:rsidRDefault="00594359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610" w:history="1">
            <w:r w:rsidRPr="004853FD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4.2. Odgojno-obrazovni rad u vrtićkim skupinama (3–7 godina)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_Toc240612610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50991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BA5449" w14:textId="55C320B3" w:rsidR="00594359" w:rsidRDefault="00594359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611" w:history="1">
            <w:r w:rsidRPr="004853FD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4.3. Metode rada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_Toc240612611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50991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406151" w14:textId="24D92572" w:rsidR="00594359" w:rsidRDefault="00594359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612" w:history="1">
            <w:r w:rsidRPr="004853FD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4.4. Obogaćivanje redovnog programa odgojno-obrazovnog rada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_Toc240612612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50991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E23060" w14:textId="3E98E24C" w:rsidR="00594359" w:rsidRDefault="00594359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613" w:history="1">
            <w:r w:rsidRPr="004853FD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4.5. Godišnji plan i prijedlog aktivnosti za pedagošku godinu 2026./2027.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_Toc240612613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50991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66A572" w14:textId="2D98D711" w:rsidR="00594359" w:rsidRDefault="00594359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614" w:history="1">
            <w:r w:rsidRPr="004853FD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4.6. Program predškole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_Toc240612614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50991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E5E6B2" w14:textId="408061EF" w:rsidR="00594359" w:rsidRDefault="00594359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615" w:history="1">
            <w:r w:rsidRPr="004853FD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4.7. Kraći programi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_Toc240612615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50991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D0243D" w14:textId="0081D60C" w:rsidR="00594359" w:rsidRDefault="00594359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616" w:history="1">
            <w:r w:rsidRPr="004853FD">
              <w:rPr>
                <w:rStyle w:val="Hiperveza"/>
                <w:rFonts w:ascii="Times New Roman" w:hAnsi="Times New Roman" w:cs="Times New Roman"/>
                <w:i/>
                <w:iCs/>
                <w:noProof/>
                <w:lang w:eastAsia="hr-HR"/>
              </w:rPr>
              <w:t>4.8. Projektni rad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_Toc240612616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50991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0B0F60" w14:textId="7F4E8287" w:rsidR="00594359" w:rsidRDefault="00594359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617" w:history="1">
            <w:r w:rsidRPr="004853FD">
              <w:rPr>
                <w:rStyle w:val="Hiperveza"/>
                <w:rFonts w:ascii="Times New Roman" w:hAnsi="Times New Roman" w:cs="Times New Roman"/>
                <w:noProof/>
              </w:rPr>
              <w:t>5. NJEGA I SKRB ZA TJELESNI RAST I RAZVOJ DJECE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_Toc240612617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50991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59C032" w14:textId="4B904A4B" w:rsidR="00594359" w:rsidRDefault="00594359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618" w:history="1">
            <w:r w:rsidRPr="004853FD">
              <w:rPr>
                <w:rStyle w:val="Hiperveza"/>
                <w:rFonts w:ascii="Times New Roman" w:hAnsi="Times New Roman" w:cs="Times New Roman"/>
                <w:noProof/>
              </w:rPr>
              <w:t>6. NAOBRAZBA I STRUČNO USAVRŠAVANJE ODGOJNO-OBRAZOVNIH DJELATNIKA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_Toc240612618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50991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2F34B3" w14:textId="16C20E32" w:rsidR="00594359" w:rsidRDefault="00594359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619" w:history="1">
            <w:r w:rsidRPr="004853FD">
              <w:rPr>
                <w:rStyle w:val="Hiperveza"/>
                <w:rFonts w:ascii="Times New Roman" w:hAnsi="Times New Roman" w:cs="Times New Roman"/>
                <w:noProof/>
              </w:rPr>
              <w:t>7. SURADNJA S RODITELJIMA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_Toc240612619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50991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059E80" w14:textId="086B0E1D" w:rsidR="00594359" w:rsidRDefault="00594359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620" w:history="1">
            <w:r w:rsidRPr="004853FD">
              <w:rPr>
                <w:rStyle w:val="Hiperveza"/>
                <w:rFonts w:ascii="Times New Roman" w:hAnsi="Times New Roman" w:cs="Times New Roman"/>
                <w:noProof/>
              </w:rPr>
              <w:t>8. SURADNJA S VANJSKIM USTANOVAMA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_Toc240612620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50991"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9E8EC9" w14:textId="0D487756" w:rsidR="00594359" w:rsidRDefault="00594359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621" w:history="1">
            <w:r w:rsidRPr="004853FD">
              <w:rPr>
                <w:rStyle w:val="Hiperveza"/>
                <w:rFonts w:ascii="Times New Roman" w:hAnsi="Times New Roman" w:cs="Times New Roman"/>
                <w:noProof/>
              </w:rPr>
              <w:t>9. VREDNOVANJE PROGRAMA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_Toc240612621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50991"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D87948" w14:textId="78C2B721" w:rsidR="00594359" w:rsidRDefault="00594359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622" w:history="1">
            <w:r w:rsidRPr="004853FD">
              <w:rPr>
                <w:rStyle w:val="Hiperveza"/>
                <w:rFonts w:ascii="Times New Roman" w:hAnsi="Times New Roman" w:cs="Times New Roman"/>
                <w:noProof/>
              </w:rPr>
              <w:t>10. FINANCIRANJE PROGRAMA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_Toc240612622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50991"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B184D6" w14:textId="35EEFDA2" w:rsidR="00594359" w:rsidRDefault="00594359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623" w:history="1">
            <w:r w:rsidRPr="004853FD">
              <w:rPr>
                <w:rStyle w:val="Hiperveza"/>
                <w:rFonts w:ascii="Times New Roman" w:hAnsi="Times New Roman" w:cs="Times New Roman"/>
                <w:noProof/>
              </w:rPr>
              <w:t>11. ZAKLJUČAK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_Toc240612623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50991"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420319" w14:textId="0752F728" w:rsidR="00594359" w:rsidRDefault="00594359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624" w:history="1">
            <w:r w:rsidRPr="004853FD">
              <w:rPr>
                <w:rStyle w:val="Hiperveza"/>
                <w:rFonts w:ascii="Times New Roman" w:hAnsi="Times New Roman" w:cs="Times New Roman"/>
                <w:noProof/>
              </w:rPr>
              <w:t>12. PRIVITAK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_Toc240612624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50991"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7DAB93" w14:textId="01A5CD30" w:rsidR="00594359" w:rsidRDefault="00594359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625" w:history="1">
            <w:r w:rsidRPr="004853FD">
              <w:rPr>
                <w:rStyle w:val="Hiperveza"/>
                <w:rFonts w:ascii="Times New Roman" w:hAnsi="Times New Roman" w:cs="Times New Roman"/>
                <w:i/>
                <w:iCs/>
                <w:noProof/>
              </w:rPr>
              <w:t>12.2. Godišnji plan i program rada zdravstvene voditeljice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_Toc240612625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50991"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2C09E8" w14:textId="08EBACAA" w:rsidR="00594359" w:rsidRDefault="00594359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626" w:history="1">
            <w:r w:rsidRPr="004853FD">
              <w:rPr>
                <w:rStyle w:val="Hiperveza"/>
                <w:rFonts w:ascii="Times New Roman" w:hAnsi="Times New Roman" w:cs="Times New Roman"/>
                <w:i/>
                <w:iCs/>
                <w:noProof/>
              </w:rPr>
              <w:t>12.3. Godišnji plan i program rada stručne suradnice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_Toc240612626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50991"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84EB83" w14:textId="73D0C9AD" w:rsidR="00594359" w:rsidRDefault="00594359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627" w:history="1">
            <w:r w:rsidRPr="004853FD">
              <w:rPr>
                <w:rStyle w:val="Hiperveza"/>
                <w:rFonts w:ascii="Times New Roman" w:hAnsi="Times New Roman" w:cs="Times New Roman"/>
                <w:i/>
                <w:iCs/>
                <w:noProof/>
              </w:rPr>
              <w:t>12.4. Fizička sigurnost djeteta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_Toc240612627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50991"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4BDF73" w14:textId="476F0898" w:rsidR="00594359" w:rsidRDefault="00594359">
          <w:pPr>
            <w:pStyle w:val="Sadraj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40612628" w:history="1">
            <w:r w:rsidRPr="004853FD">
              <w:rPr>
                <w:rStyle w:val="Hiperveza"/>
                <w:rFonts w:ascii="Times New Roman" w:hAnsi="Times New Roman" w:cs="Times New Roman"/>
                <w:i/>
                <w:iCs/>
                <w:noProof/>
              </w:rPr>
              <w:t>12.5. Minimum higijenskih mjera i plan dezinfekcije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_Toc240612628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50991">
              <w:rPr>
                <w:noProof/>
                <w:webHidden/>
              </w:rPr>
              <w:t>72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15D12D" w14:textId="0DC816F9" w:rsidR="006D7D72" w:rsidRDefault="00345541">
          <w:pPr>
            <w:rPr>
              <w:b/>
              <w:bCs/>
            </w:rPr>
          </w:pPr>
          <w:r>
            <w:rPr>
              <w:b/>
              <w:bCs/>
            </w:rPr>
            <w:fldChar w:fldCharType="end"/>
          </w:r>
        </w:p>
        <w:p w14:paraId="0F89C720" w14:textId="77777777" w:rsidR="006D7D72" w:rsidRDefault="006D7D72">
          <w:pPr>
            <w:rPr>
              <w:b/>
              <w:bCs/>
            </w:rPr>
          </w:pPr>
        </w:p>
        <w:p w14:paraId="6C1947BB" w14:textId="77777777" w:rsidR="006D7D72" w:rsidRDefault="006D7D72">
          <w:pPr>
            <w:rPr>
              <w:b/>
              <w:bCs/>
            </w:rPr>
          </w:pPr>
        </w:p>
        <w:p w14:paraId="0D1C1733" w14:textId="77777777" w:rsidR="006D7D72" w:rsidRDefault="006D7D72">
          <w:pPr>
            <w:rPr>
              <w:b/>
              <w:bCs/>
            </w:rPr>
          </w:pPr>
        </w:p>
        <w:p w14:paraId="27929EA6" w14:textId="77777777" w:rsidR="006D7D72" w:rsidRDefault="006D7D72">
          <w:pPr>
            <w:rPr>
              <w:b/>
              <w:bCs/>
            </w:rPr>
          </w:pPr>
        </w:p>
        <w:p w14:paraId="423B733A" w14:textId="77777777" w:rsidR="006D7D72" w:rsidRDefault="006D7D72">
          <w:pPr>
            <w:rPr>
              <w:b/>
              <w:bCs/>
            </w:rPr>
          </w:pPr>
        </w:p>
        <w:p w14:paraId="582131A6" w14:textId="77777777" w:rsidR="006D7D72" w:rsidRDefault="006D7D72">
          <w:pPr>
            <w:rPr>
              <w:b/>
              <w:bCs/>
            </w:rPr>
          </w:pPr>
        </w:p>
        <w:p w14:paraId="55881220" w14:textId="77777777" w:rsidR="006D7D72" w:rsidRDefault="006D7D72">
          <w:pPr>
            <w:rPr>
              <w:b/>
              <w:bCs/>
            </w:rPr>
          </w:pPr>
        </w:p>
        <w:p w14:paraId="1E5309CC" w14:textId="77777777" w:rsidR="006D7D72" w:rsidRDefault="006D7D72">
          <w:pPr>
            <w:rPr>
              <w:b/>
              <w:bCs/>
            </w:rPr>
          </w:pPr>
        </w:p>
        <w:p w14:paraId="3A18AC5B" w14:textId="77777777" w:rsidR="006D7D72" w:rsidRDefault="006D7D72">
          <w:pPr>
            <w:rPr>
              <w:b/>
              <w:bCs/>
            </w:rPr>
          </w:pPr>
        </w:p>
        <w:p w14:paraId="079A835F" w14:textId="77777777" w:rsidR="006D7D72" w:rsidRDefault="006D7D72">
          <w:pPr>
            <w:rPr>
              <w:b/>
              <w:bCs/>
            </w:rPr>
          </w:pPr>
        </w:p>
        <w:p w14:paraId="3D7D1290" w14:textId="77777777" w:rsidR="006D7D72" w:rsidRDefault="006D7D72">
          <w:pPr>
            <w:rPr>
              <w:b/>
              <w:bCs/>
            </w:rPr>
          </w:pPr>
        </w:p>
        <w:p w14:paraId="1DA24AA3" w14:textId="77777777" w:rsidR="006D7D72" w:rsidRDefault="006D7D72">
          <w:pPr>
            <w:rPr>
              <w:b/>
              <w:bCs/>
            </w:rPr>
          </w:pPr>
        </w:p>
        <w:p w14:paraId="47215594" w14:textId="77777777" w:rsidR="006D7D72" w:rsidRDefault="006D7D72">
          <w:pPr>
            <w:rPr>
              <w:b/>
              <w:bCs/>
            </w:rPr>
          </w:pPr>
        </w:p>
        <w:p w14:paraId="07C36BC8" w14:textId="77777777" w:rsidR="006D7D72" w:rsidRDefault="006D7D72">
          <w:pPr>
            <w:rPr>
              <w:b/>
              <w:bCs/>
            </w:rPr>
          </w:pPr>
        </w:p>
        <w:p w14:paraId="011E3953" w14:textId="77777777" w:rsidR="006D7D72" w:rsidRDefault="006D7D72">
          <w:pPr>
            <w:rPr>
              <w:b/>
              <w:bCs/>
            </w:rPr>
          </w:pPr>
        </w:p>
        <w:p w14:paraId="638B09B7" w14:textId="77777777" w:rsidR="006D7D72" w:rsidRDefault="006D7D72">
          <w:pPr>
            <w:rPr>
              <w:b/>
              <w:bCs/>
            </w:rPr>
          </w:pPr>
        </w:p>
        <w:p w14:paraId="7ACD795A" w14:textId="77777777" w:rsidR="006D7D72" w:rsidRDefault="006D7D72">
          <w:pPr>
            <w:rPr>
              <w:b/>
              <w:bCs/>
            </w:rPr>
          </w:pPr>
        </w:p>
        <w:p w14:paraId="43EE382F" w14:textId="77777777" w:rsidR="006D7D72" w:rsidRDefault="006D7D72">
          <w:pPr>
            <w:rPr>
              <w:b/>
              <w:bCs/>
            </w:rPr>
          </w:pPr>
        </w:p>
        <w:p w14:paraId="647279DB" w14:textId="77777777" w:rsidR="006D7D72" w:rsidRDefault="006D7D72">
          <w:pPr>
            <w:rPr>
              <w:b/>
              <w:bCs/>
            </w:rPr>
          </w:pPr>
        </w:p>
        <w:p w14:paraId="6E47ACD0" w14:textId="77777777" w:rsidR="006D7D72" w:rsidRDefault="006D7D72">
          <w:pPr>
            <w:rPr>
              <w:b/>
              <w:bCs/>
            </w:rPr>
          </w:pPr>
        </w:p>
        <w:p w14:paraId="5C024593" w14:textId="77777777" w:rsidR="006D7D72" w:rsidRDefault="006D7D72">
          <w:pPr>
            <w:rPr>
              <w:b/>
              <w:bCs/>
            </w:rPr>
          </w:pPr>
        </w:p>
        <w:p w14:paraId="0A232339" w14:textId="77777777" w:rsidR="006D7D72" w:rsidRDefault="006D7D72">
          <w:pPr>
            <w:rPr>
              <w:b/>
              <w:bCs/>
            </w:rPr>
          </w:pPr>
        </w:p>
        <w:p w14:paraId="1F669B7A" w14:textId="77777777" w:rsidR="006D7D72" w:rsidRDefault="006D7D72">
          <w:pPr>
            <w:rPr>
              <w:b/>
              <w:bCs/>
            </w:rPr>
          </w:pPr>
        </w:p>
        <w:p w14:paraId="1EACCEC1" w14:textId="77777777" w:rsidR="006D7D72" w:rsidRDefault="006D7D72">
          <w:pPr>
            <w:rPr>
              <w:b/>
              <w:bCs/>
            </w:rPr>
          </w:pPr>
        </w:p>
        <w:p w14:paraId="0696A5E1" w14:textId="77777777" w:rsidR="006D7D72" w:rsidRDefault="006D7D72">
          <w:pPr>
            <w:rPr>
              <w:b/>
              <w:bCs/>
            </w:rPr>
          </w:pPr>
        </w:p>
        <w:p w14:paraId="73B68B9D" w14:textId="5C665ED6" w:rsidR="00345541" w:rsidRDefault="00000000"/>
      </w:sdtContent>
    </w:sdt>
    <w:p w14:paraId="67F1093B" w14:textId="77777777" w:rsidR="006D7D72" w:rsidRDefault="006D7D72" w:rsidP="006D7D72">
      <w:pPr>
        <w:pStyle w:val="Naslov1"/>
        <w:numPr>
          <w:ilvl w:val="0"/>
          <w:numId w:val="83"/>
        </w:numPr>
        <w:spacing w:line="360" w:lineRule="auto"/>
        <w:rPr>
          <w:rFonts w:ascii="Times New Roman" w:hAnsi="Times New Roman" w:cs="Times New Roman"/>
          <w:color w:val="auto"/>
          <w:sz w:val="24"/>
          <w:szCs w:val="24"/>
          <w:lang w:eastAsia="hr-HR"/>
        </w:rPr>
        <w:sectPr w:rsidR="006D7D72" w:rsidSect="00316E85">
          <w:footerReference w:type="default" r:id="rId14"/>
          <w:pgSz w:w="11906" w:h="16838"/>
          <w:pgMar w:top="1417" w:right="1417" w:bottom="1417" w:left="1417" w:header="708" w:footer="708" w:gutter="0"/>
          <w:pgNumType w:start="2"/>
          <w:cols w:space="708"/>
          <w:docGrid w:linePitch="360"/>
        </w:sectPr>
      </w:pPr>
    </w:p>
    <w:p w14:paraId="4F2A9549" w14:textId="070F0CA4" w:rsidR="00041ABB" w:rsidRPr="006D7D72" w:rsidRDefault="00041ABB" w:rsidP="006D7D72">
      <w:pPr>
        <w:pStyle w:val="Naslov1"/>
        <w:numPr>
          <w:ilvl w:val="0"/>
          <w:numId w:val="83"/>
        </w:numPr>
        <w:spacing w:line="360" w:lineRule="auto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bookmarkStart w:id="0" w:name="_Toc240612598"/>
      <w:r w:rsidRPr="006D7D72">
        <w:rPr>
          <w:rFonts w:ascii="Times New Roman" w:hAnsi="Times New Roman" w:cs="Times New Roman"/>
          <w:color w:val="auto"/>
          <w:sz w:val="24"/>
          <w:szCs w:val="24"/>
          <w:lang w:eastAsia="hr-HR"/>
        </w:rPr>
        <w:lastRenderedPageBreak/>
        <w:t>UVOD</w:t>
      </w:r>
      <w:bookmarkEnd w:id="0"/>
    </w:p>
    <w:p w14:paraId="4D043C4A" w14:textId="54E64FB3" w:rsidR="00E60915" w:rsidRPr="00253B92" w:rsidRDefault="00A07BCC" w:rsidP="002E72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E60915"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Dječji vrtić Vlakić Martijanec javna je predškolska ustanova čiji je osnivač Općina Martijanec. Temeljna svrha ustanove je omogućiti cjelovit razvoj svakog djeteta kroz kvalitetan, siguran i inkluzivan odgojno-obrazovni proces koji se temelji na dječjoj dobrobiti, razvojnim potrebama i interesima, u skladu s Nacionalnim </w:t>
      </w:r>
      <w:proofErr w:type="spellStart"/>
      <w:r w:rsidR="00E60915" w:rsidRPr="00253B92">
        <w:rPr>
          <w:rFonts w:ascii="Times New Roman" w:hAnsi="Times New Roman" w:cs="Times New Roman"/>
          <w:sz w:val="24"/>
          <w:szCs w:val="24"/>
          <w:lang w:eastAsia="hr-HR"/>
        </w:rPr>
        <w:t>kurikul</w:t>
      </w:r>
      <w:r w:rsidR="007438AC">
        <w:rPr>
          <w:rFonts w:ascii="Times New Roman" w:hAnsi="Times New Roman" w:cs="Times New Roman"/>
          <w:sz w:val="24"/>
          <w:szCs w:val="24"/>
          <w:lang w:eastAsia="hr-HR"/>
        </w:rPr>
        <w:t>om</w:t>
      </w:r>
      <w:proofErr w:type="spellEnd"/>
      <w:r w:rsidR="00E60915"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za rani i predškolski odgoj i obrazovanje (NN 5/15).</w:t>
      </w:r>
      <w:r w:rsidR="00E60915" w:rsidRPr="00253B92">
        <w:rPr>
          <w:rFonts w:ascii="Times New Roman" w:hAnsi="Times New Roman" w:cs="Times New Roman"/>
          <w:sz w:val="24"/>
          <w:szCs w:val="24"/>
          <w:lang w:eastAsia="hr-HR"/>
        </w:rPr>
        <w:br/>
      </w:r>
      <w:r w:rsidR="00253B92"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E60915"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Ustanova provodi redoviti cjelodnevni 10-satni program, program </w:t>
      </w:r>
      <w:proofErr w:type="spellStart"/>
      <w:r w:rsidR="00E60915" w:rsidRPr="00253B92">
        <w:rPr>
          <w:rFonts w:ascii="Times New Roman" w:hAnsi="Times New Roman" w:cs="Times New Roman"/>
          <w:sz w:val="24"/>
          <w:szCs w:val="24"/>
          <w:lang w:eastAsia="hr-HR"/>
        </w:rPr>
        <w:t>predškole</w:t>
      </w:r>
      <w:proofErr w:type="spellEnd"/>
      <w:r w:rsidR="00E60915"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u trajanju od 250 sati godišnje, kraći program ranog učenja engleskog jezika te kraći program katoličkog vjerskog odgoja, u skladu s važećim odobrenjima i suglasnostima nadležnih tijela te prostornim, kadrovskim i materijalnim mogućnostima Vrtića. Programi su razvojno primjereni, fleksibilni, otvoreni i refleksivni te se temelje na uočavanju i uvažavanju potreba, interesa i mogućnosti svakog djeteta.</w:t>
      </w:r>
      <w:r w:rsidR="00E60915" w:rsidRPr="00253B92">
        <w:rPr>
          <w:rFonts w:ascii="Times New Roman" w:hAnsi="Times New Roman" w:cs="Times New Roman"/>
          <w:sz w:val="24"/>
          <w:szCs w:val="24"/>
          <w:lang w:eastAsia="hr-HR"/>
        </w:rPr>
        <w:br/>
      </w:r>
      <w:r w:rsidR="00253B92"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E60915" w:rsidRPr="00253B92">
        <w:rPr>
          <w:rFonts w:ascii="Times New Roman" w:hAnsi="Times New Roman" w:cs="Times New Roman"/>
          <w:sz w:val="24"/>
          <w:szCs w:val="24"/>
          <w:lang w:eastAsia="hr-HR"/>
        </w:rPr>
        <w:t>Rad vrtića utemeljen je na:</w:t>
      </w:r>
    </w:p>
    <w:p w14:paraId="3689B023" w14:textId="01C2E7A9" w:rsidR="00E60915" w:rsidRPr="00253B92" w:rsidRDefault="00E60915">
      <w:pPr>
        <w:numPr>
          <w:ilvl w:val="0"/>
          <w:numId w:val="8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Nacionalnom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kurikul</w:t>
      </w:r>
      <w:r w:rsidR="00594359">
        <w:rPr>
          <w:rFonts w:ascii="Times New Roman" w:hAnsi="Times New Roman" w:cs="Times New Roman"/>
          <w:sz w:val="24"/>
          <w:szCs w:val="24"/>
          <w:lang w:eastAsia="hr-HR"/>
        </w:rPr>
        <w:t>u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za rani i predškolski odgoj i obrazovanje (NN 5/15),</w:t>
      </w:r>
    </w:p>
    <w:p w14:paraId="5B36EC9B" w14:textId="5AD96255" w:rsidR="00E60915" w:rsidRPr="00253B92" w:rsidRDefault="00E60915">
      <w:pPr>
        <w:numPr>
          <w:ilvl w:val="0"/>
          <w:numId w:val="8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Zakonu o predškolskom odgoju i obrazovanju (NN 10/97, 107/07, 94/13, 98/19, 57/22, 101/23 145/23, 145/24, 146/25 i 22/26),</w:t>
      </w:r>
    </w:p>
    <w:p w14:paraId="651FD17F" w14:textId="77777777" w:rsidR="00E60915" w:rsidRPr="00253B92" w:rsidRDefault="00E60915">
      <w:pPr>
        <w:numPr>
          <w:ilvl w:val="0"/>
          <w:numId w:val="8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Konvenciji o pravima djeteta,</w:t>
      </w:r>
    </w:p>
    <w:p w14:paraId="10B4D127" w14:textId="77777777" w:rsidR="00E60915" w:rsidRPr="00253B92" w:rsidRDefault="00E60915">
      <w:pPr>
        <w:numPr>
          <w:ilvl w:val="0"/>
          <w:numId w:val="8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Državnom pedagoškom standardu predškolskog odgoja i naobrazbe (NN 63/08, 90/10),</w:t>
      </w:r>
    </w:p>
    <w:p w14:paraId="03C87ABF" w14:textId="77777777" w:rsidR="00E60915" w:rsidRPr="00253B92" w:rsidRDefault="00E60915">
      <w:pPr>
        <w:numPr>
          <w:ilvl w:val="0"/>
          <w:numId w:val="8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Pravilniku o sadržaju i trajanju programa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predškole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(NN 107/14),</w:t>
      </w:r>
    </w:p>
    <w:p w14:paraId="3D199FFE" w14:textId="77777777" w:rsidR="00E60915" w:rsidRPr="00253B92" w:rsidRDefault="00E60915">
      <w:pPr>
        <w:numPr>
          <w:ilvl w:val="0"/>
          <w:numId w:val="8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Pravilniku o odgovarajućoj vrsti i razini obrazovanja odgojno-obrazovnih i ostalih radnika u dječjem vrtiću (NN 145/24, 62/25),</w:t>
      </w:r>
    </w:p>
    <w:p w14:paraId="1B1BAC5E" w14:textId="77777777" w:rsidR="00E60915" w:rsidRPr="00253B92" w:rsidRDefault="00E60915">
      <w:pPr>
        <w:numPr>
          <w:ilvl w:val="0"/>
          <w:numId w:val="8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Programskom usmjerenju odgoja i obrazovanja predškolske djece,</w:t>
      </w:r>
    </w:p>
    <w:p w14:paraId="1ABA7E0D" w14:textId="77777777" w:rsidR="00253B92" w:rsidRDefault="00E60915">
      <w:pPr>
        <w:numPr>
          <w:ilvl w:val="0"/>
          <w:numId w:val="8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Humanističko-razvojnoj koncepciji odgoja i obrazovanja.</w:t>
      </w:r>
    </w:p>
    <w:p w14:paraId="0FB04481" w14:textId="2677BD9D" w:rsidR="00E60915" w:rsidRPr="00253B92" w:rsidRDefault="00253B92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E60915" w:rsidRPr="00253B92">
        <w:rPr>
          <w:rFonts w:ascii="Times New Roman" w:hAnsi="Times New Roman" w:cs="Times New Roman"/>
          <w:sz w:val="24"/>
          <w:szCs w:val="24"/>
          <w:lang w:eastAsia="hr-HR"/>
        </w:rPr>
        <w:t>U središtu svih aktivnosti nalazi se dijete – kompetentno, aktivno, znatiželjno i jedinstveno biće. Vrtić njeguje slobodu izbora, izražavanja, suradnje i učenja kroz igru i istraživanje. Posebna pažnja posvećuje se razvoju emocionalne sigurnosti, izgradnji socijalnih odnosa, njegovanju kulturnih vrijednosti i osnaživanju djece za aktivno sudjelovanje u zajednici.</w:t>
      </w:r>
      <w:r w:rsidR="00E60915" w:rsidRPr="00253B92">
        <w:rPr>
          <w:rFonts w:ascii="Times New Roman" w:hAnsi="Times New Roman" w:cs="Times New Roman"/>
          <w:sz w:val="24"/>
          <w:szCs w:val="24"/>
          <w:lang w:eastAsia="hr-HR"/>
        </w:rPr>
        <w:br/>
      </w:r>
      <w:r>
        <w:rPr>
          <w:rFonts w:ascii="Times New Roman" w:hAnsi="Times New Roman" w:cs="Times New Roman"/>
          <w:sz w:val="24"/>
          <w:szCs w:val="24"/>
          <w:lang w:eastAsia="hr-HR"/>
        </w:rPr>
        <w:lastRenderedPageBreak/>
        <w:tab/>
      </w:r>
      <w:r w:rsidR="00E60915"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Vrtić promiče vrijednosti </w:t>
      </w:r>
      <w:proofErr w:type="spellStart"/>
      <w:r w:rsidR="00E60915" w:rsidRPr="00253B92">
        <w:rPr>
          <w:rFonts w:ascii="Times New Roman" w:hAnsi="Times New Roman" w:cs="Times New Roman"/>
          <w:sz w:val="24"/>
          <w:szCs w:val="24"/>
          <w:lang w:eastAsia="hr-HR"/>
        </w:rPr>
        <w:t>inkluzivnosti</w:t>
      </w:r>
      <w:proofErr w:type="spellEnd"/>
      <w:r w:rsidR="00E60915" w:rsidRPr="00253B92">
        <w:rPr>
          <w:rFonts w:ascii="Times New Roman" w:hAnsi="Times New Roman" w:cs="Times New Roman"/>
          <w:sz w:val="24"/>
          <w:szCs w:val="24"/>
          <w:lang w:eastAsia="hr-HR"/>
        </w:rPr>
        <w:t>, tolerancije, jednakih mogućnosti, dječje participacije i međusobnog poštivanja. Uloga odgojitelja je partnerska i refleksivna: planiraju, prate, dokumentiraju i vrednuju odgojno-obrazovni proces u suradnji s djecom, roditeljima i stručnim timom.</w:t>
      </w:r>
      <w:r w:rsidR="00E60915" w:rsidRPr="00253B92">
        <w:rPr>
          <w:rFonts w:ascii="Times New Roman" w:hAnsi="Times New Roman" w:cs="Times New Roman"/>
          <w:sz w:val="24"/>
          <w:szCs w:val="24"/>
          <w:lang w:eastAsia="hr-HR"/>
        </w:rPr>
        <w:br/>
      </w: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E60915" w:rsidRPr="00253B92">
        <w:rPr>
          <w:rFonts w:ascii="Times New Roman" w:hAnsi="Times New Roman" w:cs="Times New Roman"/>
          <w:sz w:val="24"/>
          <w:szCs w:val="24"/>
          <w:lang w:eastAsia="hr-HR"/>
        </w:rPr>
        <w:t>Plan i program za pedagošku godinu 2026./2027. temelji se na:</w:t>
      </w:r>
    </w:p>
    <w:p w14:paraId="7840BEBC" w14:textId="77777777" w:rsidR="00E60915" w:rsidRPr="00253B92" w:rsidRDefault="00E60915">
      <w:pPr>
        <w:numPr>
          <w:ilvl w:val="0"/>
          <w:numId w:val="8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iskustvima i postignućima iz prethodne godine,</w:t>
      </w:r>
    </w:p>
    <w:p w14:paraId="66E22323" w14:textId="77777777" w:rsidR="00E60915" w:rsidRPr="00253B92" w:rsidRDefault="00E60915">
      <w:pPr>
        <w:numPr>
          <w:ilvl w:val="0"/>
          <w:numId w:val="8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rezultatima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samovrednovanja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i evaluacije,</w:t>
      </w:r>
    </w:p>
    <w:p w14:paraId="0C6AE4D6" w14:textId="77777777" w:rsidR="00E60915" w:rsidRPr="00253B92" w:rsidRDefault="00E60915">
      <w:pPr>
        <w:numPr>
          <w:ilvl w:val="0"/>
          <w:numId w:val="8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uočenim interesima i potrebama djece i roditelja,</w:t>
      </w:r>
    </w:p>
    <w:p w14:paraId="2DF6AB84" w14:textId="2A6C4D92" w:rsidR="00253B92" w:rsidRDefault="00E60915">
      <w:pPr>
        <w:numPr>
          <w:ilvl w:val="0"/>
          <w:numId w:val="8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smjernicama Nacionalnog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kurikul</w:t>
      </w:r>
      <w:r w:rsidR="007438AC">
        <w:rPr>
          <w:rFonts w:ascii="Times New Roman" w:hAnsi="Times New Roman" w:cs="Times New Roman"/>
          <w:sz w:val="24"/>
          <w:szCs w:val="24"/>
          <w:lang w:eastAsia="hr-HR"/>
        </w:rPr>
        <w:t>a</w:t>
      </w:r>
      <w:proofErr w:type="spellEnd"/>
      <w:r w:rsidR="007438AC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>i strateškim ciljevima ustanove.</w:t>
      </w:r>
    </w:p>
    <w:p w14:paraId="34F67242" w14:textId="5F27DBC8" w:rsidR="00E60915" w:rsidRPr="00253B92" w:rsidRDefault="00253B92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E60915" w:rsidRPr="00253B92">
        <w:rPr>
          <w:rFonts w:ascii="Times New Roman" w:hAnsi="Times New Roman" w:cs="Times New Roman"/>
          <w:sz w:val="24"/>
          <w:szCs w:val="24"/>
          <w:lang w:eastAsia="hr-HR"/>
        </w:rPr>
        <w:t>U skladu s time, sve aktivnosti u ustanovi usmjerene su prema stvaranju uvjeta za poticanje učenja i razvoja u kontekstu svakodnevnog života djeteta, čime se osigurava njegovo aktivno sudjelovanje, dobrobit i priprema za cjeloživotno učenje.</w:t>
      </w:r>
    </w:p>
    <w:p w14:paraId="673D8997" w14:textId="4EB3CA8B" w:rsidR="00E60915" w:rsidRPr="006D7D72" w:rsidRDefault="006D7D72">
      <w:pPr>
        <w:pStyle w:val="Naslov1"/>
        <w:numPr>
          <w:ilvl w:val="1"/>
          <w:numId w:val="83"/>
        </w:numPr>
        <w:spacing w:line="360" w:lineRule="auto"/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1" w:name="_Toc240612599"/>
      <w:r w:rsidRPr="006D7D72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Strategija djelovanja dječjeg vrtića</w:t>
      </w:r>
      <w:bookmarkEnd w:id="1"/>
    </w:p>
    <w:p w14:paraId="02E5B9A4" w14:textId="17276AF0" w:rsidR="00E60915" w:rsidRPr="00253B92" w:rsidRDefault="00E60915" w:rsidP="00253B92">
      <w:pPr>
        <w:pStyle w:val="my-2"/>
        <w:spacing w:line="360" w:lineRule="auto"/>
      </w:pPr>
      <w:r w:rsidRPr="00253B92">
        <w:rPr>
          <w:rStyle w:val="Naglaeno"/>
        </w:rPr>
        <w:t>Vizija</w:t>
      </w:r>
      <w:r w:rsidRPr="00253B92">
        <w:br/>
      </w:r>
      <w:r w:rsidR="00253B92">
        <w:tab/>
      </w:r>
      <w:r w:rsidRPr="00253B92">
        <w:t>Naša je vizija poticati cjelovit razvoj slobodnog, samopouzdanog, snalažljivog i odgovornog djeteta koje kreativno, kritički i suradnički razmišlja, djeluje i uči. Težimo stvaranju poticajnog, sigurnog i otvorenog okruženja u kojem svako dijete razvija vlastiti identitet, socijalne i emocionalne kompetencije, samostalnost i osjećaj pripadnosti zajednici.</w:t>
      </w:r>
    </w:p>
    <w:p w14:paraId="420F8139" w14:textId="5E3E4683" w:rsidR="00E60915" w:rsidRPr="00253B92" w:rsidRDefault="00E60915" w:rsidP="00253B92">
      <w:pPr>
        <w:pStyle w:val="my-2"/>
        <w:spacing w:line="360" w:lineRule="auto"/>
      </w:pPr>
      <w:r w:rsidRPr="00253B92">
        <w:rPr>
          <w:rStyle w:val="Naglaeno"/>
        </w:rPr>
        <w:t>Misija</w:t>
      </w:r>
      <w:r w:rsidRPr="00253B92">
        <w:br/>
      </w:r>
      <w:r w:rsidR="00253B92">
        <w:tab/>
      </w:r>
      <w:r w:rsidRPr="00253B92">
        <w:t>Naša je misija biti vrtić u kojem se svako dijete osjeća sigurno, sretno i prihvaćeno. Igra je temelj razvoja, a kroz nju dijete spontano istražuje, uči, izražava se i razvija sve svoje potencijale. U partnerstvu s obitelji i lokalnom zajednicom stvaramo okruženje koje poštuje dječja prava, njeguje različitosti i osigurava uvjete za zdrav i sretan rast svakog djeteta.</w:t>
      </w:r>
    </w:p>
    <w:p w14:paraId="67DD4DD6" w14:textId="1623FAD1" w:rsidR="00E60915" w:rsidRPr="00253B92" w:rsidRDefault="00E60915" w:rsidP="00253B92">
      <w:pPr>
        <w:pStyle w:val="my-2"/>
        <w:spacing w:line="360" w:lineRule="auto"/>
      </w:pPr>
      <w:r w:rsidRPr="00253B92">
        <w:rPr>
          <w:rStyle w:val="Naglaeno"/>
        </w:rPr>
        <w:t>Cilj</w:t>
      </w:r>
      <w:r w:rsidRPr="00253B92">
        <w:br/>
      </w:r>
      <w:r w:rsidR="00253B92">
        <w:tab/>
      </w:r>
      <w:r w:rsidRPr="00253B92">
        <w:t>Osnovni je cilj omogućiti djeci optimalne uvjete za cjelovit razvoj osobnosti kroz igru, istraživanje i iskustveno učenje, uz poticanje samostalnosti, kreativnosti, socijalnih i emocionalnih vještina. Vrtić osnažuje djecu za odgovorno i suradničko djelovanje u zajednici, njeguje osjećaj sigurnosti, pripadnosti i poštovanja različitosti te razvija partnerstvo s obitelji i lokalnim okruženjem.</w:t>
      </w:r>
    </w:p>
    <w:p w14:paraId="2A2B0C5C" w14:textId="7A9B66CE" w:rsidR="004F7915" w:rsidRPr="002E72B9" w:rsidRDefault="004F7915" w:rsidP="00253B92">
      <w:pPr>
        <w:pStyle w:val="Naslov1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bookmarkStart w:id="2" w:name="_Toc240612600"/>
      <w:r w:rsidRPr="002E72B9">
        <w:rPr>
          <w:rFonts w:ascii="Times New Roman" w:hAnsi="Times New Roman" w:cs="Times New Roman"/>
          <w:color w:val="auto"/>
          <w:sz w:val="24"/>
          <w:szCs w:val="24"/>
        </w:rPr>
        <w:lastRenderedPageBreak/>
        <w:t>2. USTROJSTVO RADA</w:t>
      </w:r>
      <w:bookmarkEnd w:id="2"/>
    </w:p>
    <w:p w14:paraId="6ABE876F" w14:textId="77777777" w:rsidR="00E60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ab/>
      </w:r>
      <w:bookmarkStart w:id="3" w:name="_Hlk80603346"/>
      <w:r w:rsidR="00E60915" w:rsidRPr="00253B92">
        <w:rPr>
          <w:rFonts w:ascii="Times New Roman" w:hAnsi="Times New Roman" w:cs="Times New Roman"/>
          <w:sz w:val="24"/>
          <w:szCs w:val="24"/>
        </w:rPr>
        <w:t>Dječji vrtić Vlakić Martijanec tijekom pedagoške godine 2026./2027. provodi sljedeće programe:</w:t>
      </w:r>
    </w:p>
    <w:p w14:paraId="2A5E8EA8" w14:textId="77777777" w:rsidR="00E60915" w:rsidRPr="00253B92" w:rsidRDefault="00E60915">
      <w:pPr>
        <w:numPr>
          <w:ilvl w:val="0"/>
          <w:numId w:val="8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redoviti cjelodnevni 10-satni program u pet odgojno-obrazovnih skupina (jedna jaslička i četiri vrtićke),</w:t>
      </w:r>
    </w:p>
    <w:p w14:paraId="08939B00" w14:textId="77777777" w:rsidR="00E60915" w:rsidRPr="00253B92" w:rsidRDefault="00E60915">
      <w:pPr>
        <w:numPr>
          <w:ilvl w:val="0"/>
          <w:numId w:val="8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 w:rsidRPr="00253B92">
        <w:rPr>
          <w:rFonts w:ascii="Times New Roman" w:hAnsi="Times New Roman" w:cs="Times New Roman"/>
          <w:sz w:val="24"/>
          <w:szCs w:val="24"/>
        </w:rPr>
        <w:t>predškole</w:t>
      </w:r>
      <w:proofErr w:type="spellEnd"/>
      <w:r w:rsidRPr="00253B92">
        <w:rPr>
          <w:rFonts w:ascii="Times New Roman" w:hAnsi="Times New Roman" w:cs="Times New Roman"/>
          <w:sz w:val="24"/>
          <w:szCs w:val="24"/>
        </w:rPr>
        <w:t xml:space="preserve"> integriran u redoviti program, u trajanju od 250 sati godišnje, u skladu s Pravilnikom o sadržaju i trajanju programa </w:t>
      </w:r>
      <w:proofErr w:type="spellStart"/>
      <w:r w:rsidRPr="00253B92">
        <w:rPr>
          <w:rFonts w:ascii="Times New Roman" w:hAnsi="Times New Roman" w:cs="Times New Roman"/>
          <w:sz w:val="24"/>
          <w:szCs w:val="24"/>
        </w:rPr>
        <w:t>predškole</w:t>
      </w:r>
      <w:proofErr w:type="spellEnd"/>
      <w:r w:rsidRPr="00253B92">
        <w:rPr>
          <w:rFonts w:ascii="Times New Roman" w:hAnsi="Times New Roman" w:cs="Times New Roman"/>
          <w:sz w:val="24"/>
          <w:szCs w:val="24"/>
        </w:rPr>
        <w:t xml:space="preserve"> (NN 107/14),</w:t>
      </w:r>
    </w:p>
    <w:p w14:paraId="21AE0BEB" w14:textId="77777777" w:rsidR="00E60915" w:rsidRPr="00253B92" w:rsidRDefault="00E60915">
      <w:pPr>
        <w:numPr>
          <w:ilvl w:val="0"/>
          <w:numId w:val="8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kraći program ranog učenja engleskog jezika,</w:t>
      </w:r>
    </w:p>
    <w:p w14:paraId="1D1E3905" w14:textId="77777777" w:rsidR="00253B92" w:rsidRDefault="00E60915">
      <w:pPr>
        <w:numPr>
          <w:ilvl w:val="0"/>
          <w:numId w:val="8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kraći program katoličkog vjerskog odgoja.</w:t>
      </w:r>
    </w:p>
    <w:p w14:paraId="2D0C03B3" w14:textId="1ACFDF0F" w:rsidR="00E60915" w:rsidRPr="00253B92" w:rsidRDefault="00253B92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60915" w:rsidRPr="00253B92">
        <w:rPr>
          <w:rFonts w:ascii="Times New Roman" w:hAnsi="Times New Roman" w:cs="Times New Roman"/>
          <w:sz w:val="24"/>
          <w:szCs w:val="24"/>
        </w:rPr>
        <w:t>Programi se realiziraju u skladu s razvojnim potrebama djece te mogućnostima i resursima ustanove. Radno vrijeme vrtića organizirano je od 5:30 do 16:00 sati, s mogućnošću dežurstva do 17:00 sati, čime se odgovara na potrebe zaposlenih roditelja i omogućuje kontinuitet skrbi i odgojno-obrazovnog rada.</w:t>
      </w:r>
      <w:r w:rsidR="00E60915" w:rsidRPr="00253B9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</w:r>
      <w:r w:rsidR="00E60915" w:rsidRPr="00253B92">
        <w:rPr>
          <w:rFonts w:ascii="Times New Roman" w:hAnsi="Times New Roman" w:cs="Times New Roman"/>
          <w:sz w:val="24"/>
          <w:szCs w:val="24"/>
        </w:rPr>
        <w:t>Skupine su formirane prema dobi i razvojnim osobitostima djece, a svakodnevne aktivnosti planiraju se fleksibilno, s naglaskom na igru, istraživanje i socijalnu interakciju. Prostor je osmišljen tako da omogućuje slobodno kretanje, izbore i boravak djece u različitim centrima aktivnosti.</w:t>
      </w:r>
      <w:r w:rsidR="00E60915" w:rsidRPr="00253B9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</w:r>
      <w:r w:rsidR="00E60915" w:rsidRPr="00253B92">
        <w:rPr>
          <w:rFonts w:ascii="Times New Roman" w:hAnsi="Times New Roman" w:cs="Times New Roman"/>
          <w:sz w:val="24"/>
          <w:szCs w:val="24"/>
        </w:rPr>
        <w:t>Organizacija dana temelji se na ritmu i potrebama djece te uključuje:</w:t>
      </w:r>
    </w:p>
    <w:p w14:paraId="40F6AEE3" w14:textId="77777777" w:rsidR="00E60915" w:rsidRPr="00253B92" w:rsidRDefault="00E60915">
      <w:pPr>
        <w:numPr>
          <w:ilvl w:val="0"/>
          <w:numId w:val="8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slobodnu igru i istraživačke aktivnosti,</w:t>
      </w:r>
    </w:p>
    <w:p w14:paraId="52A01188" w14:textId="77777777" w:rsidR="00E60915" w:rsidRPr="00253B92" w:rsidRDefault="00E60915">
      <w:pPr>
        <w:numPr>
          <w:ilvl w:val="0"/>
          <w:numId w:val="8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odgojno-obrazovni rad u manjim skupinama,</w:t>
      </w:r>
    </w:p>
    <w:p w14:paraId="61CD6ACB" w14:textId="77777777" w:rsidR="00E60915" w:rsidRPr="00253B92" w:rsidRDefault="00E60915">
      <w:pPr>
        <w:numPr>
          <w:ilvl w:val="0"/>
          <w:numId w:val="8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boravak na svježem zraku,</w:t>
      </w:r>
    </w:p>
    <w:p w14:paraId="2086C62A" w14:textId="77777777" w:rsidR="00E60915" w:rsidRPr="00253B92" w:rsidRDefault="00E60915">
      <w:pPr>
        <w:numPr>
          <w:ilvl w:val="0"/>
          <w:numId w:val="8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prehranu i odmor,</w:t>
      </w:r>
    </w:p>
    <w:p w14:paraId="1C50F0A8" w14:textId="77777777" w:rsidR="00E60915" w:rsidRPr="00253B92" w:rsidRDefault="00E60915">
      <w:pPr>
        <w:numPr>
          <w:ilvl w:val="0"/>
          <w:numId w:val="8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svakodnevnu njegu i skrb o zdravlju.</w:t>
      </w:r>
    </w:p>
    <w:p w14:paraId="6D6CF99E" w14:textId="063E06C7" w:rsidR="00E60915" w:rsidRPr="00253B92" w:rsidRDefault="00253B92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60915" w:rsidRPr="00253B92">
        <w:rPr>
          <w:rFonts w:ascii="Times New Roman" w:hAnsi="Times New Roman" w:cs="Times New Roman"/>
          <w:sz w:val="24"/>
          <w:szCs w:val="24"/>
        </w:rPr>
        <w:t>Odgojno-obrazovni rad provodi se timski, uz aktivno sudjelovanje stručnog suradnika, ravnateljice, odgojitelja i tehničkog osoblja.</w:t>
      </w:r>
      <w:r w:rsidR="00E60915" w:rsidRPr="00253B92">
        <w:rPr>
          <w:rFonts w:ascii="Times New Roman" w:hAnsi="Times New Roman" w:cs="Times New Roman"/>
          <w:sz w:val="24"/>
          <w:szCs w:val="24"/>
        </w:rPr>
        <w:br/>
      </w:r>
      <w:r w:rsidR="007438AC" w:rsidRPr="007438AC">
        <w:rPr>
          <w:rFonts w:ascii="Times New Roman" w:hAnsi="Times New Roman" w:cs="Times New Roman"/>
          <w:sz w:val="24"/>
          <w:szCs w:val="24"/>
        </w:rPr>
        <w:t>Ustrojstvo rada podupire ostvarivanje temeljnih vrijednosti</w:t>
      </w:r>
      <w:r w:rsidR="00E60915" w:rsidRPr="00253B92">
        <w:rPr>
          <w:rFonts w:ascii="Times New Roman" w:hAnsi="Times New Roman" w:cs="Times New Roman"/>
          <w:sz w:val="24"/>
          <w:szCs w:val="24"/>
        </w:rPr>
        <w:t>: poticanje cjelovitog razvoja, dječje dobrobiti, participacije, jednakih mogućnosti i uvažavanja različitosti.</w:t>
      </w:r>
    </w:p>
    <w:p w14:paraId="6B7F5AA3" w14:textId="2F7F989D" w:rsidR="004F7915" w:rsidRPr="00EE0B0E" w:rsidRDefault="004F7915" w:rsidP="00253B92">
      <w:pPr>
        <w:pStyle w:val="Naslov1"/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bookmarkStart w:id="4" w:name="_Hlk80603370"/>
      <w:bookmarkEnd w:id="3"/>
      <w:r w:rsidRPr="00253B92">
        <w:rPr>
          <w:rFonts w:ascii="Times New Roman" w:hAnsi="Times New Roman" w:cs="Times New Roman"/>
          <w:sz w:val="24"/>
          <w:szCs w:val="24"/>
        </w:rPr>
        <w:lastRenderedPageBreak/>
        <w:tab/>
      </w:r>
      <w:bookmarkStart w:id="5" w:name="_Toc240612601"/>
      <w:r w:rsidRPr="00EE0B0E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2.1.  </w:t>
      </w:r>
      <w:r w:rsidR="006D7D72" w:rsidRPr="00EE0B0E">
        <w:rPr>
          <w:rFonts w:ascii="Times New Roman" w:hAnsi="Times New Roman" w:cs="Times New Roman"/>
          <w:i/>
          <w:iCs/>
          <w:color w:val="auto"/>
          <w:sz w:val="24"/>
          <w:szCs w:val="24"/>
        </w:rPr>
        <w:t>Redoviti 10-satni program</w:t>
      </w:r>
      <w:bookmarkEnd w:id="5"/>
    </w:p>
    <w:p w14:paraId="599FF368" w14:textId="77777777" w:rsidR="003B6962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ab/>
      </w:r>
      <w:r w:rsidR="003B6962" w:rsidRPr="00253B92">
        <w:rPr>
          <w:rFonts w:ascii="Times New Roman" w:hAnsi="Times New Roman" w:cs="Times New Roman"/>
          <w:sz w:val="24"/>
          <w:szCs w:val="24"/>
        </w:rPr>
        <w:t>U Dječjem vrtiću Vlakić Martijanec upisuju se djeca od navršene prve godine života do polaska u osnovnu školu, raspoređena u odgojno-obrazovne skupine prema uzrasnoj dobi. Broj djece po skupinama određen je važećim pedagoškim standardima, normativima i prostornim mogućnostima ustanove. U pedagoškoj godini 2026./2027. djeca su raspoređena u pet odgojno-obrazovnih skupina – jednu jasličku i četiri vrtićke.</w:t>
      </w:r>
    </w:p>
    <w:p w14:paraId="6849BCEA" w14:textId="1037B62F" w:rsidR="003B6962" w:rsidRPr="00253B92" w:rsidRDefault="00253B92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B6962" w:rsidRPr="00253B92">
        <w:rPr>
          <w:rFonts w:ascii="Times New Roman" w:hAnsi="Times New Roman" w:cs="Times New Roman"/>
          <w:sz w:val="24"/>
          <w:szCs w:val="24"/>
        </w:rPr>
        <w:t>Dječji vrtić Vlakić Martijanec u skupine redovitog programa integrira i djecu s razvojnim teškoćama i djecu s posebnim potrebama, u skladu s individualiziranim postupcima i dostupnim resursima.</w:t>
      </w:r>
    </w:p>
    <w:p w14:paraId="6FE13891" w14:textId="4454D967" w:rsidR="003B6962" w:rsidRPr="00253B92" w:rsidRDefault="00253B92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B6962" w:rsidRPr="00253B92">
        <w:rPr>
          <w:rFonts w:ascii="Times New Roman" w:hAnsi="Times New Roman" w:cs="Times New Roman"/>
          <w:sz w:val="24"/>
          <w:szCs w:val="24"/>
        </w:rPr>
        <w:t>Roditelji u pedagoškoj godini 2026./2027. za svoje dijete mogu odabrati upis:</w:t>
      </w:r>
    </w:p>
    <w:p w14:paraId="2E441188" w14:textId="77777777" w:rsidR="003B6962" w:rsidRPr="00253B92" w:rsidRDefault="003B6962">
      <w:pPr>
        <w:numPr>
          <w:ilvl w:val="0"/>
          <w:numId w:val="8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redovitog cjelodnevnog 10-satnog programa – za djecu od navršene prve godine života do polaska u osnovnu školu;</w:t>
      </w:r>
    </w:p>
    <w:p w14:paraId="046155D1" w14:textId="033EBBD9" w:rsidR="003B6962" w:rsidRPr="00253B92" w:rsidRDefault="003B6962">
      <w:pPr>
        <w:numPr>
          <w:ilvl w:val="0"/>
          <w:numId w:val="8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programa </w:t>
      </w:r>
      <w:proofErr w:type="spellStart"/>
      <w:r w:rsidRPr="00253B92">
        <w:rPr>
          <w:rFonts w:ascii="Times New Roman" w:hAnsi="Times New Roman" w:cs="Times New Roman"/>
          <w:sz w:val="24"/>
          <w:szCs w:val="24"/>
        </w:rPr>
        <w:t>predškole</w:t>
      </w:r>
      <w:proofErr w:type="spellEnd"/>
      <w:r w:rsidRPr="00253B92">
        <w:rPr>
          <w:rFonts w:ascii="Times New Roman" w:hAnsi="Times New Roman" w:cs="Times New Roman"/>
          <w:sz w:val="24"/>
          <w:szCs w:val="24"/>
        </w:rPr>
        <w:t xml:space="preserve"> u trajanju od 250 sati godišnje, integriranog u redoviti program, u skladu s Pravilnikom o sadržaju i trajanju programa </w:t>
      </w:r>
      <w:proofErr w:type="spellStart"/>
      <w:r w:rsidRPr="00253B92">
        <w:rPr>
          <w:rFonts w:ascii="Times New Roman" w:hAnsi="Times New Roman" w:cs="Times New Roman"/>
          <w:sz w:val="24"/>
          <w:szCs w:val="24"/>
        </w:rPr>
        <w:t>predškole</w:t>
      </w:r>
      <w:proofErr w:type="spellEnd"/>
      <w:r w:rsidRPr="00253B92">
        <w:rPr>
          <w:rFonts w:ascii="Times New Roman" w:hAnsi="Times New Roman" w:cs="Times New Roman"/>
          <w:sz w:val="24"/>
          <w:szCs w:val="24"/>
        </w:rPr>
        <w:t xml:space="preserve"> (NN 107/14).</w:t>
      </w:r>
      <w:r w:rsidR="007B61FD" w:rsidRPr="00253B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25EA60" w14:textId="06252454" w:rsidR="003B6962" w:rsidRPr="00253B92" w:rsidRDefault="00253B92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B6962" w:rsidRPr="00253B92">
        <w:rPr>
          <w:rFonts w:ascii="Times New Roman" w:hAnsi="Times New Roman" w:cs="Times New Roman"/>
          <w:sz w:val="24"/>
          <w:szCs w:val="24"/>
        </w:rPr>
        <w:t>Redoviti program Vrtića dopunjuje se kraćim programima po izboru djece i roditelja:</w:t>
      </w:r>
    </w:p>
    <w:p w14:paraId="3A9D283C" w14:textId="77777777" w:rsidR="003B6962" w:rsidRPr="00253B92" w:rsidRDefault="003B6962">
      <w:pPr>
        <w:numPr>
          <w:ilvl w:val="0"/>
          <w:numId w:val="8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kraćim programom ranog učenja engleskog jezika;</w:t>
      </w:r>
    </w:p>
    <w:p w14:paraId="3A1D6AF3" w14:textId="77777777" w:rsidR="003B6962" w:rsidRPr="00253B92" w:rsidRDefault="003B6962">
      <w:pPr>
        <w:numPr>
          <w:ilvl w:val="0"/>
          <w:numId w:val="8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kraćim programom katoličkog vjerskog odgoja.</w:t>
      </w:r>
    </w:p>
    <w:p w14:paraId="159CCE5D" w14:textId="59EF712C" w:rsidR="003B6962" w:rsidRPr="00253B92" w:rsidRDefault="00253B92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B6962" w:rsidRPr="00253B92">
        <w:rPr>
          <w:rFonts w:ascii="Times New Roman" w:hAnsi="Times New Roman" w:cs="Times New Roman"/>
          <w:sz w:val="24"/>
          <w:szCs w:val="24"/>
        </w:rPr>
        <w:t>Navedeni kraći programi provode se u skladu s važećim odobrenjima i suglasnostima nadležnih tijela te prostornim, kadrovskim i materijalnim mogućnostima Vrtića.</w:t>
      </w:r>
    </w:p>
    <w:p w14:paraId="3BA57058" w14:textId="77777777" w:rsidR="003B6962" w:rsidRPr="00253B92" w:rsidRDefault="003B6962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t>Plan i struktura potrebnih radnika za cjelovit program za pedagošku godinu 2026./2027.</w:t>
      </w:r>
    </w:p>
    <w:p w14:paraId="54D3C067" w14:textId="77777777" w:rsidR="003B6962" w:rsidRPr="00253B92" w:rsidRDefault="003B6962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Na realizaciji cjelovitog programa za 2026./2027. godinu radit će:</w:t>
      </w:r>
    </w:p>
    <w:p w14:paraId="5A89007D" w14:textId="77777777" w:rsidR="003B6962" w:rsidRPr="00253B92" w:rsidRDefault="003B6962">
      <w:pPr>
        <w:numPr>
          <w:ilvl w:val="0"/>
          <w:numId w:val="8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jedna ravnateljica;</w:t>
      </w:r>
    </w:p>
    <w:p w14:paraId="54E4A9C7" w14:textId="77777777" w:rsidR="003B6962" w:rsidRPr="00253B92" w:rsidRDefault="003B6962">
      <w:pPr>
        <w:numPr>
          <w:ilvl w:val="0"/>
          <w:numId w:val="8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deset odgojitelja predškolske djece;</w:t>
      </w:r>
    </w:p>
    <w:p w14:paraId="6352267C" w14:textId="77777777" w:rsidR="003B6962" w:rsidRPr="00253B92" w:rsidRDefault="003B6962">
      <w:pPr>
        <w:numPr>
          <w:ilvl w:val="0"/>
          <w:numId w:val="8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osam ostalih zaposlenika (pomoćno-tehničko osoblje – voditeljica računovodstva, kuharica, pomoćna kuharica i spremačice);</w:t>
      </w:r>
    </w:p>
    <w:p w14:paraId="619B522A" w14:textId="77777777" w:rsidR="003B6962" w:rsidRPr="00253B92" w:rsidRDefault="003B6962">
      <w:pPr>
        <w:numPr>
          <w:ilvl w:val="0"/>
          <w:numId w:val="8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stručni suradnici (zdravstvena voditeljica i pedagoginja).</w:t>
      </w:r>
    </w:p>
    <w:p w14:paraId="01E610E6" w14:textId="0815C351" w:rsidR="003B6962" w:rsidRPr="00253B92" w:rsidRDefault="00253B92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3B6962" w:rsidRPr="00253B92">
        <w:rPr>
          <w:rFonts w:ascii="Times New Roman" w:hAnsi="Times New Roman" w:cs="Times New Roman"/>
          <w:sz w:val="24"/>
          <w:szCs w:val="24"/>
        </w:rPr>
        <w:t>Trenutno su dva radna mjesta odgojitelja upražnjena, a za njihovo popunjavanje raspisan je natječaj.</w:t>
      </w:r>
    </w:p>
    <w:bookmarkEnd w:id="4"/>
    <w:p w14:paraId="3F35BBD2" w14:textId="4CA1BFAB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53B92">
        <w:rPr>
          <w:rFonts w:ascii="Times New Roman" w:hAnsi="Times New Roman" w:cs="Times New Roman"/>
          <w:i/>
          <w:sz w:val="24"/>
          <w:szCs w:val="24"/>
        </w:rPr>
        <w:t>Tabela 1: Raspored rada zaposlenika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172"/>
        <w:gridCol w:w="1858"/>
        <w:gridCol w:w="1870"/>
      </w:tblGrid>
      <w:tr w:rsidR="004F7915" w:rsidRPr="00253B92" w14:paraId="1C8FE649" w14:textId="77777777" w:rsidTr="005E15B3">
        <w:trPr>
          <w:jc w:val="center"/>
        </w:trPr>
        <w:tc>
          <w:tcPr>
            <w:tcW w:w="2172" w:type="dxa"/>
            <w:shd w:val="clear" w:color="auto" w:fill="DEEAF6" w:themeFill="accent5" w:themeFillTint="33"/>
            <w:vAlign w:val="center"/>
          </w:tcPr>
          <w:p w14:paraId="0B73427B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RADNO MJESTO</w:t>
            </w:r>
          </w:p>
        </w:tc>
        <w:tc>
          <w:tcPr>
            <w:tcW w:w="1858" w:type="dxa"/>
            <w:shd w:val="clear" w:color="auto" w:fill="DEEAF6" w:themeFill="accent5" w:themeFillTint="33"/>
            <w:vAlign w:val="center"/>
          </w:tcPr>
          <w:p w14:paraId="5FCA1E55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STRUČNA</w:t>
            </w:r>
          </w:p>
          <w:p w14:paraId="67FA7ED0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SPREMA</w:t>
            </w:r>
          </w:p>
        </w:tc>
        <w:tc>
          <w:tcPr>
            <w:tcW w:w="1870" w:type="dxa"/>
            <w:shd w:val="clear" w:color="auto" w:fill="DEEAF6" w:themeFill="accent5" w:themeFillTint="33"/>
            <w:vAlign w:val="center"/>
          </w:tcPr>
          <w:p w14:paraId="0FDFECE6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BROJ ZAPOSLENIKA</w:t>
            </w:r>
          </w:p>
        </w:tc>
      </w:tr>
      <w:tr w:rsidR="004F7915" w:rsidRPr="00253B92" w14:paraId="3A7BBA8A" w14:textId="77777777" w:rsidTr="005E15B3">
        <w:trPr>
          <w:jc w:val="center"/>
        </w:trPr>
        <w:tc>
          <w:tcPr>
            <w:tcW w:w="2172" w:type="dxa"/>
            <w:shd w:val="clear" w:color="auto" w:fill="DBDBDB" w:themeFill="accent3" w:themeFillTint="66"/>
            <w:vAlign w:val="center"/>
          </w:tcPr>
          <w:p w14:paraId="578230DF" w14:textId="4B0A9B89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Ravnatelj</w:t>
            </w:r>
            <w:r w:rsidR="005052D4">
              <w:rPr>
                <w:rFonts w:ascii="Times New Roman" w:hAnsi="Times New Roman" w:cs="Times New Roman"/>
                <w:sz w:val="24"/>
                <w:szCs w:val="24"/>
              </w:rPr>
              <w:t>ica</w:t>
            </w:r>
          </w:p>
        </w:tc>
        <w:tc>
          <w:tcPr>
            <w:tcW w:w="1858" w:type="dxa"/>
            <w:vAlign w:val="center"/>
          </w:tcPr>
          <w:p w14:paraId="3899B740" w14:textId="508D2E34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5E15B3" w:rsidRPr="00253B9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870" w:type="dxa"/>
            <w:vAlign w:val="center"/>
          </w:tcPr>
          <w:p w14:paraId="7C17DCBA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F7915" w:rsidRPr="00253B92" w14:paraId="28ED26C2" w14:textId="77777777" w:rsidTr="005E15B3">
        <w:trPr>
          <w:jc w:val="center"/>
        </w:trPr>
        <w:tc>
          <w:tcPr>
            <w:tcW w:w="2172" w:type="dxa"/>
            <w:shd w:val="clear" w:color="auto" w:fill="DBDBDB" w:themeFill="accent3" w:themeFillTint="66"/>
            <w:vAlign w:val="center"/>
          </w:tcPr>
          <w:p w14:paraId="37B01A6C" w14:textId="4B5FFD19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Odg</w:t>
            </w:r>
            <w:r w:rsidR="005E15B3" w:rsidRPr="00253B92">
              <w:rPr>
                <w:rFonts w:ascii="Times New Roman" w:hAnsi="Times New Roman" w:cs="Times New Roman"/>
                <w:sz w:val="24"/>
                <w:szCs w:val="24"/>
              </w:rPr>
              <w:t>ojitelj predškolske djece</w:t>
            </w:r>
          </w:p>
        </w:tc>
        <w:tc>
          <w:tcPr>
            <w:tcW w:w="1858" w:type="dxa"/>
            <w:vAlign w:val="center"/>
          </w:tcPr>
          <w:p w14:paraId="79F2765A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VŠS</w:t>
            </w:r>
          </w:p>
        </w:tc>
        <w:tc>
          <w:tcPr>
            <w:tcW w:w="1870" w:type="dxa"/>
            <w:vAlign w:val="center"/>
          </w:tcPr>
          <w:p w14:paraId="65B341B8" w14:textId="69EA48D9" w:rsidR="004F7915" w:rsidRPr="00253B92" w:rsidRDefault="00251170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E15B3" w:rsidRPr="00253B92" w14:paraId="6DCC0332" w14:textId="77777777" w:rsidTr="005E15B3">
        <w:trPr>
          <w:jc w:val="center"/>
        </w:trPr>
        <w:tc>
          <w:tcPr>
            <w:tcW w:w="2172" w:type="dxa"/>
            <w:shd w:val="clear" w:color="auto" w:fill="DBDBDB" w:themeFill="accent3" w:themeFillTint="66"/>
            <w:vAlign w:val="center"/>
          </w:tcPr>
          <w:p w14:paraId="5778FFCC" w14:textId="0593CACF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Pomoćnik djeci s teškoćama</w:t>
            </w:r>
          </w:p>
        </w:tc>
        <w:tc>
          <w:tcPr>
            <w:tcW w:w="1858" w:type="dxa"/>
            <w:vAlign w:val="center"/>
          </w:tcPr>
          <w:p w14:paraId="57FA29FF" w14:textId="4E2FD72E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1870" w:type="dxa"/>
            <w:vAlign w:val="center"/>
          </w:tcPr>
          <w:p w14:paraId="332A0343" w14:textId="1C5EE9BD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F7915" w:rsidRPr="00253B92" w14:paraId="0F021651" w14:textId="77777777" w:rsidTr="005E15B3">
        <w:trPr>
          <w:jc w:val="center"/>
        </w:trPr>
        <w:tc>
          <w:tcPr>
            <w:tcW w:w="2172" w:type="dxa"/>
            <w:shd w:val="clear" w:color="auto" w:fill="DBDBDB" w:themeFill="accent3" w:themeFillTint="66"/>
            <w:vAlign w:val="center"/>
          </w:tcPr>
          <w:p w14:paraId="12D9D7B8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Kuhar/</w:t>
            </w:r>
            <w:proofErr w:type="spellStart"/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ica</w:t>
            </w:r>
            <w:proofErr w:type="spellEnd"/>
          </w:p>
        </w:tc>
        <w:tc>
          <w:tcPr>
            <w:tcW w:w="1858" w:type="dxa"/>
            <w:vAlign w:val="center"/>
          </w:tcPr>
          <w:p w14:paraId="4A3571BA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1870" w:type="dxa"/>
            <w:vAlign w:val="center"/>
          </w:tcPr>
          <w:p w14:paraId="7F58DC23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F7915" w:rsidRPr="00253B92" w14:paraId="7C768B13" w14:textId="77777777" w:rsidTr="005E15B3">
        <w:trPr>
          <w:jc w:val="center"/>
        </w:trPr>
        <w:tc>
          <w:tcPr>
            <w:tcW w:w="2172" w:type="dxa"/>
            <w:shd w:val="clear" w:color="auto" w:fill="DBDBDB" w:themeFill="accent3" w:themeFillTint="66"/>
            <w:vAlign w:val="center"/>
          </w:tcPr>
          <w:p w14:paraId="5E1ECE9B" w14:textId="22B11049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Pomoćna kuharica</w:t>
            </w:r>
          </w:p>
        </w:tc>
        <w:tc>
          <w:tcPr>
            <w:tcW w:w="1858" w:type="dxa"/>
            <w:vAlign w:val="center"/>
          </w:tcPr>
          <w:p w14:paraId="5EE8FE74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1870" w:type="dxa"/>
            <w:vAlign w:val="center"/>
          </w:tcPr>
          <w:p w14:paraId="2B76826E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F7915" w:rsidRPr="00253B92" w14:paraId="55CC99B4" w14:textId="77777777" w:rsidTr="005E15B3">
        <w:trPr>
          <w:jc w:val="center"/>
        </w:trPr>
        <w:tc>
          <w:tcPr>
            <w:tcW w:w="2172" w:type="dxa"/>
            <w:shd w:val="clear" w:color="auto" w:fill="D9D9D9" w:themeFill="background1" w:themeFillShade="D9"/>
            <w:vAlign w:val="center"/>
          </w:tcPr>
          <w:p w14:paraId="6AC2654A" w14:textId="6FAE1D52" w:rsidR="004F7915" w:rsidRPr="00253B92" w:rsidRDefault="00830B3B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Spremači</w:t>
            </w:r>
          </w:p>
        </w:tc>
        <w:tc>
          <w:tcPr>
            <w:tcW w:w="1858" w:type="dxa"/>
            <w:shd w:val="clear" w:color="auto" w:fill="FFFFFF" w:themeFill="background1"/>
            <w:vAlign w:val="center"/>
          </w:tcPr>
          <w:p w14:paraId="3EB4BECB" w14:textId="2FBA926B" w:rsidR="004F7915" w:rsidRPr="00253B92" w:rsidRDefault="00830B3B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NSS</w:t>
            </w:r>
          </w:p>
        </w:tc>
        <w:tc>
          <w:tcPr>
            <w:tcW w:w="1870" w:type="dxa"/>
            <w:shd w:val="clear" w:color="auto" w:fill="FFFFFF" w:themeFill="background1"/>
            <w:vAlign w:val="center"/>
          </w:tcPr>
          <w:p w14:paraId="370855B4" w14:textId="4F3C992E" w:rsidR="004F7915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E15B3" w:rsidRPr="00253B92" w14:paraId="09FAFC94" w14:textId="77777777" w:rsidTr="005E15B3">
        <w:trPr>
          <w:jc w:val="center"/>
        </w:trPr>
        <w:tc>
          <w:tcPr>
            <w:tcW w:w="2172" w:type="dxa"/>
            <w:shd w:val="clear" w:color="auto" w:fill="D9D9D9" w:themeFill="background1" w:themeFillShade="D9"/>
            <w:vAlign w:val="center"/>
          </w:tcPr>
          <w:p w14:paraId="6E707964" w14:textId="028FFD8D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Stručn</w:t>
            </w:r>
            <w:r w:rsidR="003A099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 xml:space="preserve"> suradni</w:t>
            </w:r>
            <w:r w:rsidR="003A099D">
              <w:rPr>
                <w:rFonts w:ascii="Times New Roman" w:hAnsi="Times New Roman" w:cs="Times New Roman"/>
                <w:sz w:val="24"/>
                <w:szCs w:val="24"/>
              </w:rPr>
              <w:t>ca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-Pedagog</w:t>
            </w:r>
            <w:r w:rsidR="003A099D">
              <w:rPr>
                <w:rFonts w:ascii="Times New Roman" w:hAnsi="Times New Roman" w:cs="Times New Roman"/>
                <w:sz w:val="24"/>
                <w:szCs w:val="24"/>
              </w:rPr>
              <w:t>inja</w:t>
            </w:r>
          </w:p>
        </w:tc>
        <w:tc>
          <w:tcPr>
            <w:tcW w:w="1858" w:type="dxa"/>
            <w:shd w:val="clear" w:color="auto" w:fill="FFFFFF" w:themeFill="background1"/>
            <w:vAlign w:val="center"/>
          </w:tcPr>
          <w:p w14:paraId="6BEDE7DD" w14:textId="61A693A6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70" w:type="dxa"/>
            <w:shd w:val="clear" w:color="auto" w:fill="FFFFFF" w:themeFill="background1"/>
            <w:vAlign w:val="center"/>
          </w:tcPr>
          <w:p w14:paraId="20E4F0EA" w14:textId="0039ABF7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B4132" w:rsidRPr="00253B92" w14:paraId="0B6D5F65" w14:textId="77777777" w:rsidTr="005E15B3">
        <w:trPr>
          <w:jc w:val="center"/>
        </w:trPr>
        <w:tc>
          <w:tcPr>
            <w:tcW w:w="2172" w:type="dxa"/>
            <w:shd w:val="clear" w:color="auto" w:fill="DBDBDB" w:themeFill="accent3" w:themeFillTint="66"/>
            <w:vAlign w:val="center"/>
          </w:tcPr>
          <w:p w14:paraId="25317AE4" w14:textId="238513D0" w:rsidR="004B4132" w:rsidRPr="00253B92" w:rsidRDefault="004B413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Zdravstven</w:t>
            </w:r>
            <w:r w:rsidR="003A099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 xml:space="preserve"> voditelj</w:t>
            </w:r>
            <w:r w:rsidR="003A099D">
              <w:rPr>
                <w:rFonts w:ascii="Times New Roman" w:hAnsi="Times New Roman" w:cs="Times New Roman"/>
                <w:sz w:val="24"/>
                <w:szCs w:val="24"/>
              </w:rPr>
              <w:t>ica</w:t>
            </w:r>
          </w:p>
        </w:tc>
        <w:tc>
          <w:tcPr>
            <w:tcW w:w="1858" w:type="dxa"/>
            <w:vAlign w:val="center"/>
          </w:tcPr>
          <w:p w14:paraId="764430E6" w14:textId="2416F6D9" w:rsidR="004B4132" w:rsidRPr="00253B92" w:rsidRDefault="004B413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VŠS</w:t>
            </w:r>
          </w:p>
        </w:tc>
        <w:tc>
          <w:tcPr>
            <w:tcW w:w="1870" w:type="dxa"/>
            <w:vAlign w:val="center"/>
          </w:tcPr>
          <w:p w14:paraId="3114F0F9" w14:textId="0985CC4F" w:rsidR="004B4132" w:rsidRPr="00253B92" w:rsidRDefault="004B413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B4132" w:rsidRPr="00253B92" w14:paraId="462BAFB5" w14:textId="77777777" w:rsidTr="005E15B3">
        <w:trPr>
          <w:jc w:val="center"/>
        </w:trPr>
        <w:tc>
          <w:tcPr>
            <w:tcW w:w="2172" w:type="dxa"/>
            <w:shd w:val="clear" w:color="auto" w:fill="DBDBDB" w:themeFill="accent3" w:themeFillTint="66"/>
            <w:vAlign w:val="center"/>
          </w:tcPr>
          <w:p w14:paraId="7DF15E7C" w14:textId="28FC4A2D" w:rsidR="004B4132" w:rsidRPr="00253B92" w:rsidRDefault="004B413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Voditelj</w:t>
            </w:r>
            <w:r w:rsidR="003A099D">
              <w:rPr>
                <w:rFonts w:ascii="Times New Roman" w:hAnsi="Times New Roman" w:cs="Times New Roman"/>
                <w:sz w:val="24"/>
                <w:szCs w:val="24"/>
              </w:rPr>
              <w:t>ica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 xml:space="preserve"> računovodstva</w:t>
            </w:r>
          </w:p>
        </w:tc>
        <w:tc>
          <w:tcPr>
            <w:tcW w:w="1858" w:type="dxa"/>
            <w:vAlign w:val="center"/>
          </w:tcPr>
          <w:p w14:paraId="2FC2AF1D" w14:textId="07C15902" w:rsidR="004B4132" w:rsidRPr="00253B92" w:rsidRDefault="004B413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870" w:type="dxa"/>
            <w:vAlign w:val="center"/>
          </w:tcPr>
          <w:p w14:paraId="5AC4ACF2" w14:textId="19517D91" w:rsidR="004B4132" w:rsidRPr="00253B92" w:rsidRDefault="004B413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B4132" w:rsidRPr="00253B92" w14:paraId="3B7FFB61" w14:textId="77777777" w:rsidTr="005E15B3">
        <w:trPr>
          <w:jc w:val="center"/>
        </w:trPr>
        <w:tc>
          <w:tcPr>
            <w:tcW w:w="2172" w:type="dxa"/>
            <w:shd w:val="clear" w:color="auto" w:fill="C5E0B3" w:themeFill="accent6" w:themeFillTint="66"/>
            <w:vAlign w:val="center"/>
          </w:tcPr>
          <w:p w14:paraId="15008CE5" w14:textId="601B859D" w:rsidR="004B4132" w:rsidRPr="00253B92" w:rsidRDefault="004B413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UKUPNO:</w:t>
            </w:r>
          </w:p>
        </w:tc>
        <w:tc>
          <w:tcPr>
            <w:tcW w:w="1858" w:type="dxa"/>
            <w:shd w:val="clear" w:color="auto" w:fill="C5E0B3" w:themeFill="accent6" w:themeFillTint="66"/>
            <w:vAlign w:val="center"/>
          </w:tcPr>
          <w:p w14:paraId="5129F45F" w14:textId="1AE1CA27" w:rsidR="004B4132" w:rsidRPr="00253B92" w:rsidRDefault="004B413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C5E0B3" w:themeFill="accent6" w:themeFillTint="66"/>
            <w:vAlign w:val="center"/>
          </w:tcPr>
          <w:p w14:paraId="5190CFC8" w14:textId="68599015" w:rsidR="004B4132" w:rsidRPr="00253B92" w:rsidRDefault="004B413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E15B3"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4451E715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51AD6B1" w14:textId="77777777" w:rsidR="004F7915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B289B88" w14:textId="77777777" w:rsidR="00253B92" w:rsidRPr="00253B92" w:rsidRDefault="00253B92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87B589C" w14:textId="77777777" w:rsidR="00C36459" w:rsidRPr="00253B92" w:rsidRDefault="00C36459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5FC09F5" w14:textId="2E890613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53B92">
        <w:rPr>
          <w:rFonts w:ascii="Times New Roman" w:hAnsi="Times New Roman" w:cs="Times New Roman"/>
          <w:i/>
          <w:sz w:val="24"/>
          <w:szCs w:val="24"/>
        </w:rPr>
        <w:lastRenderedPageBreak/>
        <w:t>Tabela 2: Struktura odgojno-obrazovnih djelatnika, stručnih suradnika te</w:t>
      </w:r>
      <w:r w:rsidR="00101CB6" w:rsidRPr="00253B9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53B92">
        <w:rPr>
          <w:rFonts w:ascii="Times New Roman" w:hAnsi="Times New Roman" w:cs="Times New Roman"/>
          <w:i/>
          <w:sz w:val="24"/>
          <w:szCs w:val="24"/>
        </w:rPr>
        <w:t xml:space="preserve"> pomoćno-tehničke službe</w:t>
      </w:r>
    </w:p>
    <w:tbl>
      <w:tblPr>
        <w:tblStyle w:val="Reetkatablice"/>
        <w:tblW w:w="9288" w:type="dxa"/>
        <w:tblLayout w:type="fixed"/>
        <w:tblLook w:val="04A0" w:firstRow="1" w:lastRow="0" w:firstColumn="1" w:lastColumn="0" w:noHBand="0" w:noVBand="1"/>
      </w:tblPr>
      <w:tblGrid>
        <w:gridCol w:w="817"/>
        <w:gridCol w:w="2897"/>
        <w:gridCol w:w="930"/>
        <w:gridCol w:w="2552"/>
        <w:gridCol w:w="2092"/>
      </w:tblGrid>
      <w:tr w:rsidR="004F7915" w:rsidRPr="00253B92" w14:paraId="55B87F44" w14:textId="77777777" w:rsidTr="00037B6B">
        <w:tc>
          <w:tcPr>
            <w:tcW w:w="817" w:type="dxa"/>
            <w:shd w:val="clear" w:color="auto" w:fill="DEEAF6" w:themeFill="accent5" w:themeFillTint="33"/>
            <w:vAlign w:val="center"/>
          </w:tcPr>
          <w:p w14:paraId="4116DA6A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Redni broj</w:t>
            </w:r>
          </w:p>
        </w:tc>
        <w:tc>
          <w:tcPr>
            <w:tcW w:w="2897" w:type="dxa"/>
            <w:shd w:val="clear" w:color="auto" w:fill="DEEAF6" w:themeFill="accent5" w:themeFillTint="33"/>
            <w:vAlign w:val="center"/>
          </w:tcPr>
          <w:p w14:paraId="24C5E941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Ime i prezime</w:t>
            </w:r>
          </w:p>
        </w:tc>
        <w:tc>
          <w:tcPr>
            <w:tcW w:w="930" w:type="dxa"/>
            <w:shd w:val="clear" w:color="auto" w:fill="DEEAF6" w:themeFill="accent5" w:themeFillTint="33"/>
            <w:vAlign w:val="center"/>
          </w:tcPr>
          <w:p w14:paraId="579226CC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Stručna sprema</w:t>
            </w:r>
          </w:p>
        </w:tc>
        <w:tc>
          <w:tcPr>
            <w:tcW w:w="2552" w:type="dxa"/>
            <w:shd w:val="clear" w:color="auto" w:fill="DEEAF6" w:themeFill="accent5" w:themeFillTint="33"/>
            <w:vAlign w:val="center"/>
          </w:tcPr>
          <w:p w14:paraId="1CE74531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Posao koji obavlja</w:t>
            </w:r>
          </w:p>
        </w:tc>
        <w:tc>
          <w:tcPr>
            <w:tcW w:w="2092" w:type="dxa"/>
            <w:shd w:val="clear" w:color="auto" w:fill="DEEAF6" w:themeFill="accent5" w:themeFillTint="33"/>
            <w:vAlign w:val="center"/>
          </w:tcPr>
          <w:p w14:paraId="6F561D8C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Napomena</w:t>
            </w:r>
          </w:p>
        </w:tc>
      </w:tr>
      <w:tr w:rsidR="004F7915" w:rsidRPr="00253B92" w14:paraId="55AB26D4" w14:textId="77777777" w:rsidTr="00037B6B">
        <w:tc>
          <w:tcPr>
            <w:tcW w:w="817" w:type="dxa"/>
            <w:shd w:val="clear" w:color="auto" w:fill="C5E0B3" w:themeFill="accent6" w:themeFillTint="66"/>
            <w:vAlign w:val="center"/>
          </w:tcPr>
          <w:p w14:paraId="21F733D7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97" w:type="dxa"/>
          </w:tcPr>
          <w:p w14:paraId="238C744E" w14:textId="5990D315" w:rsidR="004F7915" w:rsidRPr="00253B92" w:rsidRDefault="003F214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Kristina Lončarić</w:t>
            </w:r>
          </w:p>
        </w:tc>
        <w:tc>
          <w:tcPr>
            <w:tcW w:w="930" w:type="dxa"/>
          </w:tcPr>
          <w:p w14:paraId="5E56ACD3" w14:textId="515ACE24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037B6B" w:rsidRPr="00253B9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552" w:type="dxa"/>
          </w:tcPr>
          <w:p w14:paraId="3E310859" w14:textId="2F09688C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Ravnatelj</w:t>
            </w:r>
            <w:r w:rsidR="004B4FF6" w:rsidRPr="00253B92">
              <w:rPr>
                <w:rFonts w:ascii="Times New Roman" w:hAnsi="Times New Roman" w:cs="Times New Roman"/>
                <w:sz w:val="24"/>
                <w:szCs w:val="24"/>
              </w:rPr>
              <w:t>ica</w:t>
            </w:r>
          </w:p>
        </w:tc>
        <w:tc>
          <w:tcPr>
            <w:tcW w:w="2092" w:type="dxa"/>
          </w:tcPr>
          <w:p w14:paraId="7A1A152C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Položen stručni ispit</w:t>
            </w:r>
          </w:p>
        </w:tc>
      </w:tr>
      <w:tr w:rsidR="0053553B" w:rsidRPr="00253B92" w14:paraId="335D9505" w14:textId="77777777" w:rsidTr="00037B6B">
        <w:tc>
          <w:tcPr>
            <w:tcW w:w="817" w:type="dxa"/>
            <w:shd w:val="clear" w:color="auto" w:fill="C5E0B3" w:themeFill="accent6" w:themeFillTint="66"/>
            <w:vAlign w:val="center"/>
          </w:tcPr>
          <w:p w14:paraId="5E26B893" w14:textId="0A980D16" w:rsidR="0053553B" w:rsidRPr="00253B92" w:rsidRDefault="0053553B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97" w:type="dxa"/>
          </w:tcPr>
          <w:p w14:paraId="0E83B832" w14:textId="0ED0FEFA" w:rsidR="0053553B" w:rsidRPr="00253B92" w:rsidRDefault="0053553B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Nataša Pepelko</w:t>
            </w:r>
          </w:p>
        </w:tc>
        <w:tc>
          <w:tcPr>
            <w:tcW w:w="930" w:type="dxa"/>
          </w:tcPr>
          <w:p w14:paraId="6E3E1301" w14:textId="2ADD0C6C" w:rsidR="0053553B" w:rsidRPr="00253B92" w:rsidRDefault="0053553B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2552" w:type="dxa"/>
          </w:tcPr>
          <w:p w14:paraId="5E6BFA15" w14:textId="6426B6D5" w:rsidR="0053553B" w:rsidRPr="00253B92" w:rsidRDefault="003F214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Voditelj računovodstva</w:t>
            </w:r>
          </w:p>
        </w:tc>
        <w:tc>
          <w:tcPr>
            <w:tcW w:w="2092" w:type="dxa"/>
          </w:tcPr>
          <w:p w14:paraId="6F65E70B" w14:textId="26BA432E" w:rsidR="0053553B" w:rsidRPr="00253B92" w:rsidRDefault="0053553B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Položen stručni ispit</w:t>
            </w:r>
          </w:p>
        </w:tc>
      </w:tr>
      <w:tr w:rsidR="00750F69" w:rsidRPr="00253B92" w14:paraId="23C59A50" w14:textId="77777777" w:rsidTr="00037B6B">
        <w:tc>
          <w:tcPr>
            <w:tcW w:w="817" w:type="dxa"/>
            <w:shd w:val="clear" w:color="auto" w:fill="C5E0B3" w:themeFill="accent6" w:themeFillTint="66"/>
            <w:vAlign w:val="center"/>
          </w:tcPr>
          <w:p w14:paraId="3E9DD8CA" w14:textId="006F8780" w:rsidR="00750F69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97" w:type="dxa"/>
          </w:tcPr>
          <w:p w14:paraId="48928CE2" w14:textId="237CCE20" w:rsidR="00750F69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Gabrijela Marić</w:t>
            </w:r>
          </w:p>
        </w:tc>
        <w:tc>
          <w:tcPr>
            <w:tcW w:w="930" w:type="dxa"/>
          </w:tcPr>
          <w:p w14:paraId="3933893A" w14:textId="07545173" w:rsidR="00750F69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2552" w:type="dxa"/>
          </w:tcPr>
          <w:p w14:paraId="092448B8" w14:textId="5D675306" w:rsidR="00750F69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Stručn</w:t>
            </w:r>
            <w:r w:rsidR="003A099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 xml:space="preserve"> suradni</w:t>
            </w:r>
            <w:r w:rsidR="003A099D">
              <w:rPr>
                <w:rFonts w:ascii="Times New Roman" w:hAnsi="Times New Roman" w:cs="Times New Roman"/>
                <w:sz w:val="24"/>
                <w:szCs w:val="24"/>
              </w:rPr>
              <w:t>ca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-Pedagog</w:t>
            </w:r>
            <w:r w:rsidR="003A099D">
              <w:rPr>
                <w:rFonts w:ascii="Times New Roman" w:hAnsi="Times New Roman" w:cs="Times New Roman"/>
                <w:sz w:val="24"/>
                <w:szCs w:val="24"/>
              </w:rPr>
              <w:t>inja</w:t>
            </w:r>
          </w:p>
        </w:tc>
        <w:tc>
          <w:tcPr>
            <w:tcW w:w="2092" w:type="dxa"/>
          </w:tcPr>
          <w:p w14:paraId="50067BBB" w14:textId="5DAE0CEC" w:rsidR="00750F69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Bez položenog stručnog ispita</w:t>
            </w:r>
          </w:p>
        </w:tc>
      </w:tr>
      <w:tr w:rsidR="004B4132" w:rsidRPr="00253B92" w14:paraId="63E33DE7" w14:textId="77777777" w:rsidTr="00037B6B">
        <w:tc>
          <w:tcPr>
            <w:tcW w:w="817" w:type="dxa"/>
            <w:shd w:val="clear" w:color="auto" w:fill="C5E0B3" w:themeFill="accent6" w:themeFillTint="66"/>
            <w:vAlign w:val="center"/>
          </w:tcPr>
          <w:p w14:paraId="21FD77F2" w14:textId="252056E5" w:rsidR="004B4132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B4132" w:rsidRPr="00253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7" w:type="dxa"/>
          </w:tcPr>
          <w:p w14:paraId="13EF4C18" w14:textId="64FFEB20" w:rsidR="004B4132" w:rsidRPr="00253B92" w:rsidRDefault="004B413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Martina Zrna</w:t>
            </w:r>
          </w:p>
        </w:tc>
        <w:tc>
          <w:tcPr>
            <w:tcW w:w="930" w:type="dxa"/>
          </w:tcPr>
          <w:p w14:paraId="5E46EBA4" w14:textId="48EC04D7" w:rsidR="004B4132" w:rsidRPr="00253B92" w:rsidRDefault="004B413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VŠS</w:t>
            </w:r>
          </w:p>
        </w:tc>
        <w:tc>
          <w:tcPr>
            <w:tcW w:w="2552" w:type="dxa"/>
          </w:tcPr>
          <w:p w14:paraId="61CAD1E3" w14:textId="4EE20A1F" w:rsidR="004B4132" w:rsidRPr="00253B92" w:rsidRDefault="004B413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Zdravstven</w:t>
            </w:r>
            <w:r w:rsidR="003A099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 xml:space="preserve"> voditelj</w:t>
            </w:r>
            <w:r w:rsidR="003A099D">
              <w:rPr>
                <w:rFonts w:ascii="Times New Roman" w:hAnsi="Times New Roman" w:cs="Times New Roman"/>
                <w:sz w:val="24"/>
                <w:szCs w:val="24"/>
              </w:rPr>
              <w:t>ica</w:t>
            </w:r>
          </w:p>
        </w:tc>
        <w:tc>
          <w:tcPr>
            <w:tcW w:w="2092" w:type="dxa"/>
          </w:tcPr>
          <w:p w14:paraId="3CE2CD1A" w14:textId="2598FAC3" w:rsidR="004B4132" w:rsidRPr="00253B92" w:rsidRDefault="004B413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Položen stručni ispit</w:t>
            </w:r>
          </w:p>
        </w:tc>
      </w:tr>
      <w:tr w:rsidR="004B4132" w:rsidRPr="00253B92" w14:paraId="03C022F6" w14:textId="77777777" w:rsidTr="00037B6B">
        <w:tc>
          <w:tcPr>
            <w:tcW w:w="817" w:type="dxa"/>
            <w:shd w:val="clear" w:color="auto" w:fill="C5E0B3" w:themeFill="accent6" w:themeFillTint="66"/>
            <w:vAlign w:val="center"/>
          </w:tcPr>
          <w:p w14:paraId="1FCAB07F" w14:textId="27CB13BD" w:rsidR="004B4132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B4132" w:rsidRPr="00253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7" w:type="dxa"/>
          </w:tcPr>
          <w:p w14:paraId="3DE1A8FE" w14:textId="325409B2" w:rsidR="004B4132" w:rsidRPr="00253B92" w:rsidRDefault="004B413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Ana Crnković</w:t>
            </w:r>
          </w:p>
        </w:tc>
        <w:tc>
          <w:tcPr>
            <w:tcW w:w="930" w:type="dxa"/>
          </w:tcPr>
          <w:p w14:paraId="151CDC3D" w14:textId="1BBAE8A4" w:rsidR="004B4132" w:rsidRPr="00253B92" w:rsidRDefault="004B413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VŠS</w:t>
            </w:r>
          </w:p>
        </w:tc>
        <w:tc>
          <w:tcPr>
            <w:tcW w:w="2552" w:type="dxa"/>
          </w:tcPr>
          <w:p w14:paraId="0F39B9F9" w14:textId="5E6D7840" w:rsidR="004B4132" w:rsidRPr="00253B92" w:rsidRDefault="004B413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Odgojiteljica</w:t>
            </w:r>
          </w:p>
        </w:tc>
        <w:tc>
          <w:tcPr>
            <w:tcW w:w="2092" w:type="dxa"/>
          </w:tcPr>
          <w:p w14:paraId="34A04692" w14:textId="4956D1AD" w:rsidR="004B4132" w:rsidRPr="00253B92" w:rsidRDefault="004B413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Položen stručni ispit</w:t>
            </w:r>
          </w:p>
        </w:tc>
      </w:tr>
      <w:tr w:rsidR="005E15B3" w:rsidRPr="00253B92" w14:paraId="4256A2B8" w14:textId="77777777" w:rsidTr="00037B6B">
        <w:tc>
          <w:tcPr>
            <w:tcW w:w="817" w:type="dxa"/>
            <w:shd w:val="clear" w:color="auto" w:fill="C5E0B3" w:themeFill="accent6" w:themeFillTint="66"/>
            <w:vAlign w:val="center"/>
          </w:tcPr>
          <w:p w14:paraId="7D09FBA0" w14:textId="6E2166A7" w:rsidR="005E15B3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E15B3" w:rsidRPr="00253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7" w:type="dxa"/>
          </w:tcPr>
          <w:p w14:paraId="0307152D" w14:textId="11E3E219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Ana Zadravec</w:t>
            </w:r>
          </w:p>
        </w:tc>
        <w:tc>
          <w:tcPr>
            <w:tcW w:w="930" w:type="dxa"/>
          </w:tcPr>
          <w:p w14:paraId="41C41020" w14:textId="4B9CBB4A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VŠS</w:t>
            </w:r>
          </w:p>
        </w:tc>
        <w:tc>
          <w:tcPr>
            <w:tcW w:w="2552" w:type="dxa"/>
          </w:tcPr>
          <w:p w14:paraId="19AB7EFC" w14:textId="1A5C0516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Odgojiteljica</w:t>
            </w:r>
          </w:p>
        </w:tc>
        <w:tc>
          <w:tcPr>
            <w:tcW w:w="2092" w:type="dxa"/>
          </w:tcPr>
          <w:p w14:paraId="63334E7B" w14:textId="30A77001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Položen stručni ispit</w:t>
            </w:r>
          </w:p>
        </w:tc>
      </w:tr>
      <w:tr w:rsidR="005E15B3" w:rsidRPr="00253B92" w14:paraId="17404BDB" w14:textId="77777777" w:rsidTr="00037B6B">
        <w:tc>
          <w:tcPr>
            <w:tcW w:w="817" w:type="dxa"/>
            <w:shd w:val="clear" w:color="auto" w:fill="C5E0B3" w:themeFill="accent6" w:themeFillTint="66"/>
            <w:vAlign w:val="center"/>
          </w:tcPr>
          <w:p w14:paraId="10AD451D" w14:textId="54DFDDFC" w:rsidR="005E15B3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E15B3" w:rsidRPr="00253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7" w:type="dxa"/>
          </w:tcPr>
          <w:p w14:paraId="62411BF6" w14:textId="3A73B4EA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 xml:space="preserve">Anita </w:t>
            </w:r>
            <w:proofErr w:type="spellStart"/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Hadari</w:t>
            </w:r>
            <w:proofErr w:type="spellEnd"/>
          </w:p>
        </w:tc>
        <w:tc>
          <w:tcPr>
            <w:tcW w:w="930" w:type="dxa"/>
          </w:tcPr>
          <w:p w14:paraId="76DA8F92" w14:textId="32338D5B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VŠS</w:t>
            </w:r>
          </w:p>
        </w:tc>
        <w:tc>
          <w:tcPr>
            <w:tcW w:w="2552" w:type="dxa"/>
          </w:tcPr>
          <w:p w14:paraId="39C2C0C3" w14:textId="0A9BBA57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Odgojiteljica</w:t>
            </w:r>
          </w:p>
        </w:tc>
        <w:tc>
          <w:tcPr>
            <w:tcW w:w="2092" w:type="dxa"/>
          </w:tcPr>
          <w:p w14:paraId="7F69C1E4" w14:textId="57C9AD67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Položen stručni ispit</w:t>
            </w:r>
          </w:p>
        </w:tc>
      </w:tr>
      <w:tr w:rsidR="005E15B3" w:rsidRPr="00253B92" w14:paraId="0DB75EB8" w14:textId="77777777" w:rsidTr="00037B6B">
        <w:tc>
          <w:tcPr>
            <w:tcW w:w="817" w:type="dxa"/>
            <w:shd w:val="clear" w:color="auto" w:fill="C5E0B3" w:themeFill="accent6" w:themeFillTint="66"/>
            <w:vAlign w:val="center"/>
          </w:tcPr>
          <w:p w14:paraId="18AAC623" w14:textId="4F4C7805" w:rsidR="005E15B3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E15B3" w:rsidRPr="00253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7" w:type="dxa"/>
          </w:tcPr>
          <w:p w14:paraId="6A7FDB51" w14:textId="55F9649D" w:rsidR="005E15B3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Maja Rođak</w:t>
            </w:r>
          </w:p>
        </w:tc>
        <w:tc>
          <w:tcPr>
            <w:tcW w:w="930" w:type="dxa"/>
          </w:tcPr>
          <w:p w14:paraId="460DB1E1" w14:textId="1D1051B2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VŠS</w:t>
            </w:r>
          </w:p>
        </w:tc>
        <w:tc>
          <w:tcPr>
            <w:tcW w:w="2552" w:type="dxa"/>
          </w:tcPr>
          <w:p w14:paraId="166DDD75" w14:textId="1D4DEEFA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Odgojiteljica</w:t>
            </w:r>
          </w:p>
        </w:tc>
        <w:tc>
          <w:tcPr>
            <w:tcW w:w="2092" w:type="dxa"/>
          </w:tcPr>
          <w:p w14:paraId="0FD58761" w14:textId="0D6D3E86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Položen stručni ispit</w:t>
            </w:r>
          </w:p>
        </w:tc>
      </w:tr>
      <w:tr w:rsidR="005E15B3" w:rsidRPr="00253B92" w14:paraId="1CF8E85B" w14:textId="77777777" w:rsidTr="00037B6B">
        <w:tc>
          <w:tcPr>
            <w:tcW w:w="817" w:type="dxa"/>
            <w:shd w:val="clear" w:color="auto" w:fill="C5E0B3" w:themeFill="accent6" w:themeFillTint="66"/>
            <w:vAlign w:val="center"/>
          </w:tcPr>
          <w:p w14:paraId="4EB98173" w14:textId="35AAD1F8" w:rsidR="005E15B3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E15B3" w:rsidRPr="00253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7" w:type="dxa"/>
          </w:tcPr>
          <w:p w14:paraId="3DA7F2FE" w14:textId="47AFE0C5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Kristina Cepanec</w:t>
            </w:r>
          </w:p>
        </w:tc>
        <w:tc>
          <w:tcPr>
            <w:tcW w:w="930" w:type="dxa"/>
          </w:tcPr>
          <w:p w14:paraId="6F21C86C" w14:textId="07CF2AE7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VŠS</w:t>
            </w:r>
          </w:p>
        </w:tc>
        <w:tc>
          <w:tcPr>
            <w:tcW w:w="2552" w:type="dxa"/>
          </w:tcPr>
          <w:p w14:paraId="7E12C261" w14:textId="69B4AA1B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Odgojiteljica</w:t>
            </w:r>
          </w:p>
        </w:tc>
        <w:tc>
          <w:tcPr>
            <w:tcW w:w="2092" w:type="dxa"/>
          </w:tcPr>
          <w:p w14:paraId="30B7F9DA" w14:textId="29FB4D76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Položen stručni ispit</w:t>
            </w:r>
          </w:p>
        </w:tc>
      </w:tr>
      <w:tr w:rsidR="005E15B3" w:rsidRPr="00253B92" w14:paraId="66D69ED2" w14:textId="77777777" w:rsidTr="00037B6B">
        <w:tc>
          <w:tcPr>
            <w:tcW w:w="817" w:type="dxa"/>
            <w:shd w:val="clear" w:color="auto" w:fill="C5E0B3" w:themeFill="accent6" w:themeFillTint="66"/>
            <w:vAlign w:val="center"/>
          </w:tcPr>
          <w:p w14:paraId="13F69B77" w14:textId="4133DB5C" w:rsidR="005E15B3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E15B3" w:rsidRPr="00253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7" w:type="dxa"/>
          </w:tcPr>
          <w:p w14:paraId="76B6E4BE" w14:textId="6967CA2C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Tatjana Vukina</w:t>
            </w:r>
          </w:p>
        </w:tc>
        <w:tc>
          <w:tcPr>
            <w:tcW w:w="930" w:type="dxa"/>
          </w:tcPr>
          <w:p w14:paraId="617235EC" w14:textId="702E6E74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VŠS</w:t>
            </w:r>
          </w:p>
        </w:tc>
        <w:tc>
          <w:tcPr>
            <w:tcW w:w="2552" w:type="dxa"/>
          </w:tcPr>
          <w:p w14:paraId="758B83F6" w14:textId="659936DE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Odgojiteljica</w:t>
            </w:r>
          </w:p>
        </w:tc>
        <w:tc>
          <w:tcPr>
            <w:tcW w:w="2092" w:type="dxa"/>
          </w:tcPr>
          <w:p w14:paraId="04525D6C" w14:textId="042103AD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Položen stručni ispit</w:t>
            </w:r>
          </w:p>
        </w:tc>
      </w:tr>
      <w:tr w:rsidR="005E15B3" w:rsidRPr="00253B92" w14:paraId="799BC929" w14:textId="77777777" w:rsidTr="00037B6B">
        <w:tc>
          <w:tcPr>
            <w:tcW w:w="817" w:type="dxa"/>
            <w:shd w:val="clear" w:color="auto" w:fill="C5E0B3" w:themeFill="accent6" w:themeFillTint="66"/>
            <w:vAlign w:val="center"/>
          </w:tcPr>
          <w:p w14:paraId="3BCD82F3" w14:textId="46FD2A48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50F69"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7" w:type="dxa"/>
          </w:tcPr>
          <w:p w14:paraId="56257367" w14:textId="5F632ECC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Petra Juran</w:t>
            </w:r>
          </w:p>
        </w:tc>
        <w:tc>
          <w:tcPr>
            <w:tcW w:w="930" w:type="dxa"/>
          </w:tcPr>
          <w:p w14:paraId="75C90910" w14:textId="5D1E2865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VŠS</w:t>
            </w:r>
          </w:p>
        </w:tc>
        <w:tc>
          <w:tcPr>
            <w:tcW w:w="2552" w:type="dxa"/>
          </w:tcPr>
          <w:p w14:paraId="3C6D9210" w14:textId="554D970A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Odgojiteljica</w:t>
            </w:r>
          </w:p>
        </w:tc>
        <w:tc>
          <w:tcPr>
            <w:tcW w:w="2092" w:type="dxa"/>
          </w:tcPr>
          <w:p w14:paraId="52895557" w14:textId="7FC8EB65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Položen stručni ispit</w:t>
            </w:r>
          </w:p>
        </w:tc>
      </w:tr>
      <w:tr w:rsidR="005E15B3" w:rsidRPr="00253B92" w14:paraId="2DEA9274" w14:textId="77777777" w:rsidTr="00037B6B">
        <w:tc>
          <w:tcPr>
            <w:tcW w:w="817" w:type="dxa"/>
            <w:shd w:val="clear" w:color="auto" w:fill="C5E0B3" w:themeFill="accent6" w:themeFillTint="66"/>
            <w:vAlign w:val="center"/>
          </w:tcPr>
          <w:p w14:paraId="5297CD08" w14:textId="6D171816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750F69" w:rsidRPr="00253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7" w:type="dxa"/>
          </w:tcPr>
          <w:p w14:paraId="24A19795" w14:textId="2222EF63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Marta Međeral</w:t>
            </w:r>
          </w:p>
        </w:tc>
        <w:tc>
          <w:tcPr>
            <w:tcW w:w="930" w:type="dxa"/>
          </w:tcPr>
          <w:p w14:paraId="6640E347" w14:textId="75BF30EA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VŠS</w:t>
            </w:r>
          </w:p>
        </w:tc>
        <w:tc>
          <w:tcPr>
            <w:tcW w:w="2552" w:type="dxa"/>
          </w:tcPr>
          <w:p w14:paraId="625C04D1" w14:textId="06FFAD68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Odgojiteljica</w:t>
            </w:r>
          </w:p>
        </w:tc>
        <w:tc>
          <w:tcPr>
            <w:tcW w:w="2092" w:type="dxa"/>
          </w:tcPr>
          <w:p w14:paraId="7F31A096" w14:textId="205E522E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Položen stručni ispit</w:t>
            </w:r>
          </w:p>
        </w:tc>
      </w:tr>
      <w:tr w:rsidR="005E15B3" w:rsidRPr="00253B92" w14:paraId="49C4FD77" w14:textId="77777777" w:rsidTr="00037B6B">
        <w:tc>
          <w:tcPr>
            <w:tcW w:w="817" w:type="dxa"/>
            <w:shd w:val="clear" w:color="auto" w:fill="C5E0B3" w:themeFill="accent6" w:themeFillTint="66"/>
            <w:vAlign w:val="center"/>
          </w:tcPr>
          <w:p w14:paraId="00F87966" w14:textId="769E1954" w:rsidR="005E15B3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897" w:type="dxa"/>
          </w:tcPr>
          <w:p w14:paraId="5755E671" w14:textId="25AE612A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Ivančica Rendić</w:t>
            </w:r>
          </w:p>
        </w:tc>
        <w:tc>
          <w:tcPr>
            <w:tcW w:w="930" w:type="dxa"/>
          </w:tcPr>
          <w:p w14:paraId="15765339" w14:textId="2DD25908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552" w:type="dxa"/>
          </w:tcPr>
          <w:p w14:paraId="77636C4C" w14:textId="6A9400F6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Pomoćnik djeci s teškoćama</w:t>
            </w:r>
          </w:p>
        </w:tc>
        <w:tc>
          <w:tcPr>
            <w:tcW w:w="2092" w:type="dxa"/>
          </w:tcPr>
          <w:p w14:paraId="3C3EA176" w14:textId="77777777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5B3" w:rsidRPr="00253B92" w14:paraId="364D6E1A" w14:textId="77777777" w:rsidTr="00037B6B">
        <w:tc>
          <w:tcPr>
            <w:tcW w:w="817" w:type="dxa"/>
            <w:shd w:val="clear" w:color="auto" w:fill="C5E0B3" w:themeFill="accent6" w:themeFillTint="66"/>
            <w:vAlign w:val="center"/>
          </w:tcPr>
          <w:p w14:paraId="20F511DA" w14:textId="401DD14D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50F69" w:rsidRPr="00253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7" w:type="dxa"/>
          </w:tcPr>
          <w:p w14:paraId="74BA90EA" w14:textId="76E6DC24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Mirjana Ratković</w:t>
            </w:r>
          </w:p>
        </w:tc>
        <w:tc>
          <w:tcPr>
            <w:tcW w:w="930" w:type="dxa"/>
          </w:tcPr>
          <w:p w14:paraId="34564E1B" w14:textId="18904A38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552" w:type="dxa"/>
          </w:tcPr>
          <w:p w14:paraId="6DFF2744" w14:textId="18EF61AE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Kuharica</w:t>
            </w:r>
          </w:p>
        </w:tc>
        <w:tc>
          <w:tcPr>
            <w:tcW w:w="2092" w:type="dxa"/>
          </w:tcPr>
          <w:p w14:paraId="70924427" w14:textId="32830D21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5B3" w:rsidRPr="00253B92" w14:paraId="23A689E2" w14:textId="77777777" w:rsidTr="00037B6B">
        <w:tc>
          <w:tcPr>
            <w:tcW w:w="817" w:type="dxa"/>
            <w:shd w:val="clear" w:color="auto" w:fill="C5E0B3" w:themeFill="accent6" w:themeFillTint="66"/>
            <w:vAlign w:val="center"/>
          </w:tcPr>
          <w:p w14:paraId="1CF91F77" w14:textId="58E38A97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50F69" w:rsidRPr="00253B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97" w:type="dxa"/>
          </w:tcPr>
          <w:p w14:paraId="1C38DF7D" w14:textId="2F638049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 xml:space="preserve">Nikolina </w:t>
            </w:r>
            <w:proofErr w:type="spellStart"/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Radašić</w:t>
            </w:r>
            <w:proofErr w:type="spellEnd"/>
          </w:p>
        </w:tc>
        <w:tc>
          <w:tcPr>
            <w:tcW w:w="930" w:type="dxa"/>
          </w:tcPr>
          <w:p w14:paraId="4CE28E49" w14:textId="24F021E1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552" w:type="dxa"/>
          </w:tcPr>
          <w:p w14:paraId="2A795220" w14:textId="6AB23478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Pomoćna kuharica</w:t>
            </w:r>
          </w:p>
        </w:tc>
        <w:tc>
          <w:tcPr>
            <w:tcW w:w="2092" w:type="dxa"/>
          </w:tcPr>
          <w:p w14:paraId="0B5053AB" w14:textId="429513D2" w:rsidR="005E15B3" w:rsidRPr="00253B92" w:rsidRDefault="005E15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F69" w:rsidRPr="00253B92" w14:paraId="2CC8FB70" w14:textId="77777777" w:rsidTr="00037B6B">
        <w:tc>
          <w:tcPr>
            <w:tcW w:w="817" w:type="dxa"/>
            <w:shd w:val="clear" w:color="auto" w:fill="C5E0B3" w:themeFill="accent6" w:themeFillTint="66"/>
            <w:vAlign w:val="center"/>
          </w:tcPr>
          <w:p w14:paraId="5A03F3B5" w14:textId="02B6F009" w:rsidR="00750F69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97" w:type="dxa"/>
          </w:tcPr>
          <w:p w14:paraId="64A95DF7" w14:textId="33278A48" w:rsidR="00750F69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 xml:space="preserve">Nikolina </w:t>
            </w:r>
            <w:proofErr w:type="spellStart"/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Radašić</w:t>
            </w:r>
            <w:proofErr w:type="spellEnd"/>
          </w:p>
        </w:tc>
        <w:tc>
          <w:tcPr>
            <w:tcW w:w="930" w:type="dxa"/>
          </w:tcPr>
          <w:p w14:paraId="5086A632" w14:textId="0EF0C387" w:rsidR="00750F69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552" w:type="dxa"/>
          </w:tcPr>
          <w:p w14:paraId="58A2A15B" w14:textId="38A48F5A" w:rsidR="00750F69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Spremačica</w:t>
            </w:r>
          </w:p>
        </w:tc>
        <w:tc>
          <w:tcPr>
            <w:tcW w:w="2092" w:type="dxa"/>
          </w:tcPr>
          <w:p w14:paraId="72150E0D" w14:textId="77777777" w:rsidR="00750F69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F69" w:rsidRPr="00253B92" w14:paraId="5AFD7C05" w14:textId="77777777" w:rsidTr="00037B6B">
        <w:tc>
          <w:tcPr>
            <w:tcW w:w="817" w:type="dxa"/>
            <w:shd w:val="clear" w:color="auto" w:fill="C5E0B3" w:themeFill="accent6" w:themeFillTint="66"/>
            <w:vAlign w:val="center"/>
          </w:tcPr>
          <w:p w14:paraId="21D49CDC" w14:textId="438E17B4" w:rsidR="00750F69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897" w:type="dxa"/>
          </w:tcPr>
          <w:p w14:paraId="74927345" w14:textId="5375B0A3" w:rsidR="00750F69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Zrinka Balaić</w:t>
            </w:r>
          </w:p>
        </w:tc>
        <w:tc>
          <w:tcPr>
            <w:tcW w:w="930" w:type="dxa"/>
          </w:tcPr>
          <w:p w14:paraId="315D059E" w14:textId="3CA5ACCC" w:rsidR="00750F69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552" w:type="dxa"/>
          </w:tcPr>
          <w:p w14:paraId="58AD596F" w14:textId="2F61B602" w:rsidR="00750F69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Spremačica</w:t>
            </w:r>
          </w:p>
        </w:tc>
        <w:tc>
          <w:tcPr>
            <w:tcW w:w="2092" w:type="dxa"/>
          </w:tcPr>
          <w:p w14:paraId="0D4CEBC4" w14:textId="0008E834" w:rsidR="00750F69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F69" w:rsidRPr="00253B92" w14:paraId="0D0B9132" w14:textId="77777777" w:rsidTr="00037B6B">
        <w:tc>
          <w:tcPr>
            <w:tcW w:w="817" w:type="dxa"/>
            <w:shd w:val="clear" w:color="auto" w:fill="C5E0B3" w:themeFill="accent6" w:themeFillTint="66"/>
            <w:vAlign w:val="center"/>
          </w:tcPr>
          <w:p w14:paraId="170BCAAF" w14:textId="7AC991DB" w:rsidR="00750F69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897" w:type="dxa"/>
          </w:tcPr>
          <w:p w14:paraId="3A6B4D67" w14:textId="0327A5EA" w:rsidR="00750F69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Danijela Detelj</w:t>
            </w:r>
          </w:p>
        </w:tc>
        <w:tc>
          <w:tcPr>
            <w:tcW w:w="930" w:type="dxa"/>
          </w:tcPr>
          <w:p w14:paraId="41853A3D" w14:textId="6A4161B7" w:rsidR="00750F69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552" w:type="dxa"/>
          </w:tcPr>
          <w:p w14:paraId="2F181D7D" w14:textId="05192691" w:rsidR="00750F69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Spremačica</w:t>
            </w:r>
          </w:p>
        </w:tc>
        <w:tc>
          <w:tcPr>
            <w:tcW w:w="2092" w:type="dxa"/>
          </w:tcPr>
          <w:p w14:paraId="4B300A65" w14:textId="207C18F1" w:rsidR="00750F69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F69" w:rsidRPr="00253B92" w14:paraId="582BEEFF" w14:textId="77777777" w:rsidTr="00037B6B">
        <w:tc>
          <w:tcPr>
            <w:tcW w:w="817" w:type="dxa"/>
            <w:shd w:val="clear" w:color="auto" w:fill="C5E0B3" w:themeFill="accent6" w:themeFillTint="66"/>
            <w:vAlign w:val="center"/>
          </w:tcPr>
          <w:p w14:paraId="43EA551A" w14:textId="49C73B65" w:rsidR="00750F69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897" w:type="dxa"/>
          </w:tcPr>
          <w:p w14:paraId="0FCFA276" w14:textId="03E3DA1C" w:rsidR="00750F69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Lucija Horvat</w:t>
            </w:r>
          </w:p>
        </w:tc>
        <w:tc>
          <w:tcPr>
            <w:tcW w:w="930" w:type="dxa"/>
          </w:tcPr>
          <w:p w14:paraId="2B983E71" w14:textId="5F63DE5C" w:rsidR="00750F69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552" w:type="dxa"/>
          </w:tcPr>
          <w:p w14:paraId="0AA04A06" w14:textId="2F27C8C2" w:rsidR="00750F69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Spremačica</w:t>
            </w:r>
          </w:p>
        </w:tc>
        <w:tc>
          <w:tcPr>
            <w:tcW w:w="2092" w:type="dxa"/>
          </w:tcPr>
          <w:p w14:paraId="42447AE8" w14:textId="7997E2B4" w:rsidR="00750F69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A148F1" w14:textId="77777777" w:rsidR="00594AEA" w:rsidRPr="00253B92" w:rsidRDefault="00594AEA" w:rsidP="00253B92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38A165C6" w14:textId="0A417EE9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53B92">
        <w:rPr>
          <w:rFonts w:ascii="Times New Roman" w:hAnsi="Times New Roman" w:cs="Times New Roman"/>
          <w:i/>
          <w:sz w:val="24"/>
          <w:szCs w:val="24"/>
        </w:rPr>
        <w:t>Tabela 3: Raspored rada odg</w:t>
      </w:r>
      <w:r w:rsidR="00750F69" w:rsidRPr="00253B92">
        <w:rPr>
          <w:rFonts w:ascii="Times New Roman" w:hAnsi="Times New Roman" w:cs="Times New Roman"/>
          <w:i/>
          <w:sz w:val="24"/>
          <w:szCs w:val="24"/>
        </w:rPr>
        <w:t>ojitelja</w:t>
      </w:r>
      <w:r w:rsidRPr="00253B92">
        <w:rPr>
          <w:rFonts w:ascii="Times New Roman" w:hAnsi="Times New Roman" w:cs="Times New Roman"/>
          <w:i/>
          <w:sz w:val="24"/>
          <w:szCs w:val="24"/>
        </w:rPr>
        <w:t xml:space="preserve"> po odgojno-obrazovnim skupinama</w:t>
      </w:r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1857"/>
        <w:gridCol w:w="1009"/>
        <w:gridCol w:w="1790"/>
        <w:gridCol w:w="1790"/>
        <w:gridCol w:w="1355"/>
        <w:gridCol w:w="1261"/>
      </w:tblGrid>
      <w:tr w:rsidR="009F5322" w:rsidRPr="00253B92" w14:paraId="6DC741DF" w14:textId="77777777" w:rsidTr="003016FE">
        <w:trPr>
          <w:trHeight w:val="869"/>
        </w:trPr>
        <w:tc>
          <w:tcPr>
            <w:tcW w:w="1672" w:type="dxa"/>
            <w:shd w:val="clear" w:color="auto" w:fill="DEEAF6" w:themeFill="accent5" w:themeFillTint="33"/>
            <w:vAlign w:val="center"/>
          </w:tcPr>
          <w:p w14:paraId="3C06ECB6" w14:textId="77777777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SKUPINA</w:t>
            </w:r>
          </w:p>
        </w:tc>
        <w:tc>
          <w:tcPr>
            <w:tcW w:w="1221" w:type="dxa"/>
            <w:shd w:val="clear" w:color="auto" w:fill="DEEAF6" w:themeFill="accent5" w:themeFillTint="33"/>
            <w:vAlign w:val="center"/>
          </w:tcPr>
          <w:p w14:paraId="70B3CB2B" w14:textId="77777777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BROJ DJECE</w:t>
            </w:r>
          </w:p>
        </w:tc>
        <w:tc>
          <w:tcPr>
            <w:tcW w:w="1706" w:type="dxa"/>
            <w:shd w:val="clear" w:color="auto" w:fill="DEEAF6" w:themeFill="accent5" w:themeFillTint="33"/>
            <w:vAlign w:val="center"/>
          </w:tcPr>
          <w:p w14:paraId="3C8634A5" w14:textId="77777777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BROJ</w:t>
            </w:r>
          </w:p>
          <w:p w14:paraId="039E79E2" w14:textId="4BF300AF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ODG</w:t>
            </w:r>
            <w:r w:rsidR="002E57B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="002E57B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TELJA</w:t>
            </w:r>
          </w:p>
        </w:tc>
        <w:tc>
          <w:tcPr>
            <w:tcW w:w="1706" w:type="dxa"/>
            <w:shd w:val="clear" w:color="auto" w:fill="DEEAF6" w:themeFill="accent5" w:themeFillTint="33"/>
            <w:vAlign w:val="center"/>
          </w:tcPr>
          <w:p w14:paraId="71B681B4" w14:textId="77777777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9AD5D9" w14:textId="327955F6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IME I PREZIME ODG</w:t>
            </w:r>
            <w:r w:rsidR="002E57B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="002E57B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TELJA</w:t>
            </w:r>
          </w:p>
          <w:p w14:paraId="2C0A9843" w14:textId="77777777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U SKUPINI</w:t>
            </w:r>
          </w:p>
          <w:p w14:paraId="2D7FFF2F" w14:textId="77777777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  <w:shd w:val="clear" w:color="auto" w:fill="DEEAF6" w:themeFill="accent5" w:themeFillTint="33"/>
            <w:vAlign w:val="center"/>
          </w:tcPr>
          <w:p w14:paraId="226D7FEF" w14:textId="77777777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STRUČNA</w:t>
            </w:r>
          </w:p>
          <w:p w14:paraId="5DD1CB74" w14:textId="77777777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SPREMA</w:t>
            </w:r>
          </w:p>
        </w:tc>
        <w:tc>
          <w:tcPr>
            <w:tcW w:w="1350" w:type="dxa"/>
            <w:shd w:val="clear" w:color="auto" w:fill="DEEAF6" w:themeFill="accent5" w:themeFillTint="33"/>
            <w:vAlign w:val="center"/>
          </w:tcPr>
          <w:p w14:paraId="5476F83E" w14:textId="77777777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RADNO</w:t>
            </w:r>
          </w:p>
          <w:p w14:paraId="731E559C" w14:textId="77777777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VRIJEME</w:t>
            </w:r>
          </w:p>
        </w:tc>
      </w:tr>
      <w:tr w:rsidR="009F5322" w:rsidRPr="00253B92" w14:paraId="7A228818" w14:textId="77777777" w:rsidTr="003016FE">
        <w:tc>
          <w:tcPr>
            <w:tcW w:w="1672" w:type="dxa"/>
            <w:shd w:val="clear" w:color="auto" w:fill="C5E0B3" w:themeFill="accent6" w:themeFillTint="66"/>
            <w:vAlign w:val="center"/>
          </w:tcPr>
          <w:p w14:paraId="10370020" w14:textId="2B7851E2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 xml:space="preserve">JASLICE </w:t>
            </w:r>
            <w:r w:rsidR="007765ED"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90C85B2" w14:textId="31871092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(1-</w:t>
            </w:r>
            <w:r w:rsidR="000F48FE" w:rsidRPr="00253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21" w:type="dxa"/>
            <w:vAlign w:val="center"/>
          </w:tcPr>
          <w:p w14:paraId="6071CEBC" w14:textId="5EC03872" w:rsidR="009F5322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6" w:type="dxa"/>
            <w:vAlign w:val="center"/>
          </w:tcPr>
          <w:p w14:paraId="0914F0AC" w14:textId="77777777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706" w:type="dxa"/>
            <w:vAlign w:val="center"/>
          </w:tcPr>
          <w:p w14:paraId="036198F5" w14:textId="77777777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B8B61A" w14:textId="77777777" w:rsidR="009F5322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 xml:space="preserve">Anita </w:t>
            </w:r>
            <w:proofErr w:type="spellStart"/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Hadari</w:t>
            </w:r>
            <w:proofErr w:type="spellEnd"/>
          </w:p>
          <w:p w14:paraId="6C17B7D7" w14:textId="6B6C4091" w:rsidR="00750F69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Odgojitelj 1</w:t>
            </w:r>
          </w:p>
        </w:tc>
        <w:tc>
          <w:tcPr>
            <w:tcW w:w="1407" w:type="dxa"/>
            <w:vAlign w:val="center"/>
          </w:tcPr>
          <w:p w14:paraId="328970FE" w14:textId="66F882CA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VŠS</w:t>
            </w:r>
          </w:p>
          <w:p w14:paraId="64F49F60" w14:textId="72E54AD4" w:rsidR="000F48FE" w:rsidRPr="00253B92" w:rsidRDefault="000F48FE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179311D9" w14:textId="6DC76CE1" w:rsidR="009F5322" w:rsidRPr="00253B92" w:rsidRDefault="00B82A21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F5322" w:rsidRPr="00253B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F5322" w:rsidRPr="00253B92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F5322" w:rsidRPr="00253B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F5322" w:rsidRPr="00253B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002081DC" w14:textId="19C81945" w:rsidR="009F5322" w:rsidRPr="00253B92" w:rsidRDefault="00B82A21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F5322" w:rsidRPr="00253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9F5322" w:rsidRPr="00253B92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F5322" w:rsidRPr="00253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9F5322" w:rsidRPr="00253B92" w14:paraId="4BB503D5" w14:textId="77777777" w:rsidTr="003016FE">
        <w:tc>
          <w:tcPr>
            <w:tcW w:w="1672" w:type="dxa"/>
            <w:shd w:val="clear" w:color="auto" w:fill="C5E0B3" w:themeFill="accent6" w:themeFillTint="66"/>
            <w:vAlign w:val="center"/>
          </w:tcPr>
          <w:p w14:paraId="19CC033F" w14:textId="4547DBAC" w:rsidR="009F5322" w:rsidRPr="00253B92" w:rsidRDefault="004856C8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MLAĐA</w:t>
            </w:r>
          </w:p>
          <w:p w14:paraId="42A559C9" w14:textId="016F1100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856C8" w:rsidRPr="00253B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21" w:type="dxa"/>
            <w:vAlign w:val="center"/>
          </w:tcPr>
          <w:p w14:paraId="5C723BF3" w14:textId="1CBB5FAC" w:rsidR="009F5322" w:rsidRPr="00253B92" w:rsidRDefault="007765ED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50F69" w:rsidRPr="00253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6" w:type="dxa"/>
            <w:vAlign w:val="center"/>
          </w:tcPr>
          <w:p w14:paraId="2572C181" w14:textId="77777777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6" w:type="dxa"/>
            <w:vAlign w:val="center"/>
          </w:tcPr>
          <w:p w14:paraId="2A254212" w14:textId="2265815F" w:rsidR="007765ED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Kristina Cepanec</w:t>
            </w:r>
          </w:p>
          <w:p w14:paraId="5951C06F" w14:textId="1E2DA53F" w:rsidR="004856C8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Ana Zadravec</w:t>
            </w:r>
          </w:p>
        </w:tc>
        <w:tc>
          <w:tcPr>
            <w:tcW w:w="1407" w:type="dxa"/>
            <w:vAlign w:val="center"/>
          </w:tcPr>
          <w:p w14:paraId="3050521E" w14:textId="46042CD3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VŠS</w:t>
            </w:r>
          </w:p>
        </w:tc>
        <w:tc>
          <w:tcPr>
            <w:tcW w:w="1350" w:type="dxa"/>
            <w:vAlign w:val="center"/>
          </w:tcPr>
          <w:p w14:paraId="146B230A" w14:textId="14D0ABF3" w:rsidR="009F5322" w:rsidRPr="00253B92" w:rsidRDefault="00B82A21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F5322" w:rsidRPr="00253B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F5322" w:rsidRPr="00253B92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F5322" w:rsidRPr="00253B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F5322" w:rsidRPr="00253B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D2BFDD0" w14:textId="77777777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9,30– 15,30</w:t>
            </w:r>
          </w:p>
        </w:tc>
      </w:tr>
      <w:tr w:rsidR="009F5322" w:rsidRPr="00253B92" w14:paraId="43E724AC" w14:textId="77777777" w:rsidTr="003016FE">
        <w:tc>
          <w:tcPr>
            <w:tcW w:w="1672" w:type="dxa"/>
            <w:shd w:val="clear" w:color="auto" w:fill="C5E0B3" w:themeFill="accent6" w:themeFillTint="66"/>
            <w:vAlign w:val="center"/>
          </w:tcPr>
          <w:p w14:paraId="7A60D22D" w14:textId="77777777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MJEŠOVITA</w:t>
            </w:r>
          </w:p>
          <w:p w14:paraId="6F6BF358" w14:textId="3BFA18E3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765ED" w:rsidRPr="00253B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50F69" w:rsidRPr="00253B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21" w:type="dxa"/>
            <w:vAlign w:val="center"/>
          </w:tcPr>
          <w:p w14:paraId="1B635F7F" w14:textId="6D7363BA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50F69" w:rsidRPr="00253B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6" w:type="dxa"/>
            <w:vAlign w:val="center"/>
          </w:tcPr>
          <w:p w14:paraId="4E534D99" w14:textId="77777777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6" w:type="dxa"/>
            <w:vAlign w:val="center"/>
          </w:tcPr>
          <w:p w14:paraId="294A7341" w14:textId="6A10EA03" w:rsidR="004856C8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Petra Juran</w:t>
            </w:r>
          </w:p>
          <w:p w14:paraId="39905947" w14:textId="6D5E5172" w:rsidR="009F5322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Maja Rođak</w:t>
            </w:r>
          </w:p>
        </w:tc>
        <w:tc>
          <w:tcPr>
            <w:tcW w:w="1407" w:type="dxa"/>
            <w:vAlign w:val="center"/>
          </w:tcPr>
          <w:p w14:paraId="71BDC54B" w14:textId="268CE940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VŠS</w:t>
            </w:r>
          </w:p>
        </w:tc>
        <w:tc>
          <w:tcPr>
            <w:tcW w:w="1350" w:type="dxa"/>
            <w:vAlign w:val="center"/>
          </w:tcPr>
          <w:p w14:paraId="1846B98C" w14:textId="10A1A2D9" w:rsidR="009F5322" w:rsidRPr="00253B92" w:rsidRDefault="00B82A21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F5322" w:rsidRPr="00253B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F5322" w:rsidRPr="00253B92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F5322" w:rsidRPr="00253B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F5322" w:rsidRPr="00253B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C48E787" w14:textId="77777777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9,30 – 15,30</w:t>
            </w:r>
          </w:p>
        </w:tc>
      </w:tr>
      <w:tr w:rsidR="009F5322" w:rsidRPr="00253B92" w14:paraId="6EA9137F" w14:textId="77777777" w:rsidTr="003016FE">
        <w:tc>
          <w:tcPr>
            <w:tcW w:w="1672" w:type="dxa"/>
            <w:shd w:val="clear" w:color="auto" w:fill="C5E0B3" w:themeFill="accent6" w:themeFillTint="66"/>
            <w:vAlign w:val="center"/>
          </w:tcPr>
          <w:p w14:paraId="1576B36D" w14:textId="77777777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MJEŠOVITA</w:t>
            </w:r>
          </w:p>
          <w:p w14:paraId="05CE2761" w14:textId="77777777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(4-6)</w:t>
            </w:r>
          </w:p>
        </w:tc>
        <w:tc>
          <w:tcPr>
            <w:tcW w:w="1221" w:type="dxa"/>
            <w:vAlign w:val="center"/>
          </w:tcPr>
          <w:p w14:paraId="50C9725A" w14:textId="3BCD7547" w:rsidR="009F5322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06" w:type="dxa"/>
            <w:vAlign w:val="center"/>
          </w:tcPr>
          <w:p w14:paraId="5B34D6C9" w14:textId="77777777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706" w:type="dxa"/>
            <w:vAlign w:val="center"/>
          </w:tcPr>
          <w:p w14:paraId="2DD86F29" w14:textId="5FCFF386" w:rsidR="00750F69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Ana Crnković</w:t>
            </w:r>
          </w:p>
          <w:p w14:paraId="4A4C1963" w14:textId="61644C4C" w:rsidR="00750F69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Tatjana Vukina</w:t>
            </w:r>
          </w:p>
          <w:p w14:paraId="274CB6F8" w14:textId="566767A4" w:rsidR="007765ED" w:rsidRPr="00253B92" w:rsidRDefault="007765ED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  <w:vAlign w:val="center"/>
          </w:tcPr>
          <w:p w14:paraId="4514127F" w14:textId="5B837884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VŠS</w:t>
            </w:r>
          </w:p>
        </w:tc>
        <w:tc>
          <w:tcPr>
            <w:tcW w:w="1350" w:type="dxa"/>
            <w:vAlign w:val="center"/>
          </w:tcPr>
          <w:p w14:paraId="2E167A23" w14:textId="7B8A0B3C" w:rsidR="009F5322" w:rsidRPr="00253B92" w:rsidRDefault="00B82A21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F5322" w:rsidRPr="00253B92">
              <w:rPr>
                <w:rFonts w:ascii="Times New Roman" w:hAnsi="Times New Roman" w:cs="Times New Roman"/>
                <w:sz w:val="24"/>
                <w:szCs w:val="24"/>
              </w:rPr>
              <w:t>,00 – 1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F5322" w:rsidRPr="00253B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  <w:p w14:paraId="2F586F0D" w14:textId="65CE3C85" w:rsidR="009F5322" w:rsidRPr="00253B92" w:rsidRDefault="00B82A21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F5322" w:rsidRPr="00253B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F5322" w:rsidRPr="00253B92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F5322" w:rsidRPr="00253B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F5322" w:rsidRPr="00253B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5322" w:rsidRPr="00253B92" w14:paraId="6359F36F" w14:textId="77777777" w:rsidTr="003016FE">
        <w:tc>
          <w:tcPr>
            <w:tcW w:w="1672" w:type="dxa"/>
            <w:shd w:val="clear" w:color="auto" w:fill="C5E0B3" w:themeFill="accent6" w:themeFillTint="66"/>
            <w:vAlign w:val="center"/>
          </w:tcPr>
          <w:p w14:paraId="675DDDCE" w14:textId="77777777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STARIJA</w:t>
            </w:r>
          </w:p>
          <w:p w14:paraId="17130C9E" w14:textId="77777777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(PREDŠKOLCI)</w:t>
            </w:r>
          </w:p>
        </w:tc>
        <w:tc>
          <w:tcPr>
            <w:tcW w:w="1221" w:type="dxa"/>
            <w:vAlign w:val="center"/>
          </w:tcPr>
          <w:p w14:paraId="50D7C8A3" w14:textId="6620541E" w:rsidR="009F5322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06" w:type="dxa"/>
            <w:vAlign w:val="center"/>
          </w:tcPr>
          <w:p w14:paraId="0138FABF" w14:textId="77777777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6" w:type="dxa"/>
            <w:vAlign w:val="center"/>
          </w:tcPr>
          <w:p w14:paraId="42BBDF3B" w14:textId="77777777" w:rsidR="007765ED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Marta Međeral</w:t>
            </w:r>
          </w:p>
          <w:p w14:paraId="28601BD0" w14:textId="703A24D0" w:rsidR="00750F69" w:rsidRPr="00253B92" w:rsidRDefault="00750F6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Odgojitelj 2</w:t>
            </w:r>
          </w:p>
        </w:tc>
        <w:tc>
          <w:tcPr>
            <w:tcW w:w="1407" w:type="dxa"/>
            <w:vAlign w:val="center"/>
          </w:tcPr>
          <w:p w14:paraId="0A17C202" w14:textId="7FF21A7C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VŠS</w:t>
            </w:r>
          </w:p>
        </w:tc>
        <w:tc>
          <w:tcPr>
            <w:tcW w:w="1350" w:type="dxa"/>
            <w:vAlign w:val="center"/>
          </w:tcPr>
          <w:p w14:paraId="4C7A7DD6" w14:textId="581C82D9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2A21" w:rsidRPr="00253B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82A21" w:rsidRPr="00253B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0 - 1</w:t>
            </w:r>
            <w:r w:rsidR="00B82A21" w:rsidRPr="00253B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82A21" w:rsidRPr="00253B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23A584B" w14:textId="610BEF49" w:rsidR="009F5322" w:rsidRPr="00253B92" w:rsidRDefault="00B82A21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F5322" w:rsidRPr="00253B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F5322" w:rsidRPr="00253B92">
              <w:rPr>
                <w:rFonts w:ascii="Times New Roman" w:hAnsi="Times New Roman" w:cs="Times New Roman"/>
                <w:sz w:val="24"/>
                <w:szCs w:val="24"/>
              </w:rPr>
              <w:t>0 - 1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F5322" w:rsidRPr="00253B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F5322" w:rsidRPr="00253B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5322" w:rsidRPr="00253B92" w14:paraId="2A62F396" w14:textId="77777777" w:rsidTr="003016FE">
        <w:tc>
          <w:tcPr>
            <w:tcW w:w="1672" w:type="dxa"/>
            <w:shd w:val="clear" w:color="auto" w:fill="C5E0B3" w:themeFill="accent6" w:themeFillTint="66"/>
            <w:vAlign w:val="center"/>
          </w:tcPr>
          <w:p w14:paraId="0CDCE064" w14:textId="77777777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UKUPNO</w:t>
            </w:r>
          </w:p>
        </w:tc>
        <w:tc>
          <w:tcPr>
            <w:tcW w:w="1221" w:type="dxa"/>
            <w:vAlign w:val="center"/>
          </w:tcPr>
          <w:p w14:paraId="1099017F" w14:textId="7963B681" w:rsidR="009F5322" w:rsidRPr="00253B92" w:rsidRDefault="00B82A21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706" w:type="dxa"/>
            <w:vAlign w:val="center"/>
          </w:tcPr>
          <w:p w14:paraId="58DB1C35" w14:textId="77777777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6" w:type="dxa"/>
            <w:vAlign w:val="center"/>
          </w:tcPr>
          <w:p w14:paraId="68D60A7F" w14:textId="77777777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  <w:vAlign w:val="center"/>
          </w:tcPr>
          <w:p w14:paraId="765DA3E4" w14:textId="77777777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01656867" w14:textId="77777777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E69136" w14:textId="77777777" w:rsidR="00C36459" w:rsidRPr="00253B92" w:rsidRDefault="00C36459" w:rsidP="00253B92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46489117" w14:textId="737499EF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53B92">
        <w:rPr>
          <w:rFonts w:ascii="Times New Roman" w:hAnsi="Times New Roman" w:cs="Times New Roman"/>
          <w:i/>
          <w:sz w:val="24"/>
          <w:szCs w:val="24"/>
        </w:rPr>
        <w:t>Tabela 4: Ustrojstvo rada i radno vrijeme ostalih djelatnika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229"/>
        <w:gridCol w:w="1870"/>
        <w:gridCol w:w="1858"/>
        <w:gridCol w:w="2928"/>
      </w:tblGrid>
      <w:tr w:rsidR="004F7915" w:rsidRPr="00253B92" w14:paraId="2613264A" w14:textId="77777777" w:rsidTr="00B82A21">
        <w:trPr>
          <w:jc w:val="center"/>
        </w:trPr>
        <w:tc>
          <w:tcPr>
            <w:tcW w:w="2229" w:type="dxa"/>
            <w:shd w:val="clear" w:color="auto" w:fill="DEEAF6" w:themeFill="accent5" w:themeFillTint="33"/>
            <w:vAlign w:val="center"/>
          </w:tcPr>
          <w:p w14:paraId="68F30CAC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RADNO MJESTO</w:t>
            </w:r>
          </w:p>
        </w:tc>
        <w:tc>
          <w:tcPr>
            <w:tcW w:w="1870" w:type="dxa"/>
            <w:shd w:val="clear" w:color="auto" w:fill="DEEAF6" w:themeFill="accent5" w:themeFillTint="33"/>
            <w:vAlign w:val="center"/>
          </w:tcPr>
          <w:p w14:paraId="4F3A2336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IME I PREZIME</w:t>
            </w:r>
          </w:p>
          <w:p w14:paraId="0465AAB5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ZAPOSLENIKA</w:t>
            </w:r>
          </w:p>
        </w:tc>
        <w:tc>
          <w:tcPr>
            <w:tcW w:w="1858" w:type="dxa"/>
            <w:shd w:val="clear" w:color="auto" w:fill="DEEAF6" w:themeFill="accent5" w:themeFillTint="33"/>
            <w:vAlign w:val="center"/>
          </w:tcPr>
          <w:p w14:paraId="4B529E4C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STRUČNA</w:t>
            </w:r>
          </w:p>
          <w:p w14:paraId="3B8F9A75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SPREMA</w:t>
            </w:r>
          </w:p>
        </w:tc>
        <w:tc>
          <w:tcPr>
            <w:tcW w:w="2928" w:type="dxa"/>
            <w:shd w:val="clear" w:color="auto" w:fill="DEEAF6" w:themeFill="accent5" w:themeFillTint="33"/>
            <w:vAlign w:val="center"/>
          </w:tcPr>
          <w:p w14:paraId="0F2553F9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RADNO VRIJEME</w:t>
            </w:r>
          </w:p>
        </w:tc>
      </w:tr>
      <w:tr w:rsidR="004F7915" w:rsidRPr="00253B92" w14:paraId="747692C7" w14:textId="77777777" w:rsidTr="00B82A21">
        <w:trPr>
          <w:trHeight w:val="1845"/>
          <w:jc w:val="center"/>
        </w:trPr>
        <w:tc>
          <w:tcPr>
            <w:tcW w:w="2229" w:type="dxa"/>
            <w:shd w:val="clear" w:color="auto" w:fill="C5E0B3" w:themeFill="accent6" w:themeFillTint="66"/>
            <w:vAlign w:val="center"/>
          </w:tcPr>
          <w:p w14:paraId="47B0AC84" w14:textId="0A5A5EF8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Ravnateljica</w:t>
            </w:r>
          </w:p>
        </w:tc>
        <w:tc>
          <w:tcPr>
            <w:tcW w:w="1870" w:type="dxa"/>
            <w:vAlign w:val="center"/>
          </w:tcPr>
          <w:p w14:paraId="0EAC5BF2" w14:textId="51E1B43F" w:rsidR="004F7915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Kristina Lončarić</w:t>
            </w:r>
          </w:p>
        </w:tc>
        <w:tc>
          <w:tcPr>
            <w:tcW w:w="1858" w:type="dxa"/>
            <w:vAlign w:val="center"/>
          </w:tcPr>
          <w:p w14:paraId="05500412" w14:textId="2E38F44F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B82A21" w:rsidRPr="00253B9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928" w:type="dxa"/>
            <w:vAlign w:val="center"/>
          </w:tcPr>
          <w:p w14:paraId="69B8E002" w14:textId="64336DA6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B26BE5" w:rsidRPr="00253B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0 - 15,</w:t>
            </w:r>
            <w:r w:rsidR="00B26BE5" w:rsidRPr="00253B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7915" w:rsidRPr="00253B92" w14:paraId="1DDFEF33" w14:textId="77777777" w:rsidTr="00B82A21">
        <w:trPr>
          <w:jc w:val="center"/>
        </w:trPr>
        <w:tc>
          <w:tcPr>
            <w:tcW w:w="2229" w:type="dxa"/>
            <w:shd w:val="clear" w:color="auto" w:fill="C5E0B3" w:themeFill="accent6" w:themeFillTint="66"/>
            <w:vAlign w:val="center"/>
          </w:tcPr>
          <w:p w14:paraId="03E9C546" w14:textId="4DD534AD" w:rsidR="004F7915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Voditelj računovodstva</w:t>
            </w:r>
          </w:p>
        </w:tc>
        <w:tc>
          <w:tcPr>
            <w:tcW w:w="1870" w:type="dxa"/>
            <w:vAlign w:val="center"/>
          </w:tcPr>
          <w:p w14:paraId="3A41ADFA" w14:textId="3939D0C1" w:rsidR="004F7915" w:rsidRPr="00253B92" w:rsidRDefault="00A43A04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Nataša Pepelko</w:t>
            </w:r>
          </w:p>
        </w:tc>
        <w:tc>
          <w:tcPr>
            <w:tcW w:w="1858" w:type="dxa"/>
            <w:vAlign w:val="center"/>
          </w:tcPr>
          <w:p w14:paraId="04BC155C" w14:textId="3DC04BCF" w:rsidR="004F7915" w:rsidRPr="00253B92" w:rsidRDefault="00F3125C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2928" w:type="dxa"/>
            <w:vAlign w:val="center"/>
          </w:tcPr>
          <w:p w14:paraId="19F029C4" w14:textId="2658DAD0" w:rsidR="004F7915" w:rsidRPr="00253B92" w:rsidRDefault="00B26BE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r w:rsidR="00E23F1A" w:rsidRPr="00253B92">
              <w:rPr>
                <w:rFonts w:ascii="Times New Roman" w:hAnsi="Times New Roman" w:cs="Times New Roman"/>
                <w:sz w:val="24"/>
                <w:szCs w:val="24"/>
              </w:rPr>
              <w:t>sati tjedno</w:t>
            </w:r>
          </w:p>
          <w:p w14:paraId="3E8C0D1D" w14:textId="33684095" w:rsidR="00EB0259" w:rsidRPr="00253B92" w:rsidRDefault="00B26BE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11,00 – 15,00</w:t>
            </w:r>
          </w:p>
        </w:tc>
      </w:tr>
      <w:tr w:rsidR="004F7915" w:rsidRPr="00253B92" w14:paraId="6B108F5B" w14:textId="77777777" w:rsidTr="00B82A21">
        <w:trPr>
          <w:jc w:val="center"/>
        </w:trPr>
        <w:tc>
          <w:tcPr>
            <w:tcW w:w="2229" w:type="dxa"/>
            <w:shd w:val="clear" w:color="auto" w:fill="C5E0B3" w:themeFill="accent6" w:themeFillTint="66"/>
            <w:vAlign w:val="center"/>
          </w:tcPr>
          <w:p w14:paraId="32E82CF4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Kuharica</w:t>
            </w:r>
          </w:p>
        </w:tc>
        <w:tc>
          <w:tcPr>
            <w:tcW w:w="1870" w:type="dxa"/>
            <w:vAlign w:val="center"/>
          </w:tcPr>
          <w:p w14:paraId="09E1FFE5" w14:textId="254E8F71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Mirjana Ratković</w:t>
            </w:r>
          </w:p>
        </w:tc>
        <w:tc>
          <w:tcPr>
            <w:tcW w:w="1858" w:type="dxa"/>
            <w:vAlign w:val="center"/>
          </w:tcPr>
          <w:p w14:paraId="3E22B11C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928" w:type="dxa"/>
            <w:vAlign w:val="center"/>
          </w:tcPr>
          <w:p w14:paraId="53F14C7F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6,00 - 14,00</w:t>
            </w:r>
          </w:p>
        </w:tc>
      </w:tr>
      <w:tr w:rsidR="004F7915" w:rsidRPr="00253B92" w14:paraId="5DCCBC41" w14:textId="77777777" w:rsidTr="00B82A21">
        <w:trPr>
          <w:jc w:val="center"/>
        </w:trPr>
        <w:tc>
          <w:tcPr>
            <w:tcW w:w="2229" w:type="dxa"/>
            <w:shd w:val="clear" w:color="auto" w:fill="C5E0B3" w:themeFill="accent6" w:themeFillTint="66"/>
            <w:vAlign w:val="center"/>
          </w:tcPr>
          <w:p w14:paraId="7558937C" w14:textId="08B184C2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Pomoćna kuharica</w:t>
            </w:r>
            <w:r w:rsidR="004856C8" w:rsidRPr="00253B92">
              <w:rPr>
                <w:rFonts w:ascii="Times New Roman" w:hAnsi="Times New Roman" w:cs="Times New Roman"/>
                <w:sz w:val="24"/>
                <w:szCs w:val="24"/>
              </w:rPr>
              <w:t>/Spremačica</w:t>
            </w:r>
          </w:p>
        </w:tc>
        <w:tc>
          <w:tcPr>
            <w:tcW w:w="1870" w:type="dxa"/>
            <w:vAlign w:val="center"/>
          </w:tcPr>
          <w:p w14:paraId="360D9F0F" w14:textId="0B2854EC" w:rsidR="004F7915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 xml:space="preserve">Nikolina </w:t>
            </w:r>
            <w:proofErr w:type="spellStart"/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Radašić</w:t>
            </w:r>
            <w:proofErr w:type="spellEnd"/>
          </w:p>
        </w:tc>
        <w:tc>
          <w:tcPr>
            <w:tcW w:w="1858" w:type="dxa"/>
            <w:vAlign w:val="center"/>
          </w:tcPr>
          <w:p w14:paraId="439BDA0A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928" w:type="dxa"/>
            <w:vAlign w:val="center"/>
          </w:tcPr>
          <w:p w14:paraId="4D08986F" w14:textId="7111A718" w:rsidR="004F7915" w:rsidRPr="00253B92" w:rsidRDefault="00B82A21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F5322" w:rsidRPr="00253B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F5322" w:rsidRPr="00253B92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F5322" w:rsidRPr="00253B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F5322" w:rsidRPr="00253B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5322" w:rsidRPr="00253B92" w14:paraId="15DE8D10" w14:textId="77777777" w:rsidTr="00B82A21">
        <w:trPr>
          <w:jc w:val="center"/>
        </w:trPr>
        <w:tc>
          <w:tcPr>
            <w:tcW w:w="2229" w:type="dxa"/>
            <w:shd w:val="clear" w:color="auto" w:fill="C5E0B3" w:themeFill="accent6" w:themeFillTint="66"/>
            <w:vAlign w:val="center"/>
          </w:tcPr>
          <w:p w14:paraId="4ED0D560" w14:textId="62038AC8" w:rsidR="009F5322" w:rsidRPr="00253B92" w:rsidRDefault="009F532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Spremačic</w:t>
            </w:r>
            <w:r w:rsidR="00B82A21" w:rsidRPr="00253B9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870" w:type="dxa"/>
            <w:vAlign w:val="center"/>
          </w:tcPr>
          <w:p w14:paraId="3C96A56F" w14:textId="30B56B16" w:rsidR="00A02946" w:rsidRPr="00253B92" w:rsidRDefault="00A0294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Danijela Detel</w:t>
            </w:r>
            <w:r w:rsidR="00B82A21" w:rsidRPr="00253B92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  <w:tc>
          <w:tcPr>
            <w:tcW w:w="1858" w:type="dxa"/>
            <w:vAlign w:val="center"/>
          </w:tcPr>
          <w:p w14:paraId="7A5559D4" w14:textId="17C70A7E" w:rsidR="009F5322" w:rsidRPr="00253B92" w:rsidRDefault="00A0294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928" w:type="dxa"/>
            <w:vAlign w:val="center"/>
          </w:tcPr>
          <w:p w14:paraId="756D31DD" w14:textId="66BA7A58" w:rsidR="009F5322" w:rsidRPr="00253B92" w:rsidRDefault="00B82A21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6,00-14,00</w:t>
            </w:r>
          </w:p>
          <w:p w14:paraId="3764174C" w14:textId="6A0A449E" w:rsidR="00A02946" w:rsidRPr="00253B92" w:rsidRDefault="00A0294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10,00-18,00</w:t>
            </w:r>
          </w:p>
        </w:tc>
      </w:tr>
      <w:tr w:rsidR="00B82A21" w:rsidRPr="00253B92" w14:paraId="38D6C33D" w14:textId="77777777" w:rsidTr="00B82A21">
        <w:trPr>
          <w:jc w:val="center"/>
        </w:trPr>
        <w:tc>
          <w:tcPr>
            <w:tcW w:w="2229" w:type="dxa"/>
            <w:shd w:val="clear" w:color="auto" w:fill="C5E0B3" w:themeFill="accent6" w:themeFillTint="66"/>
            <w:vAlign w:val="center"/>
          </w:tcPr>
          <w:p w14:paraId="22F2906D" w14:textId="4CA03CB4" w:rsidR="00B82A21" w:rsidRPr="00253B92" w:rsidRDefault="00B82A21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Spremačica</w:t>
            </w:r>
          </w:p>
        </w:tc>
        <w:tc>
          <w:tcPr>
            <w:tcW w:w="1870" w:type="dxa"/>
            <w:vAlign w:val="center"/>
          </w:tcPr>
          <w:p w14:paraId="4E9B65BC" w14:textId="53DD17E6" w:rsidR="00B82A21" w:rsidRPr="00253B92" w:rsidRDefault="00B82A21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Lucija Horvat</w:t>
            </w:r>
          </w:p>
        </w:tc>
        <w:tc>
          <w:tcPr>
            <w:tcW w:w="1858" w:type="dxa"/>
            <w:vAlign w:val="center"/>
          </w:tcPr>
          <w:p w14:paraId="3A9AC9B8" w14:textId="636CB0FE" w:rsidR="00B82A21" w:rsidRPr="00253B92" w:rsidRDefault="00B82A21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928" w:type="dxa"/>
            <w:vAlign w:val="center"/>
          </w:tcPr>
          <w:p w14:paraId="5F396B50" w14:textId="774C5B8A" w:rsidR="00B82A21" w:rsidRPr="00253B92" w:rsidRDefault="00B82A21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8,00-16,00</w:t>
            </w:r>
          </w:p>
        </w:tc>
      </w:tr>
      <w:tr w:rsidR="009F5322" w:rsidRPr="00253B92" w14:paraId="3A02A491" w14:textId="77777777" w:rsidTr="00B82A21">
        <w:trPr>
          <w:jc w:val="center"/>
        </w:trPr>
        <w:tc>
          <w:tcPr>
            <w:tcW w:w="2229" w:type="dxa"/>
            <w:shd w:val="clear" w:color="auto" w:fill="C5E0B3" w:themeFill="accent6" w:themeFillTint="66"/>
            <w:vAlign w:val="center"/>
          </w:tcPr>
          <w:p w14:paraId="68D5D1B0" w14:textId="193CE88B" w:rsidR="009F5322" w:rsidRPr="00253B92" w:rsidRDefault="00A0294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Spremač</w:t>
            </w:r>
            <w:r w:rsidR="00B82A21" w:rsidRPr="00253B92">
              <w:rPr>
                <w:rFonts w:ascii="Times New Roman" w:hAnsi="Times New Roman" w:cs="Times New Roman"/>
                <w:sz w:val="24"/>
                <w:szCs w:val="24"/>
              </w:rPr>
              <w:t>ica</w:t>
            </w:r>
          </w:p>
        </w:tc>
        <w:tc>
          <w:tcPr>
            <w:tcW w:w="1870" w:type="dxa"/>
            <w:vAlign w:val="center"/>
          </w:tcPr>
          <w:p w14:paraId="6DDA43FF" w14:textId="779EEA1C" w:rsidR="00A02946" w:rsidRPr="00253B92" w:rsidRDefault="00B82A21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Zrinka Balaić</w:t>
            </w:r>
          </w:p>
        </w:tc>
        <w:tc>
          <w:tcPr>
            <w:tcW w:w="1858" w:type="dxa"/>
            <w:vAlign w:val="center"/>
          </w:tcPr>
          <w:p w14:paraId="696F7F87" w14:textId="4C99B1FF" w:rsidR="00A02946" w:rsidRPr="00253B92" w:rsidRDefault="00B82A21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928" w:type="dxa"/>
            <w:vAlign w:val="center"/>
          </w:tcPr>
          <w:p w14:paraId="171B6334" w14:textId="3DE051EC" w:rsidR="00A02946" w:rsidRPr="00253B92" w:rsidRDefault="00B82A21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02946" w:rsidRPr="00253B92">
              <w:rPr>
                <w:rFonts w:ascii="Times New Roman" w:hAnsi="Times New Roman" w:cs="Times New Roman"/>
                <w:sz w:val="24"/>
                <w:szCs w:val="24"/>
              </w:rPr>
              <w:t>0 sati tjedno</w:t>
            </w:r>
          </w:p>
          <w:p w14:paraId="3F294187" w14:textId="30480D1F" w:rsidR="00B82A21" w:rsidRPr="00253B92" w:rsidRDefault="00B82A21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6,00-12,00</w:t>
            </w:r>
          </w:p>
          <w:p w14:paraId="757C3B7A" w14:textId="236C54B0" w:rsidR="00B82A21" w:rsidRPr="00253B92" w:rsidRDefault="00A0294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12,00-1</w:t>
            </w:r>
            <w:r w:rsidR="00B82A21" w:rsidRPr="00253B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B82A21" w:rsidRPr="00253B92" w14:paraId="7857829D" w14:textId="77777777" w:rsidTr="00B82A21">
        <w:trPr>
          <w:jc w:val="center"/>
        </w:trPr>
        <w:tc>
          <w:tcPr>
            <w:tcW w:w="2229" w:type="dxa"/>
            <w:shd w:val="clear" w:color="auto" w:fill="C5E0B3" w:themeFill="accent6" w:themeFillTint="66"/>
            <w:vAlign w:val="center"/>
          </w:tcPr>
          <w:p w14:paraId="4B275538" w14:textId="46F0CAF8" w:rsidR="00B82A21" w:rsidRPr="00253B92" w:rsidRDefault="00B82A21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Pomoćnica djeci s teškoćama</w:t>
            </w:r>
          </w:p>
        </w:tc>
        <w:tc>
          <w:tcPr>
            <w:tcW w:w="1870" w:type="dxa"/>
            <w:vAlign w:val="center"/>
          </w:tcPr>
          <w:p w14:paraId="3EFD3211" w14:textId="221B19DC" w:rsidR="00B82A21" w:rsidRPr="00253B92" w:rsidRDefault="00B82A21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Ivančica Rendić</w:t>
            </w:r>
          </w:p>
        </w:tc>
        <w:tc>
          <w:tcPr>
            <w:tcW w:w="1858" w:type="dxa"/>
            <w:vAlign w:val="center"/>
          </w:tcPr>
          <w:p w14:paraId="12767F29" w14:textId="4B74D5F1" w:rsidR="00B82A21" w:rsidRPr="00253B92" w:rsidRDefault="00B82A21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928" w:type="dxa"/>
            <w:vAlign w:val="center"/>
          </w:tcPr>
          <w:p w14:paraId="66F8F839" w14:textId="3AB10761" w:rsidR="00B82A21" w:rsidRPr="00253B92" w:rsidRDefault="00B82A21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7,30-15,30</w:t>
            </w:r>
          </w:p>
        </w:tc>
      </w:tr>
      <w:tr w:rsidR="00B82A21" w:rsidRPr="00253B92" w14:paraId="57E3310A" w14:textId="77777777" w:rsidTr="00B82A21">
        <w:trPr>
          <w:jc w:val="center"/>
        </w:trPr>
        <w:tc>
          <w:tcPr>
            <w:tcW w:w="2229" w:type="dxa"/>
            <w:shd w:val="clear" w:color="auto" w:fill="C5E0B3" w:themeFill="accent6" w:themeFillTint="66"/>
            <w:vAlign w:val="center"/>
          </w:tcPr>
          <w:p w14:paraId="67A9F094" w14:textId="262DC587" w:rsidR="00B82A21" w:rsidRPr="00253B92" w:rsidRDefault="00B82A21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Stručna suradnica-Pedagoginja</w:t>
            </w:r>
          </w:p>
        </w:tc>
        <w:tc>
          <w:tcPr>
            <w:tcW w:w="1870" w:type="dxa"/>
            <w:vAlign w:val="center"/>
          </w:tcPr>
          <w:p w14:paraId="7D7F5DD1" w14:textId="08745DBA" w:rsidR="00B82A21" w:rsidRPr="00253B92" w:rsidRDefault="00B82A21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Gabrijela Marić</w:t>
            </w:r>
          </w:p>
        </w:tc>
        <w:tc>
          <w:tcPr>
            <w:tcW w:w="1858" w:type="dxa"/>
            <w:vAlign w:val="center"/>
          </w:tcPr>
          <w:p w14:paraId="1A3F0507" w14:textId="04607424" w:rsidR="00B82A21" w:rsidRPr="00253B92" w:rsidRDefault="00B82A21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2928" w:type="dxa"/>
            <w:vAlign w:val="center"/>
          </w:tcPr>
          <w:p w14:paraId="15B8E9E3" w14:textId="77777777" w:rsidR="00B82A21" w:rsidRPr="00253B92" w:rsidRDefault="00B82A21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20 sati tjedno</w:t>
            </w:r>
          </w:p>
          <w:p w14:paraId="64AD3850" w14:textId="77777777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  <w:p w14:paraId="61E33676" w14:textId="64564108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11,00-15,00</w:t>
            </w:r>
          </w:p>
          <w:p w14:paraId="5576171D" w14:textId="77777777" w:rsidR="00B82A21" w:rsidRPr="00253B92" w:rsidRDefault="00B82A21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Utorak i četvrtak</w:t>
            </w:r>
          </w:p>
          <w:p w14:paraId="7EB098CF" w14:textId="7E0904C8" w:rsidR="00B82A21" w:rsidRPr="00253B92" w:rsidRDefault="00B82A21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7,00-15,00</w:t>
            </w:r>
          </w:p>
        </w:tc>
      </w:tr>
      <w:tr w:rsidR="009F5322" w:rsidRPr="00253B92" w14:paraId="59009588" w14:textId="77777777" w:rsidTr="00B82A21">
        <w:trPr>
          <w:jc w:val="center"/>
        </w:trPr>
        <w:tc>
          <w:tcPr>
            <w:tcW w:w="2229" w:type="dxa"/>
            <w:shd w:val="clear" w:color="auto" w:fill="C5E0B3" w:themeFill="accent6" w:themeFillTint="66"/>
            <w:vAlign w:val="center"/>
          </w:tcPr>
          <w:p w14:paraId="03398DB8" w14:textId="4FABB3F8" w:rsidR="009F5322" w:rsidRPr="00253B92" w:rsidRDefault="00A0294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Zdravstvena voditeljica</w:t>
            </w:r>
          </w:p>
        </w:tc>
        <w:tc>
          <w:tcPr>
            <w:tcW w:w="1870" w:type="dxa"/>
            <w:vAlign w:val="center"/>
          </w:tcPr>
          <w:p w14:paraId="51FE755A" w14:textId="247A18E9" w:rsidR="009F5322" w:rsidRPr="00253B92" w:rsidRDefault="00A0294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Martina Zrna</w:t>
            </w:r>
          </w:p>
        </w:tc>
        <w:tc>
          <w:tcPr>
            <w:tcW w:w="1858" w:type="dxa"/>
            <w:vAlign w:val="center"/>
          </w:tcPr>
          <w:p w14:paraId="29E8EFAA" w14:textId="0191060B" w:rsidR="009F5322" w:rsidRPr="00253B92" w:rsidRDefault="00A0294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VŠS</w:t>
            </w:r>
          </w:p>
        </w:tc>
        <w:tc>
          <w:tcPr>
            <w:tcW w:w="2928" w:type="dxa"/>
            <w:vAlign w:val="center"/>
          </w:tcPr>
          <w:p w14:paraId="57D1D7A6" w14:textId="77777777" w:rsidR="009F5322" w:rsidRPr="00253B92" w:rsidRDefault="00A0294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10 sati tjedno</w:t>
            </w:r>
          </w:p>
          <w:p w14:paraId="239404A5" w14:textId="77777777" w:rsidR="00D91E0D" w:rsidRPr="00253B92" w:rsidRDefault="00D91E0D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pon i sri 12,00-15,00</w:t>
            </w:r>
          </w:p>
          <w:p w14:paraId="683F21CD" w14:textId="3DD7E2B5" w:rsidR="00D91E0D" w:rsidRPr="00253B92" w:rsidRDefault="00D91E0D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čet 12,00-16,00</w:t>
            </w:r>
          </w:p>
        </w:tc>
      </w:tr>
    </w:tbl>
    <w:p w14:paraId="5F9BB00A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70B26D6" w14:textId="3674FCE5" w:rsidR="004F7915" w:rsidRPr="006D7D72" w:rsidRDefault="004F7915" w:rsidP="00253B92">
      <w:pPr>
        <w:pStyle w:val="Naslov1"/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bookmarkStart w:id="6" w:name="_Toc240612602"/>
      <w:r w:rsidRPr="006D7D72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2.1.1. </w:t>
      </w:r>
      <w:r w:rsidR="006D7D72" w:rsidRPr="006D7D72">
        <w:rPr>
          <w:rFonts w:ascii="Times New Roman" w:hAnsi="Times New Roman" w:cs="Times New Roman"/>
          <w:i/>
          <w:iCs/>
          <w:color w:val="auto"/>
          <w:sz w:val="24"/>
          <w:szCs w:val="24"/>
        </w:rPr>
        <w:t>Radno vrijeme ustanove i ritam dnevnog života</w:t>
      </w:r>
      <w:bookmarkEnd w:id="6"/>
    </w:p>
    <w:p w14:paraId="56BCA2A6" w14:textId="5ACCB8B1" w:rsidR="003B6962" w:rsidRPr="00253B92" w:rsidRDefault="0076115F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B6962" w:rsidRPr="00253B92">
        <w:rPr>
          <w:rFonts w:ascii="Times New Roman" w:hAnsi="Times New Roman" w:cs="Times New Roman"/>
          <w:sz w:val="24"/>
          <w:szCs w:val="24"/>
        </w:rPr>
        <w:t xml:space="preserve">U Vrtiću se ostvaruje cjelodnevni 10-satni odgojno-obrazovni program. Radno vrijeme ustanove je od 5:30 do 16:00 sati, s mogućnošću organiziranja dežurstva do 17:00 sati. Radni tjedan odvija se u okviru 40 sati. Tijekom ljetnih mjeseci Vrtić radi smanjenim kapacitetom, a </w:t>
      </w:r>
      <w:r w:rsidR="003B6962" w:rsidRPr="00253B92">
        <w:rPr>
          <w:rFonts w:ascii="Times New Roman" w:hAnsi="Times New Roman" w:cs="Times New Roman"/>
          <w:sz w:val="24"/>
          <w:szCs w:val="24"/>
        </w:rPr>
        <w:lastRenderedPageBreak/>
        <w:t>rad se organizira sukladno pismenim izjavama o korištenju godišnjih odmora i utvrđenom rasporedu godišnjih odmora svih zaposlenih.</w:t>
      </w:r>
    </w:p>
    <w:p w14:paraId="1DB8A228" w14:textId="7AD6360A" w:rsidR="003B6962" w:rsidRPr="00253B92" w:rsidRDefault="0076115F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B6962" w:rsidRPr="00253B92">
        <w:rPr>
          <w:rFonts w:ascii="Times New Roman" w:hAnsi="Times New Roman" w:cs="Times New Roman"/>
          <w:sz w:val="24"/>
          <w:szCs w:val="24"/>
        </w:rPr>
        <w:t>Radno vrijeme ustanove usklađuje se s potrebama zaposlenih roditelja i dolaskom djece, a ritam dnevnog života s potrebama djece.</w:t>
      </w:r>
    </w:p>
    <w:p w14:paraId="4F31A8EE" w14:textId="06E41260" w:rsidR="003B6962" w:rsidRPr="00253B92" w:rsidRDefault="0076115F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B6962" w:rsidRPr="00253B92">
        <w:rPr>
          <w:rFonts w:ascii="Times New Roman" w:hAnsi="Times New Roman" w:cs="Times New Roman"/>
          <w:sz w:val="24"/>
          <w:szCs w:val="24"/>
        </w:rPr>
        <w:t>Zbog manjeg broja djece u jutarnjem i popodnevnom dijelu programa organizirano je dežurstvo od 5:30 do 7:00 sati (jutarnje dežurstvo), odnosno od 15:30 do 16:00 sati (popodnevno dežurstvo).</w:t>
      </w:r>
    </w:p>
    <w:p w14:paraId="3F2A887B" w14:textId="76A1A059" w:rsidR="003B6962" w:rsidRPr="00253B92" w:rsidRDefault="0076115F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B6962" w:rsidRPr="00253B92">
        <w:rPr>
          <w:rFonts w:ascii="Times New Roman" w:hAnsi="Times New Roman" w:cs="Times New Roman"/>
          <w:sz w:val="24"/>
          <w:szCs w:val="24"/>
        </w:rPr>
        <w:t>Pedagoška godina započinje 1. rujna 2026. godine, a završava 31. kolovoza 2027. godine. Rad se organizira u petodnevnom radnom tjednu.</w:t>
      </w:r>
    </w:p>
    <w:p w14:paraId="0E651C87" w14:textId="77777777" w:rsidR="003B6962" w:rsidRPr="00253B92" w:rsidRDefault="003B6962" w:rsidP="00253B92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53B92">
        <w:rPr>
          <w:rFonts w:ascii="Times New Roman" w:hAnsi="Times New Roman" w:cs="Times New Roman"/>
          <w:i/>
          <w:sz w:val="24"/>
          <w:szCs w:val="24"/>
        </w:rPr>
        <w:t>Tabela 5: Radno vrijeme ustanove i ritam dnevnog života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26"/>
        <w:gridCol w:w="1815"/>
        <w:gridCol w:w="1814"/>
        <w:gridCol w:w="1805"/>
        <w:gridCol w:w="1802"/>
      </w:tblGrid>
      <w:tr w:rsidR="003B6962" w:rsidRPr="00253B92" w14:paraId="433D0B42" w14:textId="77777777" w:rsidTr="00842EE3">
        <w:tc>
          <w:tcPr>
            <w:tcW w:w="1826" w:type="dxa"/>
            <w:shd w:val="clear" w:color="auto" w:fill="DEEAF6" w:themeFill="accent5" w:themeFillTint="33"/>
            <w:vAlign w:val="center"/>
          </w:tcPr>
          <w:p w14:paraId="5804199E" w14:textId="77777777" w:rsidR="003B6962" w:rsidRPr="00253B92" w:rsidRDefault="003B696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ODGOJNA SKUPINA</w:t>
            </w:r>
          </w:p>
        </w:tc>
        <w:tc>
          <w:tcPr>
            <w:tcW w:w="1815" w:type="dxa"/>
            <w:shd w:val="clear" w:color="auto" w:fill="DEEAF6" w:themeFill="accent5" w:themeFillTint="33"/>
            <w:vAlign w:val="center"/>
          </w:tcPr>
          <w:p w14:paraId="3057B38B" w14:textId="77777777" w:rsidR="003B6962" w:rsidRPr="00253B92" w:rsidRDefault="003B696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Zajutrak</w:t>
            </w:r>
          </w:p>
        </w:tc>
        <w:tc>
          <w:tcPr>
            <w:tcW w:w="1814" w:type="dxa"/>
            <w:shd w:val="clear" w:color="auto" w:fill="DEEAF6" w:themeFill="accent5" w:themeFillTint="33"/>
            <w:vAlign w:val="center"/>
          </w:tcPr>
          <w:p w14:paraId="2F8F999D" w14:textId="77777777" w:rsidR="003B6962" w:rsidRPr="00253B92" w:rsidRDefault="003B696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Doručak</w:t>
            </w:r>
          </w:p>
        </w:tc>
        <w:tc>
          <w:tcPr>
            <w:tcW w:w="1805" w:type="dxa"/>
            <w:shd w:val="clear" w:color="auto" w:fill="DEEAF6" w:themeFill="accent5" w:themeFillTint="33"/>
            <w:vAlign w:val="center"/>
          </w:tcPr>
          <w:p w14:paraId="3304E5C4" w14:textId="77777777" w:rsidR="003B6962" w:rsidRPr="00253B92" w:rsidRDefault="003B696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Ručak</w:t>
            </w:r>
          </w:p>
        </w:tc>
        <w:tc>
          <w:tcPr>
            <w:tcW w:w="1802" w:type="dxa"/>
            <w:shd w:val="clear" w:color="auto" w:fill="DEEAF6" w:themeFill="accent5" w:themeFillTint="33"/>
            <w:vAlign w:val="center"/>
          </w:tcPr>
          <w:p w14:paraId="5DEF5FDA" w14:textId="77777777" w:rsidR="003B6962" w:rsidRPr="00253B92" w:rsidRDefault="003B696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Užina</w:t>
            </w:r>
          </w:p>
        </w:tc>
      </w:tr>
      <w:tr w:rsidR="003B6962" w:rsidRPr="00253B92" w14:paraId="3688A3CC" w14:textId="77777777" w:rsidTr="00842EE3">
        <w:trPr>
          <w:trHeight w:val="1476"/>
        </w:trPr>
        <w:tc>
          <w:tcPr>
            <w:tcW w:w="1826" w:type="dxa"/>
            <w:shd w:val="clear" w:color="auto" w:fill="C5E0B3" w:themeFill="accent6" w:themeFillTint="66"/>
            <w:vAlign w:val="center"/>
          </w:tcPr>
          <w:p w14:paraId="17E5AD62" w14:textId="77777777" w:rsidR="003B6962" w:rsidRPr="00253B92" w:rsidRDefault="003B696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Jaslička skupina</w:t>
            </w:r>
          </w:p>
        </w:tc>
        <w:tc>
          <w:tcPr>
            <w:tcW w:w="1815" w:type="dxa"/>
            <w:vAlign w:val="center"/>
          </w:tcPr>
          <w:p w14:paraId="61394A3D" w14:textId="77777777" w:rsidR="003B6962" w:rsidRPr="00253B92" w:rsidRDefault="003B696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E1E47E" w14:textId="77777777" w:rsidR="003B6962" w:rsidRPr="00253B92" w:rsidRDefault="003B696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6,00 - 7,00</w:t>
            </w:r>
          </w:p>
          <w:p w14:paraId="0E07A9EA" w14:textId="77777777" w:rsidR="003B6962" w:rsidRPr="00253B92" w:rsidRDefault="003B696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14:paraId="570E3E76" w14:textId="77777777" w:rsidR="003B6962" w:rsidRPr="00253B92" w:rsidRDefault="003B696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8,00</w:t>
            </w:r>
          </w:p>
        </w:tc>
        <w:tc>
          <w:tcPr>
            <w:tcW w:w="1805" w:type="dxa"/>
            <w:vAlign w:val="center"/>
          </w:tcPr>
          <w:p w14:paraId="587F2782" w14:textId="77777777" w:rsidR="003B6962" w:rsidRPr="00253B92" w:rsidRDefault="003B696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10,30</w:t>
            </w:r>
          </w:p>
        </w:tc>
        <w:tc>
          <w:tcPr>
            <w:tcW w:w="1802" w:type="dxa"/>
            <w:vAlign w:val="center"/>
          </w:tcPr>
          <w:p w14:paraId="211B7C9F" w14:textId="77777777" w:rsidR="003B6962" w:rsidRPr="00253B92" w:rsidRDefault="003B696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14,00</w:t>
            </w:r>
          </w:p>
        </w:tc>
      </w:tr>
      <w:tr w:rsidR="003B6962" w:rsidRPr="00253B92" w14:paraId="1192371C" w14:textId="77777777" w:rsidTr="00842EE3">
        <w:tc>
          <w:tcPr>
            <w:tcW w:w="1826" w:type="dxa"/>
            <w:shd w:val="clear" w:color="auto" w:fill="C5E0B3" w:themeFill="accent6" w:themeFillTint="66"/>
            <w:vAlign w:val="center"/>
          </w:tcPr>
          <w:p w14:paraId="3300A041" w14:textId="77777777" w:rsidR="003B6962" w:rsidRPr="00253B92" w:rsidRDefault="003B696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Vrtićke skupine</w:t>
            </w:r>
          </w:p>
        </w:tc>
        <w:tc>
          <w:tcPr>
            <w:tcW w:w="1815" w:type="dxa"/>
            <w:vAlign w:val="center"/>
          </w:tcPr>
          <w:p w14:paraId="3A109A9B" w14:textId="77777777" w:rsidR="003B6962" w:rsidRPr="00253B92" w:rsidRDefault="003B696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6,00 – 7,00</w:t>
            </w:r>
          </w:p>
        </w:tc>
        <w:tc>
          <w:tcPr>
            <w:tcW w:w="1814" w:type="dxa"/>
            <w:vAlign w:val="center"/>
          </w:tcPr>
          <w:p w14:paraId="2A08009B" w14:textId="77777777" w:rsidR="003B6962" w:rsidRPr="00253B92" w:rsidRDefault="003B696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8,00</w:t>
            </w:r>
          </w:p>
        </w:tc>
        <w:tc>
          <w:tcPr>
            <w:tcW w:w="1805" w:type="dxa"/>
            <w:vAlign w:val="center"/>
          </w:tcPr>
          <w:p w14:paraId="100BFB0D" w14:textId="77777777" w:rsidR="003B6962" w:rsidRPr="00253B92" w:rsidRDefault="003B696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11,00</w:t>
            </w:r>
          </w:p>
        </w:tc>
        <w:tc>
          <w:tcPr>
            <w:tcW w:w="1802" w:type="dxa"/>
            <w:vAlign w:val="center"/>
          </w:tcPr>
          <w:p w14:paraId="36AAD2CD" w14:textId="77777777" w:rsidR="003B6962" w:rsidRPr="00253B92" w:rsidRDefault="003B696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65DB56" w14:textId="77777777" w:rsidR="003B6962" w:rsidRPr="00253B92" w:rsidRDefault="003B696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14,00</w:t>
            </w:r>
          </w:p>
          <w:p w14:paraId="289C5C6B" w14:textId="77777777" w:rsidR="003B6962" w:rsidRPr="00253B92" w:rsidRDefault="003B696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63D986" w14:textId="77777777" w:rsidR="003B6962" w:rsidRPr="00253B92" w:rsidRDefault="003B6962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B707727" w14:textId="31916E5E" w:rsidR="003B6962" w:rsidRPr="00253B92" w:rsidRDefault="0076115F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B6962" w:rsidRPr="00253B92">
        <w:rPr>
          <w:rFonts w:ascii="Times New Roman" w:hAnsi="Times New Roman" w:cs="Times New Roman"/>
          <w:sz w:val="24"/>
          <w:szCs w:val="24"/>
        </w:rPr>
        <w:t>Ritam dnevnog života za pojedine skupine može se mijenjati tijekom godine na temelju praćenja potreba djece, odlukom ravnateljice, na prijedlog tima odgojitelja, stručnih suradnika i voditelja.</w:t>
      </w:r>
    </w:p>
    <w:p w14:paraId="1896E039" w14:textId="6788F324" w:rsidR="003B6962" w:rsidRPr="00253B92" w:rsidRDefault="0076115F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B6962" w:rsidRPr="00253B92">
        <w:rPr>
          <w:rFonts w:ascii="Times New Roman" w:hAnsi="Times New Roman" w:cs="Times New Roman"/>
          <w:sz w:val="24"/>
          <w:szCs w:val="24"/>
        </w:rPr>
        <w:t>Promjene u ritmu dnevnog života uvjetuju i promjene radnog vremena ustanove i radnika, a prema potrebi mijenjat će se tijekom godine na temelju praćenja potreba djece i zaposlenih rodite</w:t>
      </w:r>
      <w:r w:rsidR="003A099D">
        <w:rPr>
          <w:rFonts w:ascii="Times New Roman" w:hAnsi="Times New Roman" w:cs="Times New Roman"/>
          <w:sz w:val="24"/>
          <w:szCs w:val="24"/>
        </w:rPr>
        <w:t>l</w:t>
      </w:r>
      <w:r w:rsidR="003B6962" w:rsidRPr="00253B92">
        <w:rPr>
          <w:rFonts w:ascii="Times New Roman" w:hAnsi="Times New Roman" w:cs="Times New Roman"/>
          <w:sz w:val="24"/>
          <w:szCs w:val="24"/>
        </w:rPr>
        <w:t>ja.</w:t>
      </w:r>
    </w:p>
    <w:p w14:paraId="63B6ECCA" w14:textId="5DD542B3" w:rsidR="004F7915" w:rsidRPr="00EE0B0E" w:rsidRDefault="00EE0B0E" w:rsidP="00253B92">
      <w:pPr>
        <w:pStyle w:val="Naslov1"/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bookmarkStart w:id="7" w:name="_Toc240612603"/>
      <w:r w:rsidRPr="00EE0B0E">
        <w:rPr>
          <w:rFonts w:ascii="Times New Roman" w:hAnsi="Times New Roman" w:cs="Times New Roman"/>
          <w:i/>
          <w:iCs/>
          <w:color w:val="auto"/>
          <w:sz w:val="24"/>
          <w:szCs w:val="24"/>
        </w:rPr>
        <w:lastRenderedPageBreak/>
        <w:t>2.1.2.  Radno vrijeme odgojitelja</w:t>
      </w:r>
      <w:bookmarkEnd w:id="7"/>
    </w:p>
    <w:p w14:paraId="125A345D" w14:textId="77777777" w:rsidR="003B6962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ab/>
      </w:r>
      <w:r w:rsidR="003B6962" w:rsidRPr="00253B92">
        <w:rPr>
          <w:rFonts w:ascii="Times New Roman" w:hAnsi="Times New Roman" w:cs="Times New Roman"/>
          <w:sz w:val="24"/>
          <w:szCs w:val="24"/>
        </w:rPr>
        <w:t>Tjedna obveza od 40 sati za odgojitelje sastoji se od 27,5 sati neposrednog rada s djecom te 12,5 sati rada na ostalim poslovima, što uključuje i pauzu od 30 minuta dnevno, odnosno 2,5 sata tjedno.</w:t>
      </w:r>
    </w:p>
    <w:p w14:paraId="2997823E" w14:textId="4189DB40" w:rsidR="003B6962" w:rsidRPr="00253B92" w:rsidRDefault="0076115F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B6962" w:rsidRPr="00253B92">
        <w:rPr>
          <w:rFonts w:ascii="Times New Roman" w:hAnsi="Times New Roman" w:cs="Times New Roman"/>
          <w:sz w:val="24"/>
          <w:szCs w:val="24"/>
        </w:rPr>
        <w:t>Radno vrijeme pojedinih skupina planira se u skladu s brojem prisutne djece, uzrastom i potrebama provođenja odgojno-obrazovnog programa. Ono se može mijenjati tijekom pedagoške godine na temelju praćenja stvarnih potreba djece i roditelja. Promjene se vrše isključivo na prijedlog stručnog suradnika ili odgojitelja i u dogovoru s njima. Zajednički rad oba odgojitelja planira se prema uzrastu djece.</w:t>
      </w:r>
    </w:p>
    <w:p w14:paraId="72E60C10" w14:textId="263F4329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53B92">
        <w:rPr>
          <w:rFonts w:ascii="Times New Roman" w:hAnsi="Times New Roman" w:cs="Times New Roman"/>
          <w:i/>
          <w:sz w:val="24"/>
          <w:szCs w:val="24"/>
        </w:rPr>
        <w:t>Tabela 7: Godišnja struktura sati rada odg</w:t>
      </w:r>
      <w:r w:rsidR="002E57B7">
        <w:rPr>
          <w:rFonts w:ascii="Times New Roman" w:hAnsi="Times New Roman" w:cs="Times New Roman"/>
          <w:i/>
          <w:sz w:val="24"/>
          <w:szCs w:val="24"/>
        </w:rPr>
        <w:t>o</w:t>
      </w:r>
      <w:r w:rsidRPr="00253B92">
        <w:rPr>
          <w:rFonts w:ascii="Times New Roman" w:hAnsi="Times New Roman" w:cs="Times New Roman"/>
          <w:i/>
          <w:sz w:val="24"/>
          <w:szCs w:val="24"/>
        </w:rPr>
        <w:t>j</w:t>
      </w:r>
      <w:r w:rsidR="002E57B7">
        <w:rPr>
          <w:rFonts w:ascii="Times New Roman" w:hAnsi="Times New Roman" w:cs="Times New Roman"/>
          <w:i/>
          <w:sz w:val="24"/>
          <w:szCs w:val="24"/>
        </w:rPr>
        <w:t>i</w:t>
      </w:r>
      <w:r w:rsidRPr="00253B92">
        <w:rPr>
          <w:rFonts w:ascii="Times New Roman" w:hAnsi="Times New Roman" w:cs="Times New Roman"/>
          <w:i/>
          <w:sz w:val="24"/>
          <w:szCs w:val="24"/>
        </w:rPr>
        <w:t>telja za pedagošku godinu 202</w:t>
      </w:r>
      <w:r w:rsidR="004F2F3E" w:rsidRPr="00253B92">
        <w:rPr>
          <w:rFonts w:ascii="Times New Roman" w:hAnsi="Times New Roman" w:cs="Times New Roman"/>
          <w:i/>
          <w:sz w:val="24"/>
          <w:szCs w:val="24"/>
        </w:rPr>
        <w:t>6</w:t>
      </w:r>
      <w:r w:rsidRPr="00253B92">
        <w:rPr>
          <w:rFonts w:ascii="Times New Roman" w:hAnsi="Times New Roman" w:cs="Times New Roman"/>
          <w:i/>
          <w:sz w:val="24"/>
          <w:szCs w:val="24"/>
        </w:rPr>
        <w:t>./202</w:t>
      </w:r>
      <w:r w:rsidR="004F2F3E" w:rsidRPr="00253B92">
        <w:rPr>
          <w:rFonts w:ascii="Times New Roman" w:hAnsi="Times New Roman" w:cs="Times New Roman"/>
          <w:i/>
          <w:sz w:val="24"/>
          <w:szCs w:val="24"/>
        </w:rPr>
        <w:t>7</w:t>
      </w:r>
      <w:r w:rsidRPr="00253B92">
        <w:rPr>
          <w:rFonts w:ascii="Times New Roman" w:hAnsi="Times New Roman" w:cs="Times New Roman"/>
          <w:i/>
          <w:sz w:val="24"/>
          <w:szCs w:val="24"/>
        </w:rPr>
        <w:t>.</w:t>
      </w:r>
    </w:p>
    <w:tbl>
      <w:tblPr>
        <w:tblStyle w:val="Reetkatablice"/>
        <w:tblW w:w="9630" w:type="dxa"/>
        <w:tblLook w:val="04A0" w:firstRow="1" w:lastRow="0" w:firstColumn="1" w:lastColumn="0" w:noHBand="0" w:noVBand="1"/>
      </w:tblPr>
      <w:tblGrid>
        <w:gridCol w:w="1056"/>
        <w:gridCol w:w="683"/>
        <w:gridCol w:w="883"/>
        <w:gridCol w:w="1029"/>
        <w:gridCol w:w="1083"/>
        <w:gridCol w:w="790"/>
        <w:gridCol w:w="1323"/>
        <w:gridCol w:w="923"/>
        <w:gridCol w:w="870"/>
        <w:gridCol w:w="990"/>
      </w:tblGrid>
      <w:tr w:rsidR="004F7915" w:rsidRPr="00253B92" w14:paraId="6F892250" w14:textId="77777777" w:rsidTr="00E64826">
        <w:tc>
          <w:tcPr>
            <w:tcW w:w="1056" w:type="dxa"/>
            <w:shd w:val="clear" w:color="auto" w:fill="DEEAF6" w:themeFill="accent5" w:themeFillTint="33"/>
            <w:vAlign w:val="center"/>
          </w:tcPr>
          <w:p w14:paraId="7E69B952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Mjesec</w:t>
            </w:r>
          </w:p>
        </w:tc>
        <w:tc>
          <w:tcPr>
            <w:tcW w:w="683" w:type="dxa"/>
            <w:shd w:val="clear" w:color="auto" w:fill="DEEAF6" w:themeFill="accent5" w:themeFillTint="33"/>
            <w:vAlign w:val="center"/>
          </w:tcPr>
          <w:p w14:paraId="38F77434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Dani</w:t>
            </w:r>
          </w:p>
        </w:tc>
        <w:tc>
          <w:tcPr>
            <w:tcW w:w="883" w:type="dxa"/>
            <w:shd w:val="clear" w:color="auto" w:fill="DEEAF6" w:themeFill="accent5" w:themeFillTint="33"/>
            <w:vAlign w:val="center"/>
          </w:tcPr>
          <w:p w14:paraId="0831BAA6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Subote</w:t>
            </w:r>
          </w:p>
        </w:tc>
        <w:tc>
          <w:tcPr>
            <w:tcW w:w="1029" w:type="dxa"/>
            <w:shd w:val="clear" w:color="auto" w:fill="DEEAF6" w:themeFill="accent5" w:themeFillTint="33"/>
            <w:vAlign w:val="center"/>
          </w:tcPr>
          <w:p w14:paraId="76D217EA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Nedjelje</w:t>
            </w:r>
          </w:p>
        </w:tc>
        <w:tc>
          <w:tcPr>
            <w:tcW w:w="1083" w:type="dxa"/>
            <w:shd w:val="clear" w:color="auto" w:fill="DEEAF6" w:themeFill="accent5" w:themeFillTint="33"/>
            <w:vAlign w:val="center"/>
          </w:tcPr>
          <w:p w14:paraId="74EC7340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Blagdani</w:t>
            </w:r>
          </w:p>
        </w:tc>
        <w:tc>
          <w:tcPr>
            <w:tcW w:w="790" w:type="dxa"/>
            <w:shd w:val="clear" w:color="auto" w:fill="DEEAF6" w:themeFill="accent5" w:themeFillTint="33"/>
            <w:vAlign w:val="center"/>
          </w:tcPr>
          <w:p w14:paraId="2E0E5935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Radni dani</w:t>
            </w:r>
          </w:p>
        </w:tc>
        <w:tc>
          <w:tcPr>
            <w:tcW w:w="1323" w:type="dxa"/>
            <w:shd w:val="clear" w:color="auto" w:fill="DEEAF6" w:themeFill="accent5" w:themeFillTint="33"/>
            <w:vAlign w:val="center"/>
          </w:tcPr>
          <w:p w14:paraId="778122F0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Neposredni rad</w:t>
            </w:r>
          </w:p>
        </w:tc>
        <w:tc>
          <w:tcPr>
            <w:tcW w:w="923" w:type="dxa"/>
            <w:shd w:val="clear" w:color="auto" w:fill="DEEAF6" w:themeFill="accent5" w:themeFillTint="33"/>
            <w:vAlign w:val="center"/>
          </w:tcPr>
          <w:p w14:paraId="3026457A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Ostali poslovi</w:t>
            </w:r>
          </w:p>
        </w:tc>
        <w:tc>
          <w:tcPr>
            <w:tcW w:w="870" w:type="dxa"/>
            <w:shd w:val="clear" w:color="auto" w:fill="DEEAF6" w:themeFill="accent5" w:themeFillTint="33"/>
            <w:vAlign w:val="center"/>
          </w:tcPr>
          <w:p w14:paraId="47442F90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Stanka</w:t>
            </w:r>
          </w:p>
        </w:tc>
        <w:tc>
          <w:tcPr>
            <w:tcW w:w="990" w:type="dxa"/>
            <w:shd w:val="clear" w:color="auto" w:fill="DEEAF6" w:themeFill="accent5" w:themeFillTint="33"/>
            <w:vAlign w:val="center"/>
          </w:tcPr>
          <w:p w14:paraId="1DE183C7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Ukupno sati</w:t>
            </w:r>
          </w:p>
        </w:tc>
      </w:tr>
      <w:tr w:rsidR="004F7915" w:rsidRPr="00253B92" w14:paraId="1A9ACC11" w14:textId="77777777" w:rsidTr="00E64826">
        <w:tc>
          <w:tcPr>
            <w:tcW w:w="1056" w:type="dxa"/>
            <w:shd w:val="clear" w:color="auto" w:fill="DBDBDB" w:themeFill="accent3" w:themeFillTint="66"/>
          </w:tcPr>
          <w:p w14:paraId="7AF639AA" w14:textId="03F06E94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9.202</w:t>
            </w:r>
            <w:r w:rsidR="004F2F3E" w:rsidRPr="00253B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3" w:type="dxa"/>
          </w:tcPr>
          <w:p w14:paraId="530F3075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83" w:type="dxa"/>
          </w:tcPr>
          <w:p w14:paraId="08C2E288" w14:textId="3E8FD748" w:rsidR="004F7915" w:rsidRPr="00253B92" w:rsidRDefault="007765ED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9" w:type="dxa"/>
          </w:tcPr>
          <w:p w14:paraId="37792FB5" w14:textId="6F7D6245" w:rsidR="004F7915" w:rsidRPr="00253B92" w:rsidRDefault="007C4B0E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3" w:type="dxa"/>
          </w:tcPr>
          <w:p w14:paraId="3F28045A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0" w:type="dxa"/>
          </w:tcPr>
          <w:p w14:paraId="7D3BC31D" w14:textId="310A4DC4" w:rsidR="004F7915" w:rsidRPr="00253B92" w:rsidRDefault="007C4B0E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23" w:type="dxa"/>
          </w:tcPr>
          <w:p w14:paraId="78B9283E" w14:textId="4A4EDD21" w:rsidR="004F7915" w:rsidRPr="00253B92" w:rsidRDefault="007C4B0E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923" w:type="dxa"/>
          </w:tcPr>
          <w:p w14:paraId="7249C456" w14:textId="2DDC72BF" w:rsidR="004F7915" w:rsidRPr="00253B92" w:rsidRDefault="007C4B0E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70" w:type="dxa"/>
          </w:tcPr>
          <w:p w14:paraId="12FE1427" w14:textId="25DFE544" w:rsidR="004F7915" w:rsidRPr="00253B92" w:rsidRDefault="007C4B0E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0" w:type="dxa"/>
          </w:tcPr>
          <w:p w14:paraId="3857C7DA" w14:textId="6132A1B8" w:rsidR="004F7915" w:rsidRPr="00253B92" w:rsidRDefault="007C4B0E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</w:tr>
      <w:tr w:rsidR="004F7915" w:rsidRPr="00253B92" w14:paraId="7D50261C" w14:textId="77777777" w:rsidTr="00E64826">
        <w:tc>
          <w:tcPr>
            <w:tcW w:w="1056" w:type="dxa"/>
            <w:shd w:val="clear" w:color="auto" w:fill="DBDBDB" w:themeFill="accent3" w:themeFillTint="66"/>
          </w:tcPr>
          <w:p w14:paraId="3F9361CC" w14:textId="51C4D8EF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10.202</w:t>
            </w:r>
            <w:r w:rsidR="004F2F3E" w:rsidRPr="00253B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3" w:type="dxa"/>
          </w:tcPr>
          <w:p w14:paraId="141B9CBD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83" w:type="dxa"/>
          </w:tcPr>
          <w:p w14:paraId="0258B909" w14:textId="31EA083F" w:rsidR="004F7915" w:rsidRPr="00253B92" w:rsidRDefault="004F2F3E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9" w:type="dxa"/>
          </w:tcPr>
          <w:p w14:paraId="20BF2E7E" w14:textId="364C666A" w:rsidR="004F7915" w:rsidRPr="00253B92" w:rsidRDefault="007765ED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3" w:type="dxa"/>
          </w:tcPr>
          <w:p w14:paraId="61674F4C" w14:textId="4C5AC91F" w:rsidR="004F7915" w:rsidRPr="00253B92" w:rsidRDefault="0074010D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0" w:type="dxa"/>
          </w:tcPr>
          <w:p w14:paraId="5359F7F1" w14:textId="2DEF28E5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F2F3E" w:rsidRPr="00253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3" w:type="dxa"/>
          </w:tcPr>
          <w:p w14:paraId="3D89B084" w14:textId="758AFDD5" w:rsidR="004F7915" w:rsidRPr="00253B92" w:rsidRDefault="0079217F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871E2"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3" w:type="dxa"/>
          </w:tcPr>
          <w:p w14:paraId="66459B3B" w14:textId="4C186E4A" w:rsidR="004F7915" w:rsidRPr="00253B92" w:rsidRDefault="00944ADB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871E2" w:rsidRPr="00253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0" w:type="dxa"/>
          </w:tcPr>
          <w:p w14:paraId="17611A20" w14:textId="5DF8752F" w:rsidR="004F7915" w:rsidRPr="00253B92" w:rsidRDefault="0079217F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0" w:type="dxa"/>
          </w:tcPr>
          <w:p w14:paraId="0334027D" w14:textId="1A0E8C74" w:rsidR="004F7915" w:rsidRPr="00253B92" w:rsidRDefault="007765ED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71E2" w:rsidRPr="00253B92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4F7915" w:rsidRPr="00253B92" w14:paraId="00F19A60" w14:textId="77777777" w:rsidTr="00E64826">
        <w:tc>
          <w:tcPr>
            <w:tcW w:w="1056" w:type="dxa"/>
            <w:shd w:val="clear" w:color="auto" w:fill="DBDBDB" w:themeFill="accent3" w:themeFillTint="66"/>
          </w:tcPr>
          <w:p w14:paraId="06D302EE" w14:textId="633B2F42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11.202</w:t>
            </w:r>
            <w:r w:rsidR="004F2F3E" w:rsidRPr="00253B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3" w:type="dxa"/>
          </w:tcPr>
          <w:p w14:paraId="68240727" w14:textId="5C1FBF87" w:rsidR="004F7915" w:rsidRPr="00253B92" w:rsidRDefault="0079217F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83" w:type="dxa"/>
          </w:tcPr>
          <w:p w14:paraId="493340D4" w14:textId="745CD186" w:rsidR="004F7915" w:rsidRPr="00253B92" w:rsidRDefault="004F2F3E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9" w:type="dxa"/>
          </w:tcPr>
          <w:p w14:paraId="4E4AE0CD" w14:textId="4BC0561F" w:rsidR="004F7915" w:rsidRPr="00253B92" w:rsidRDefault="007C4B0E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3" w:type="dxa"/>
          </w:tcPr>
          <w:p w14:paraId="299F05DF" w14:textId="77F2C3ED" w:rsidR="004F7915" w:rsidRPr="00253B92" w:rsidRDefault="0031009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0" w:type="dxa"/>
          </w:tcPr>
          <w:p w14:paraId="54B0F6FB" w14:textId="73D1F79A" w:rsidR="004F7915" w:rsidRPr="00253B92" w:rsidRDefault="004F2F3E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23" w:type="dxa"/>
          </w:tcPr>
          <w:p w14:paraId="23FFD327" w14:textId="20768878" w:rsidR="004F7915" w:rsidRPr="00253B92" w:rsidRDefault="0079217F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71E2" w:rsidRPr="00253B9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23" w:type="dxa"/>
          </w:tcPr>
          <w:p w14:paraId="28543C16" w14:textId="605410AF" w:rsidR="004F7915" w:rsidRPr="00253B92" w:rsidRDefault="003871E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70" w:type="dxa"/>
          </w:tcPr>
          <w:p w14:paraId="4291E551" w14:textId="2F1AE049" w:rsidR="004F7915" w:rsidRPr="00253B92" w:rsidRDefault="003871E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0" w:type="dxa"/>
          </w:tcPr>
          <w:p w14:paraId="72173FA5" w14:textId="39D54EEB" w:rsidR="004F7915" w:rsidRPr="00253B92" w:rsidRDefault="00CF524F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71E2" w:rsidRPr="00253B9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4F7915" w:rsidRPr="00253B92" w14:paraId="00FD5AE4" w14:textId="77777777" w:rsidTr="00E64826">
        <w:tc>
          <w:tcPr>
            <w:tcW w:w="1056" w:type="dxa"/>
            <w:shd w:val="clear" w:color="auto" w:fill="DBDBDB" w:themeFill="accent3" w:themeFillTint="66"/>
          </w:tcPr>
          <w:p w14:paraId="4FBC0B0C" w14:textId="7F87E982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12.202</w:t>
            </w:r>
            <w:r w:rsidR="004F2F3E" w:rsidRPr="00253B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3" w:type="dxa"/>
          </w:tcPr>
          <w:p w14:paraId="7C00B1B6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83" w:type="dxa"/>
          </w:tcPr>
          <w:p w14:paraId="41AE7D11" w14:textId="7FC6A3D1" w:rsidR="004F7915" w:rsidRPr="00253B92" w:rsidRDefault="00B55C97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9" w:type="dxa"/>
          </w:tcPr>
          <w:p w14:paraId="5E00C905" w14:textId="2E70CCFA" w:rsidR="004F7915" w:rsidRPr="00253B92" w:rsidRDefault="007C4B0E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3" w:type="dxa"/>
          </w:tcPr>
          <w:p w14:paraId="5F2CA878" w14:textId="3B8741A4" w:rsidR="004F7915" w:rsidRPr="00253B92" w:rsidRDefault="00B5795E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0" w:type="dxa"/>
          </w:tcPr>
          <w:p w14:paraId="4F47F3C3" w14:textId="00B081DF" w:rsidR="004F7915" w:rsidRPr="00253B92" w:rsidRDefault="00670A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F2F3E" w:rsidRPr="00253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3" w:type="dxa"/>
          </w:tcPr>
          <w:p w14:paraId="165F5676" w14:textId="3B955BE0" w:rsidR="004F7915" w:rsidRPr="00253B92" w:rsidRDefault="00670A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71E2" w:rsidRPr="00253B9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23" w:type="dxa"/>
          </w:tcPr>
          <w:p w14:paraId="62849F71" w14:textId="4E0B5B63" w:rsidR="004F7915" w:rsidRPr="00253B92" w:rsidRDefault="00670A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871E2" w:rsidRPr="00253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0" w:type="dxa"/>
          </w:tcPr>
          <w:p w14:paraId="14E5A332" w14:textId="22C7CBBF" w:rsidR="004F7915" w:rsidRPr="00253B92" w:rsidRDefault="00670A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71E2"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48B27348" w14:textId="6FE563D8" w:rsidR="004F7915" w:rsidRPr="00253B92" w:rsidRDefault="00670A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71E2" w:rsidRPr="00253B92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4F7915" w:rsidRPr="00253B92" w14:paraId="1ED0DC6D" w14:textId="77777777" w:rsidTr="00E64826">
        <w:tc>
          <w:tcPr>
            <w:tcW w:w="1056" w:type="dxa"/>
            <w:shd w:val="clear" w:color="auto" w:fill="DBDBDB" w:themeFill="accent3" w:themeFillTint="66"/>
          </w:tcPr>
          <w:p w14:paraId="1294861E" w14:textId="15A80793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1.202</w:t>
            </w:r>
            <w:r w:rsidR="004F2F3E" w:rsidRPr="00253B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3" w:type="dxa"/>
          </w:tcPr>
          <w:p w14:paraId="66E9E398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83" w:type="dxa"/>
          </w:tcPr>
          <w:p w14:paraId="35CD3A7D" w14:textId="6CCA94B6" w:rsidR="004F7915" w:rsidRPr="00253B92" w:rsidRDefault="004F2F3E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9" w:type="dxa"/>
          </w:tcPr>
          <w:p w14:paraId="1D499DBC" w14:textId="54A3E4C9" w:rsidR="004F7915" w:rsidRPr="00253B92" w:rsidRDefault="004F2F3E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3" w:type="dxa"/>
          </w:tcPr>
          <w:p w14:paraId="2C350459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0" w:type="dxa"/>
          </w:tcPr>
          <w:p w14:paraId="08F49603" w14:textId="6B996C19" w:rsidR="004F7915" w:rsidRPr="00253B92" w:rsidRDefault="004F2F3E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323" w:type="dxa"/>
          </w:tcPr>
          <w:p w14:paraId="2A2BB61A" w14:textId="41DB783C" w:rsidR="004F7915" w:rsidRPr="00253B92" w:rsidRDefault="00B55C97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71E2" w:rsidRPr="00253B92">
              <w:rPr>
                <w:rFonts w:ascii="Times New Roman" w:hAnsi="Times New Roman" w:cs="Times New Roman"/>
                <w:sz w:val="24"/>
                <w:szCs w:val="24"/>
              </w:rPr>
              <w:t>04,5</w:t>
            </w:r>
          </w:p>
        </w:tc>
        <w:tc>
          <w:tcPr>
            <w:tcW w:w="923" w:type="dxa"/>
          </w:tcPr>
          <w:p w14:paraId="69F5C215" w14:textId="53BA615C" w:rsidR="004F7915" w:rsidRPr="00253B92" w:rsidRDefault="003871E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70" w:type="dxa"/>
          </w:tcPr>
          <w:p w14:paraId="14239A24" w14:textId="0368CC51" w:rsidR="004F7915" w:rsidRPr="00253B92" w:rsidRDefault="003871E2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990" w:type="dxa"/>
          </w:tcPr>
          <w:p w14:paraId="34DD09E1" w14:textId="1E23C17D" w:rsidR="004F7915" w:rsidRPr="00253B92" w:rsidRDefault="00B55C97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71E2" w:rsidRPr="00253B92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4F7915" w:rsidRPr="00253B92" w14:paraId="5C97D97D" w14:textId="77777777" w:rsidTr="00E64826">
        <w:tc>
          <w:tcPr>
            <w:tcW w:w="1056" w:type="dxa"/>
            <w:shd w:val="clear" w:color="auto" w:fill="DBDBDB" w:themeFill="accent3" w:themeFillTint="66"/>
          </w:tcPr>
          <w:p w14:paraId="4DA4F359" w14:textId="69438F15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2.202</w:t>
            </w:r>
            <w:r w:rsidR="004F2F3E" w:rsidRPr="00253B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3" w:type="dxa"/>
          </w:tcPr>
          <w:p w14:paraId="4C188E8C" w14:textId="00F52A1F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22B9" w:rsidRPr="00253B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83" w:type="dxa"/>
          </w:tcPr>
          <w:p w14:paraId="65217C4E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9" w:type="dxa"/>
          </w:tcPr>
          <w:p w14:paraId="50AAA84F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3" w:type="dxa"/>
          </w:tcPr>
          <w:p w14:paraId="3E07AEB9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0" w:type="dxa"/>
          </w:tcPr>
          <w:p w14:paraId="47C6C8BF" w14:textId="16CFFB53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22B9" w:rsidRPr="00253B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3" w:type="dxa"/>
          </w:tcPr>
          <w:p w14:paraId="3010238D" w14:textId="72115ABE" w:rsidR="004F7915" w:rsidRPr="00253B92" w:rsidRDefault="00E722B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923" w:type="dxa"/>
          </w:tcPr>
          <w:p w14:paraId="76309BBB" w14:textId="2328E4AF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22B9" w:rsidRPr="00253B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14:paraId="41D34806" w14:textId="0C96BB5D" w:rsidR="004F7915" w:rsidRPr="00253B92" w:rsidRDefault="00E722B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0" w:type="dxa"/>
          </w:tcPr>
          <w:p w14:paraId="617EE804" w14:textId="4507C500" w:rsidR="004F7915" w:rsidRPr="00253B92" w:rsidRDefault="00E722B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4F7915" w:rsidRPr="00253B92" w14:paraId="758C890C" w14:textId="77777777" w:rsidTr="00E64826">
        <w:tc>
          <w:tcPr>
            <w:tcW w:w="1056" w:type="dxa"/>
            <w:shd w:val="clear" w:color="auto" w:fill="DBDBDB" w:themeFill="accent3" w:themeFillTint="66"/>
          </w:tcPr>
          <w:p w14:paraId="487F69CD" w14:textId="0D2954ED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3.202</w:t>
            </w:r>
            <w:r w:rsidR="004F2F3E" w:rsidRPr="00253B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3" w:type="dxa"/>
          </w:tcPr>
          <w:p w14:paraId="5B0AABB2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83" w:type="dxa"/>
          </w:tcPr>
          <w:p w14:paraId="4369BDC8" w14:textId="73D4BB1F" w:rsidR="004F7915" w:rsidRPr="00253B92" w:rsidRDefault="00670A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9" w:type="dxa"/>
          </w:tcPr>
          <w:p w14:paraId="4AA26DA2" w14:textId="13C76C40" w:rsidR="004F7915" w:rsidRPr="00253B92" w:rsidRDefault="004F2F3E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3" w:type="dxa"/>
          </w:tcPr>
          <w:p w14:paraId="5454C0BC" w14:textId="4D2240A3" w:rsidR="004F7915" w:rsidRPr="00253B92" w:rsidRDefault="000167D7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0" w:type="dxa"/>
          </w:tcPr>
          <w:p w14:paraId="5272C0D1" w14:textId="14A284FA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70AB3" w:rsidRPr="00253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3" w:type="dxa"/>
          </w:tcPr>
          <w:p w14:paraId="175BE792" w14:textId="668E53DC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70AB3" w:rsidRPr="00253B9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23" w:type="dxa"/>
          </w:tcPr>
          <w:p w14:paraId="3BCF971E" w14:textId="522DD0B8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70AB3" w:rsidRPr="00253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0" w:type="dxa"/>
          </w:tcPr>
          <w:p w14:paraId="25E533E4" w14:textId="6DC964B6" w:rsidR="004F7915" w:rsidRPr="00253B92" w:rsidRDefault="00E3169F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70AB3"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65046B12" w14:textId="61CD7121" w:rsidR="004F7915" w:rsidRPr="00253B92" w:rsidRDefault="00670A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</w:tr>
      <w:tr w:rsidR="004F7915" w:rsidRPr="00253B92" w14:paraId="5B039E1D" w14:textId="77777777" w:rsidTr="00E64826">
        <w:tc>
          <w:tcPr>
            <w:tcW w:w="1056" w:type="dxa"/>
            <w:shd w:val="clear" w:color="auto" w:fill="DBDBDB" w:themeFill="accent3" w:themeFillTint="66"/>
          </w:tcPr>
          <w:p w14:paraId="2B7286B3" w14:textId="27986FF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4.202</w:t>
            </w:r>
            <w:r w:rsidR="004F2F3E" w:rsidRPr="00253B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3" w:type="dxa"/>
          </w:tcPr>
          <w:p w14:paraId="63A645E2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83" w:type="dxa"/>
          </w:tcPr>
          <w:p w14:paraId="7CD3EC87" w14:textId="43F7FC48" w:rsidR="004F7915" w:rsidRPr="00253B92" w:rsidRDefault="00E3169F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9" w:type="dxa"/>
          </w:tcPr>
          <w:p w14:paraId="6925F9CA" w14:textId="6C1AF70A" w:rsidR="004F7915" w:rsidRPr="00253B92" w:rsidRDefault="00E3169F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3" w:type="dxa"/>
          </w:tcPr>
          <w:p w14:paraId="70ECB93C" w14:textId="3713DC9E" w:rsidR="004F7915" w:rsidRPr="00253B92" w:rsidRDefault="001D7C90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0" w:type="dxa"/>
          </w:tcPr>
          <w:p w14:paraId="448B207E" w14:textId="6DAB30E0" w:rsidR="004F7915" w:rsidRPr="00253B92" w:rsidRDefault="00E3169F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D7C90" w:rsidRPr="00253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3" w:type="dxa"/>
          </w:tcPr>
          <w:p w14:paraId="286A589E" w14:textId="0443583B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71E2" w:rsidRPr="00253B9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23" w:type="dxa"/>
          </w:tcPr>
          <w:p w14:paraId="12D66CE2" w14:textId="5D3477DE" w:rsidR="004F7915" w:rsidRPr="00253B92" w:rsidRDefault="00E3169F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871E2" w:rsidRPr="00253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0" w:type="dxa"/>
          </w:tcPr>
          <w:p w14:paraId="471BD884" w14:textId="4AF71FD6" w:rsidR="004F7915" w:rsidRPr="00253B92" w:rsidRDefault="00E3169F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71E2"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14:paraId="124E258F" w14:textId="7E52A324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71E2" w:rsidRPr="00253B92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4F7915" w:rsidRPr="00253B92" w14:paraId="20674105" w14:textId="77777777" w:rsidTr="00E64826">
        <w:tc>
          <w:tcPr>
            <w:tcW w:w="1056" w:type="dxa"/>
            <w:shd w:val="clear" w:color="auto" w:fill="DBDBDB" w:themeFill="accent3" w:themeFillTint="66"/>
          </w:tcPr>
          <w:p w14:paraId="34D59D18" w14:textId="520CA11A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5.202</w:t>
            </w:r>
            <w:r w:rsidR="004F2F3E" w:rsidRPr="00253B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3" w:type="dxa"/>
          </w:tcPr>
          <w:p w14:paraId="01F88467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83" w:type="dxa"/>
          </w:tcPr>
          <w:p w14:paraId="35FC1F5D" w14:textId="644E56B3" w:rsidR="004F7915" w:rsidRPr="00253B92" w:rsidRDefault="00E722B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9" w:type="dxa"/>
          </w:tcPr>
          <w:p w14:paraId="244BF241" w14:textId="1C33B580" w:rsidR="004F7915" w:rsidRPr="00253B92" w:rsidRDefault="00201311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3" w:type="dxa"/>
          </w:tcPr>
          <w:p w14:paraId="10996C53" w14:textId="1046C1C3" w:rsidR="004F7915" w:rsidRPr="00253B92" w:rsidRDefault="001D7C90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0" w:type="dxa"/>
          </w:tcPr>
          <w:p w14:paraId="68DD7548" w14:textId="2185E5A0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22B9" w:rsidRPr="00253B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3" w:type="dxa"/>
          </w:tcPr>
          <w:p w14:paraId="12E92FCA" w14:textId="7D0ADFED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4B4F"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722B9" w:rsidRPr="00253B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3" w:type="dxa"/>
          </w:tcPr>
          <w:p w14:paraId="16DB09B0" w14:textId="41A52784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22B9" w:rsidRPr="00253B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14:paraId="6C0F6C58" w14:textId="5CAD9896" w:rsidR="004F7915" w:rsidRPr="00253B92" w:rsidRDefault="00E3169F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0" w:type="dxa"/>
          </w:tcPr>
          <w:p w14:paraId="26BC49C8" w14:textId="0A393293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722B9" w:rsidRPr="00253B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7915" w:rsidRPr="00253B92" w14:paraId="11E53057" w14:textId="77777777" w:rsidTr="00E64826">
        <w:tc>
          <w:tcPr>
            <w:tcW w:w="1056" w:type="dxa"/>
            <w:shd w:val="clear" w:color="auto" w:fill="DBDBDB" w:themeFill="accent3" w:themeFillTint="66"/>
          </w:tcPr>
          <w:p w14:paraId="34361B9B" w14:textId="4BA49ECD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6.202</w:t>
            </w:r>
            <w:r w:rsidR="004F2F3E" w:rsidRPr="00253B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3" w:type="dxa"/>
          </w:tcPr>
          <w:p w14:paraId="1ACDEB64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83" w:type="dxa"/>
          </w:tcPr>
          <w:p w14:paraId="68CC2C40" w14:textId="2B34F4B1" w:rsidR="004F7915" w:rsidRPr="00253B92" w:rsidRDefault="00E722B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9" w:type="dxa"/>
          </w:tcPr>
          <w:p w14:paraId="7BCA73AE" w14:textId="1108EFFB" w:rsidR="004F7915" w:rsidRPr="00253B92" w:rsidRDefault="00201311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3" w:type="dxa"/>
          </w:tcPr>
          <w:p w14:paraId="20C4D1A6" w14:textId="390C7011" w:rsidR="004F7915" w:rsidRPr="00253B92" w:rsidRDefault="001D7C90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0" w:type="dxa"/>
          </w:tcPr>
          <w:p w14:paraId="39AB9576" w14:textId="3F510196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D7C90"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3" w:type="dxa"/>
          </w:tcPr>
          <w:p w14:paraId="0691A6A3" w14:textId="24E44599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4B4F"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71E2" w:rsidRPr="00253B92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923" w:type="dxa"/>
          </w:tcPr>
          <w:p w14:paraId="1CB27BBB" w14:textId="3DCEF00E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871E2" w:rsidRPr="00253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0" w:type="dxa"/>
          </w:tcPr>
          <w:p w14:paraId="06417779" w14:textId="0773C16B" w:rsidR="004F7915" w:rsidRPr="00253B92" w:rsidRDefault="00E3169F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871E2" w:rsidRPr="00253B92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990" w:type="dxa"/>
          </w:tcPr>
          <w:p w14:paraId="18911BD3" w14:textId="0730D8BD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3871E2" w:rsidRPr="00253B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F7915" w:rsidRPr="00253B92" w14:paraId="516BCA80" w14:textId="77777777" w:rsidTr="00E64826">
        <w:tc>
          <w:tcPr>
            <w:tcW w:w="1056" w:type="dxa"/>
            <w:shd w:val="clear" w:color="auto" w:fill="DBDBDB" w:themeFill="accent3" w:themeFillTint="66"/>
          </w:tcPr>
          <w:p w14:paraId="207C4669" w14:textId="41ACB928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7.202</w:t>
            </w:r>
            <w:r w:rsidR="004F2F3E" w:rsidRPr="00253B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3" w:type="dxa"/>
          </w:tcPr>
          <w:p w14:paraId="5AA5E496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83" w:type="dxa"/>
          </w:tcPr>
          <w:p w14:paraId="293F4268" w14:textId="790B780E" w:rsidR="004F7915" w:rsidRPr="00253B92" w:rsidRDefault="001D7C90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9" w:type="dxa"/>
          </w:tcPr>
          <w:p w14:paraId="7AE3698B" w14:textId="082E46D2" w:rsidR="004F7915" w:rsidRPr="00253B92" w:rsidRDefault="00E3169F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3" w:type="dxa"/>
          </w:tcPr>
          <w:p w14:paraId="0154EA91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0" w:type="dxa"/>
          </w:tcPr>
          <w:p w14:paraId="31B773E6" w14:textId="37648FBC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D7C90" w:rsidRPr="00253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3" w:type="dxa"/>
          </w:tcPr>
          <w:p w14:paraId="65E6135F" w14:textId="13643855" w:rsidR="004F7915" w:rsidRPr="00253B92" w:rsidRDefault="00E3169F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871E2"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3" w:type="dxa"/>
          </w:tcPr>
          <w:p w14:paraId="46822088" w14:textId="3CDA105F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871E2" w:rsidRPr="00253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0" w:type="dxa"/>
          </w:tcPr>
          <w:p w14:paraId="0926CAB1" w14:textId="2F0DB2ED" w:rsidR="004F7915" w:rsidRPr="00253B92" w:rsidRDefault="00E3169F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0" w:type="dxa"/>
          </w:tcPr>
          <w:p w14:paraId="303A8E24" w14:textId="787A627E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71E2" w:rsidRPr="00253B92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4F7915" w:rsidRPr="00253B92" w14:paraId="083B4E8B" w14:textId="77777777" w:rsidTr="00E64826">
        <w:tc>
          <w:tcPr>
            <w:tcW w:w="1056" w:type="dxa"/>
            <w:shd w:val="clear" w:color="auto" w:fill="DBDBDB" w:themeFill="accent3" w:themeFillTint="66"/>
          </w:tcPr>
          <w:p w14:paraId="2F447F05" w14:textId="57897A74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8.202</w:t>
            </w:r>
            <w:r w:rsidR="004F2F3E" w:rsidRPr="00253B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3" w:type="dxa"/>
          </w:tcPr>
          <w:p w14:paraId="71C9B995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83" w:type="dxa"/>
          </w:tcPr>
          <w:p w14:paraId="62E17001" w14:textId="7D479B2B" w:rsidR="004F7915" w:rsidRPr="00253B92" w:rsidRDefault="001D7C90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9" w:type="dxa"/>
          </w:tcPr>
          <w:p w14:paraId="7D92BF56" w14:textId="5D75177F" w:rsidR="004F7915" w:rsidRPr="00253B92" w:rsidRDefault="00E722B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3" w:type="dxa"/>
          </w:tcPr>
          <w:p w14:paraId="01C33271" w14:textId="42AD8415" w:rsidR="004F7915" w:rsidRPr="00253B92" w:rsidRDefault="001D7C90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0" w:type="dxa"/>
          </w:tcPr>
          <w:p w14:paraId="3872D79E" w14:textId="30CD314E" w:rsidR="004F7915" w:rsidRPr="00253B92" w:rsidRDefault="00201311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D7C90"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3" w:type="dxa"/>
          </w:tcPr>
          <w:p w14:paraId="28C69594" w14:textId="4BD6611B" w:rsidR="004F7915" w:rsidRPr="00253B92" w:rsidRDefault="00E722B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01311"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71E2" w:rsidRPr="00253B92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923" w:type="dxa"/>
          </w:tcPr>
          <w:p w14:paraId="65651CB0" w14:textId="250D4B42" w:rsidR="004F7915" w:rsidRPr="00253B92" w:rsidRDefault="00201311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871E2" w:rsidRPr="00253B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0" w:type="dxa"/>
          </w:tcPr>
          <w:p w14:paraId="730A888A" w14:textId="2E37BC04" w:rsidR="004F7915" w:rsidRPr="00253B92" w:rsidRDefault="00201311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871E2" w:rsidRPr="00253B92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990" w:type="dxa"/>
          </w:tcPr>
          <w:p w14:paraId="762518F4" w14:textId="1D966038" w:rsidR="004F7915" w:rsidRPr="00253B92" w:rsidRDefault="00E722B9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01311" w:rsidRPr="00253B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871E2" w:rsidRPr="00253B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F7915" w:rsidRPr="00253B92" w14:paraId="20104301" w14:textId="77777777" w:rsidTr="00E64826">
        <w:tc>
          <w:tcPr>
            <w:tcW w:w="1056" w:type="dxa"/>
            <w:shd w:val="clear" w:color="auto" w:fill="DBDBDB" w:themeFill="accent3" w:themeFillTint="66"/>
          </w:tcPr>
          <w:p w14:paraId="6640CE62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683" w:type="dxa"/>
          </w:tcPr>
          <w:p w14:paraId="5F3A8607" w14:textId="3B0731AC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  <w:r w:rsidR="00E722B9"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83" w:type="dxa"/>
          </w:tcPr>
          <w:p w14:paraId="6334A11E" w14:textId="681BD8B2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E722B9"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29" w:type="dxa"/>
          </w:tcPr>
          <w:p w14:paraId="7515EF49" w14:textId="75C349CF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201311"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83" w:type="dxa"/>
          </w:tcPr>
          <w:p w14:paraId="6589B93B" w14:textId="68E10C0D" w:rsidR="004F7915" w:rsidRPr="00253B92" w:rsidRDefault="00B5795E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0167D7"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90" w:type="dxa"/>
          </w:tcPr>
          <w:p w14:paraId="6F93F40F" w14:textId="137A1436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201311"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0167D7"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323" w:type="dxa"/>
          </w:tcPr>
          <w:p w14:paraId="1A06C54F" w14:textId="6AA49101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F391B"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C4B4F"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3871E2"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91</w:t>
            </w:r>
            <w:r w:rsidR="00E722B9"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,5</w:t>
            </w:r>
          </w:p>
        </w:tc>
        <w:tc>
          <w:tcPr>
            <w:tcW w:w="923" w:type="dxa"/>
          </w:tcPr>
          <w:p w14:paraId="10CC23DF" w14:textId="4B297AD9" w:rsidR="004F7915" w:rsidRPr="00253B92" w:rsidRDefault="0031009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  <w:r w:rsidR="003871E2"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70" w:type="dxa"/>
          </w:tcPr>
          <w:p w14:paraId="0288D006" w14:textId="607A79AC" w:rsidR="004F7915" w:rsidRPr="00253B92" w:rsidRDefault="00B06010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="003871E2"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310093"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,5</w:t>
            </w:r>
          </w:p>
        </w:tc>
        <w:tc>
          <w:tcPr>
            <w:tcW w:w="990" w:type="dxa"/>
          </w:tcPr>
          <w:p w14:paraId="55A11786" w14:textId="75B519C2" w:rsidR="004F7915" w:rsidRPr="00253B92" w:rsidRDefault="0031009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3871E2"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</w:tr>
    </w:tbl>
    <w:p w14:paraId="2AE7473F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4935381" w14:textId="60AD0EA0" w:rsidR="00AD2158" w:rsidRPr="00253B92" w:rsidRDefault="0076115F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F7915" w:rsidRPr="00253B92">
        <w:rPr>
          <w:rFonts w:ascii="Times New Roman" w:hAnsi="Times New Roman" w:cs="Times New Roman"/>
          <w:sz w:val="24"/>
          <w:szCs w:val="24"/>
        </w:rPr>
        <w:t>Osim subote i nedjelje, prema Zakonu o blagdanima, spomendanima i neradnim danima u Republici Hrvatskoj (NN</w:t>
      </w:r>
      <w:r w:rsidR="00310093" w:rsidRPr="00253B92">
        <w:rPr>
          <w:rFonts w:ascii="Times New Roman" w:hAnsi="Times New Roman" w:cs="Times New Roman"/>
          <w:sz w:val="24"/>
          <w:szCs w:val="24"/>
        </w:rPr>
        <w:t xml:space="preserve"> 110/19, 72/25</w:t>
      </w:r>
      <w:r w:rsidR="004F7915" w:rsidRPr="00253B92">
        <w:rPr>
          <w:rFonts w:ascii="Times New Roman" w:hAnsi="Times New Roman" w:cs="Times New Roman"/>
          <w:sz w:val="24"/>
          <w:szCs w:val="24"/>
        </w:rPr>
        <w:t>), blagdani u pedagoškoj godini 202</w:t>
      </w:r>
      <w:r w:rsidR="000167D7" w:rsidRPr="00253B92">
        <w:rPr>
          <w:rFonts w:ascii="Times New Roman" w:hAnsi="Times New Roman" w:cs="Times New Roman"/>
          <w:sz w:val="24"/>
          <w:szCs w:val="24"/>
        </w:rPr>
        <w:t>6</w:t>
      </w:r>
      <w:r w:rsidR="004F7915" w:rsidRPr="00253B92">
        <w:rPr>
          <w:rFonts w:ascii="Times New Roman" w:hAnsi="Times New Roman" w:cs="Times New Roman"/>
          <w:sz w:val="24"/>
          <w:szCs w:val="24"/>
        </w:rPr>
        <w:t>./202</w:t>
      </w:r>
      <w:r w:rsidR="000167D7" w:rsidRPr="00253B92">
        <w:rPr>
          <w:rFonts w:ascii="Times New Roman" w:hAnsi="Times New Roman" w:cs="Times New Roman"/>
          <w:sz w:val="24"/>
          <w:szCs w:val="24"/>
        </w:rPr>
        <w:t>7</w:t>
      </w:r>
      <w:r w:rsidR="004F7915" w:rsidRPr="00253B92">
        <w:rPr>
          <w:rFonts w:ascii="Times New Roman" w:hAnsi="Times New Roman" w:cs="Times New Roman"/>
          <w:sz w:val="24"/>
          <w:szCs w:val="24"/>
        </w:rPr>
        <w:t xml:space="preserve">. su sljedeći: </w:t>
      </w:r>
    </w:p>
    <w:p w14:paraId="19C8E1F0" w14:textId="5B01C27F" w:rsidR="00AD2158" w:rsidRPr="00253B92" w:rsidRDefault="00AD2158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01.11.</w:t>
      </w:r>
      <w:r w:rsidR="00321381" w:rsidRPr="00253B92">
        <w:rPr>
          <w:rFonts w:ascii="Times New Roman" w:hAnsi="Times New Roman" w:cs="Times New Roman"/>
          <w:sz w:val="24"/>
          <w:szCs w:val="24"/>
        </w:rPr>
        <w:t>202</w:t>
      </w:r>
      <w:r w:rsidR="000167D7" w:rsidRPr="00253B92">
        <w:rPr>
          <w:rFonts w:ascii="Times New Roman" w:hAnsi="Times New Roman" w:cs="Times New Roman"/>
          <w:sz w:val="24"/>
          <w:szCs w:val="24"/>
        </w:rPr>
        <w:t>6</w:t>
      </w:r>
      <w:r w:rsidR="00321381" w:rsidRPr="00253B92">
        <w:rPr>
          <w:rFonts w:ascii="Times New Roman" w:hAnsi="Times New Roman" w:cs="Times New Roman"/>
          <w:sz w:val="24"/>
          <w:szCs w:val="24"/>
        </w:rPr>
        <w:t>.</w:t>
      </w:r>
      <w:r w:rsidRPr="00253B92">
        <w:rPr>
          <w:rFonts w:ascii="Times New Roman" w:hAnsi="Times New Roman" w:cs="Times New Roman"/>
          <w:sz w:val="24"/>
          <w:szCs w:val="24"/>
        </w:rPr>
        <w:t xml:space="preserve"> – Svi sveti</w:t>
      </w:r>
    </w:p>
    <w:p w14:paraId="3F4EBC98" w14:textId="320A1D80" w:rsidR="00AD2158" w:rsidRPr="00253B92" w:rsidRDefault="00AD2158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18.11.</w:t>
      </w:r>
      <w:r w:rsidR="00321381" w:rsidRPr="00253B92">
        <w:rPr>
          <w:rFonts w:ascii="Times New Roman" w:hAnsi="Times New Roman" w:cs="Times New Roman"/>
          <w:sz w:val="24"/>
          <w:szCs w:val="24"/>
        </w:rPr>
        <w:t>202</w:t>
      </w:r>
      <w:r w:rsidR="000167D7" w:rsidRPr="00253B92">
        <w:rPr>
          <w:rFonts w:ascii="Times New Roman" w:hAnsi="Times New Roman" w:cs="Times New Roman"/>
          <w:sz w:val="24"/>
          <w:szCs w:val="24"/>
        </w:rPr>
        <w:t>6</w:t>
      </w:r>
      <w:r w:rsidR="00321381" w:rsidRPr="00253B92">
        <w:rPr>
          <w:rFonts w:ascii="Times New Roman" w:hAnsi="Times New Roman" w:cs="Times New Roman"/>
          <w:sz w:val="24"/>
          <w:szCs w:val="24"/>
        </w:rPr>
        <w:t>.</w:t>
      </w:r>
      <w:r w:rsidRPr="00253B92">
        <w:rPr>
          <w:rFonts w:ascii="Times New Roman" w:hAnsi="Times New Roman" w:cs="Times New Roman"/>
          <w:sz w:val="24"/>
          <w:szCs w:val="24"/>
        </w:rPr>
        <w:t xml:space="preserve"> – Dan sjećanja na žrtve Domovinskog rata i Dan sjećanja na žrtvu Vukovara i Škabrnje</w:t>
      </w:r>
    </w:p>
    <w:p w14:paraId="4A29A9B4" w14:textId="17D1301D" w:rsidR="000D3FD5" w:rsidRPr="00253B92" w:rsidRDefault="000D3FD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25.12.202</w:t>
      </w:r>
      <w:r w:rsidR="000167D7" w:rsidRPr="00253B92">
        <w:rPr>
          <w:rFonts w:ascii="Times New Roman" w:hAnsi="Times New Roman" w:cs="Times New Roman"/>
          <w:sz w:val="24"/>
          <w:szCs w:val="24"/>
        </w:rPr>
        <w:t>6</w:t>
      </w:r>
      <w:r w:rsidRPr="00253B92">
        <w:rPr>
          <w:rFonts w:ascii="Times New Roman" w:hAnsi="Times New Roman" w:cs="Times New Roman"/>
          <w:sz w:val="24"/>
          <w:szCs w:val="24"/>
        </w:rPr>
        <w:t>. Božić</w:t>
      </w:r>
    </w:p>
    <w:p w14:paraId="2544C77D" w14:textId="6C228BD8" w:rsidR="000D3FD5" w:rsidRPr="00253B92" w:rsidRDefault="000D3FD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26.12.202</w:t>
      </w:r>
      <w:r w:rsidR="000167D7" w:rsidRPr="00253B92">
        <w:rPr>
          <w:rFonts w:ascii="Times New Roman" w:hAnsi="Times New Roman" w:cs="Times New Roman"/>
          <w:sz w:val="24"/>
          <w:szCs w:val="24"/>
        </w:rPr>
        <w:t>6</w:t>
      </w:r>
      <w:r w:rsidRPr="00253B92">
        <w:rPr>
          <w:rFonts w:ascii="Times New Roman" w:hAnsi="Times New Roman" w:cs="Times New Roman"/>
          <w:sz w:val="24"/>
          <w:szCs w:val="24"/>
        </w:rPr>
        <w:t>. Sveti Stjepan</w:t>
      </w:r>
    </w:p>
    <w:p w14:paraId="47A4A9F4" w14:textId="52C9E770" w:rsidR="000D3FD5" w:rsidRPr="00253B92" w:rsidRDefault="000D3FD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01.01.202</w:t>
      </w:r>
      <w:r w:rsidR="000167D7" w:rsidRPr="00253B92">
        <w:rPr>
          <w:rFonts w:ascii="Times New Roman" w:hAnsi="Times New Roman" w:cs="Times New Roman"/>
          <w:sz w:val="24"/>
          <w:szCs w:val="24"/>
        </w:rPr>
        <w:t>7</w:t>
      </w:r>
      <w:r w:rsidRPr="00253B92">
        <w:rPr>
          <w:rFonts w:ascii="Times New Roman" w:hAnsi="Times New Roman" w:cs="Times New Roman"/>
          <w:sz w:val="24"/>
          <w:szCs w:val="24"/>
        </w:rPr>
        <w:t>. Nova Godina</w:t>
      </w:r>
    </w:p>
    <w:p w14:paraId="467B7EDD" w14:textId="45E2501E" w:rsidR="00A95F4B" w:rsidRPr="00253B92" w:rsidRDefault="00A95F4B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06.01.</w:t>
      </w:r>
      <w:r w:rsidR="00321381" w:rsidRPr="00253B92">
        <w:rPr>
          <w:rFonts w:ascii="Times New Roman" w:hAnsi="Times New Roman" w:cs="Times New Roman"/>
          <w:sz w:val="24"/>
          <w:szCs w:val="24"/>
        </w:rPr>
        <w:t>202</w:t>
      </w:r>
      <w:r w:rsidR="000167D7" w:rsidRPr="00253B92">
        <w:rPr>
          <w:rFonts w:ascii="Times New Roman" w:hAnsi="Times New Roman" w:cs="Times New Roman"/>
          <w:sz w:val="24"/>
          <w:szCs w:val="24"/>
        </w:rPr>
        <w:t>7</w:t>
      </w:r>
      <w:r w:rsidR="00321381" w:rsidRPr="00253B92">
        <w:rPr>
          <w:rFonts w:ascii="Times New Roman" w:hAnsi="Times New Roman" w:cs="Times New Roman"/>
          <w:sz w:val="24"/>
          <w:szCs w:val="24"/>
        </w:rPr>
        <w:t>.</w:t>
      </w:r>
      <w:r w:rsidRPr="00253B92">
        <w:rPr>
          <w:rFonts w:ascii="Times New Roman" w:hAnsi="Times New Roman" w:cs="Times New Roman"/>
          <w:sz w:val="24"/>
          <w:szCs w:val="24"/>
        </w:rPr>
        <w:t xml:space="preserve"> – </w:t>
      </w:r>
      <w:r w:rsidR="000D3FD5" w:rsidRPr="00253B92">
        <w:rPr>
          <w:rFonts w:ascii="Times New Roman" w:hAnsi="Times New Roman" w:cs="Times New Roman"/>
          <w:sz w:val="24"/>
          <w:szCs w:val="24"/>
        </w:rPr>
        <w:t xml:space="preserve">Bogojavljenje ili </w:t>
      </w:r>
      <w:r w:rsidRPr="00253B92">
        <w:rPr>
          <w:rFonts w:ascii="Times New Roman" w:hAnsi="Times New Roman" w:cs="Times New Roman"/>
          <w:sz w:val="24"/>
          <w:szCs w:val="24"/>
        </w:rPr>
        <w:t>Sveta tri kralja</w:t>
      </w:r>
    </w:p>
    <w:p w14:paraId="35D43539" w14:textId="5F995E99" w:rsidR="004F7915" w:rsidRPr="00253B92" w:rsidRDefault="00292771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2</w:t>
      </w:r>
      <w:r w:rsidR="000167D7" w:rsidRPr="00253B92">
        <w:rPr>
          <w:rFonts w:ascii="Times New Roman" w:hAnsi="Times New Roman" w:cs="Times New Roman"/>
          <w:sz w:val="24"/>
          <w:szCs w:val="24"/>
        </w:rPr>
        <w:t>8</w:t>
      </w:r>
      <w:r w:rsidR="004F7915" w:rsidRPr="00253B92">
        <w:rPr>
          <w:rFonts w:ascii="Times New Roman" w:hAnsi="Times New Roman" w:cs="Times New Roman"/>
          <w:sz w:val="24"/>
          <w:szCs w:val="24"/>
        </w:rPr>
        <w:t>.0</w:t>
      </w:r>
      <w:r w:rsidR="000167D7" w:rsidRPr="00253B92">
        <w:rPr>
          <w:rFonts w:ascii="Times New Roman" w:hAnsi="Times New Roman" w:cs="Times New Roman"/>
          <w:sz w:val="24"/>
          <w:szCs w:val="24"/>
        </w:rPr>
        <w:t>3</w:t>
      </w:r>
      <w:r w:rsidR="004F7915" w:rsidRPr="00253B92">
        <w:rPr>
          <w:rFonts w:ascii="Times New Roman" w:hAnsi="Times New Roman" w:cs="Times New Roman"/>
          <w:sz w:val="24"/>
          <w:szCs w:val="24"/>
        </w:rPr>
        <w:t>.</w:t>
      </w:r>
      <w:r w:rsidR="00321381" w:rsidRPr="00253B92">
        <w:rPr>
          <w:rFonts w:ascii="Times New Roman" w:hAnsi="Times New Roman" w:cs="Times New Roman"/>
          <w:sz w:val="24"/>
          <w:szCs w:val="24"/>
        </w:rPr>
        <w:t>202</w:t>
      </w:r>
      <w:r w:rsidR="000167D7" w:rsidRPr="00253B92">
        <w:rPr>
          <w:rFonts w:ascii="Times New Roman" w:hAnsi="Times New Roman" w:cs="Times New Roman"/>
          <w:sz w:val="24"/>
          <w:szCs w:val="24"/>
        </w:rPr>
        <w:t>7</w:t>
      </w:r>
      <w:r w:rsidR="00321381" w:rsidRPr="00253B92">
        <w:rPr>
          <w:rFonts w:ascii="Times New Roman" w:hAnsi="Times New Roman" w:cs="Times New Roman"/>
          <w:sz w:val="24"/>
          <w:szCs w:val="24"/>
        </w:rPr>
        <w:t>.</w:t>
      </w:r>
      <w:r w:rsidR="004F7915" w:rsidRPr="00253B92">
        <w:rPr>
          <w:rFonts w:ascii="Times New Roman" w:hAnsi="Times New Roman" w:cs="Times New Roman"/>
          <w:sz w:val="24"/>
          <w:szCs w:val="24"/>
        </w:rPr>
        <w:t xml:space="preserve"> – </w:t>
      </w:r>
      <w:r w:rsidR="000D3FD5" w:rsidRPr="00253B92">
        <w:rPr>
          <w:rFonts w:ascii="Times New Roman" w:hAnsi="Times New Roman" w:cs="Times New Roman"/>
          <w:sz w:val="24"/>
          <w:szCs w:val="24"/>
        </w:rPr>
        <w:t>Uskrs</w:t>
      </w:r>
    </w:p>
    <w:p w14:paraId="41968DDA" w14:textId="34264682" w:rsidR="000D3FD5" w:rsidRPr="00253B92" w:rsidRDefault="00292771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2</w:t>
      </w:r>
      <w:r w:rsidR="000167D7" w:rsidRPr="00253B92">
        <w:rPr>
          <w:rFonts w:ascii="Times New Roman" w:hAnsi="Times New Roman" w:cs="Times New Roman"/>
          <w:sz w:val="24"/>
          <w:szCs w:val="24"/>
        </w:rPr>
        <w:t>9</w:t>
      </w:r>
      <w:r w:rsidR="000D3FD5" w:rsidRPr="00253B92">
        <w:rPr>
          <w:rFonts w:ascii="Times New Roman" w:hAnsi="Times New Roman" w:cs="Times New Roman"/>
          <w:sz w:val="24"/>
          <w:szCs w:val="24"/>
        </w:rPr>
        <w:t>.0</w:t>
      </w:r>
      <w:r w:rsidR="000167D7" w:rsidRPr="00253B92">
        <w:rPr>
          <w:rFonts w:ascii="Times New Roman" w:hAnsi="Times New Roman" w:cs="Times New Roman"/>
          <w:sz w:val="24"/>
          <w:szCs w:val="24"/>
        </w:rPr>
        <w:t>3</w:t>
      </w:r>
      <w:r w:rsidR="000D3FD5" w:rsidRPr="00253B92">
        <w:rPr>
          <w:rFonts w:ascii="Times New Roman" w:hAnsi="Times New Roman" w:cs="Times New Roman"/>
          <w:sz w:val="24"/>
          <w:szCs w:val="24"/>
        </w:rPr>
        <w:t>.202</w:t>
      </w:r>
      <w:r w:rsidR="000167D7" w:rsidRPr="00253B92">
        <w:rPr>
          <w:rFonts w:ascii="Times New Roman" w:hAnsi="Times New Roman" w:cs="Times New Roman"/>
          <w:sz w:val="24"/>
          <w:szCs w:val="24"/>
        </w:rPr>
        <w:t>7</w:t>
      </w:r>
      <w:r w:rsidR="000D3FD5" w:rsidRPr="00253B92">
        <w:rPr>
          <w:rFonts w:ascii="Times New Roman" w:hAnsi="Times New Roman" w:cs="Times New Roman"/>
          <w:sz w:val="24"/>
          <w:szCs w:val="24"/>
        </w:rPr>
        <w:t xml:space="preserve">. </w:t>
      </w:r>
      <w:r w:rsidRPr="00253B92">
        <w:rPr>
          <w:rFonts w:ascii="Times New Roman" w:hAnsi="Times New Roman" w:cs="Times New Roman"/>
          <w:sz w:val="24"/>
          <w:szCs w:val="24"/>
        </w:rPr>
        <w:t xml:space="preserve">- </w:t>
      </w:r>
      <w:r w:rsidR="000D3FD5" w:rsidRPr="00253B92">
        <w:rPr>
          <w:rFonts w:ascii="Times New Roman" w:hAnsi="Times New Roman" w:cs="Times New Roman"/>
          <w:sz w:val="24"/>
          <w:szCs w:val="24"/>
        </w:rPr>
        <w:t>Uskrsni ponedjeljak</w:t>
      </w:r>
    </w:p>
    <w:p w14:paraId="6CFE479C" w14:textId="2F6F3D20" w:rsidR="00F82D1F" w:rsidRPr="00253B92" w:rsidRDefault="00F82D1F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01.05.202</w:t>
      </w:r>
      <w:r w:rsidR="000167D7" w:rsidRPr="00253B92">
        <w:rPr>
          <w:rFonts w:ascii="Times New Roman" w:hAnsi="Times New Roman" w:cs="Times New Roman"/>
          <w:sz w:val="24"/>
          <w:szCs w:val="24"/>
        </w:rPr>
        <w:t>7</w:t>
      </w:r>
      <w:r w:rsidRPr="00253B92">
        <w:rPr>
          <w:rFonts w:ascii="Times New Roman" w:hAnsi="Times New Roman" w:cs="Times New Roman"/>
          <w:sz w:val="24"/>
          <w:szCs w:val="24"/>
        </w:rPr>
        <w:t>. Praznik rada</w:t>
      </w:r>
    </w:p>
    <w:p w14:paraId="23F7F92E" w14:textId="0C3FD8B9" w:rsidR="000167D7" w:rsidRPr="00253B92" w:rsidRDefault="000167D7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27.05.202</w:t>
      </w:r>
      <w:r w:rsidR="0076115F">
        <w:rPr>
          <w:rFonts w:ascii="Times New Roman" w:hAnsi="Times New Roman" w:cs="Times New Roman"/>
          <w:sz w:val="24"/>
          <w:szCs w:val="24"/>
        </w:rPr>
        <w:t>7</w:t>
      </w:r>
      <w:r w:rsidRPr="00253B92">
        <w:rPr>
          <w:rFonts w:ascii="Times New Roman" w:hAnsi="Times New Roman" w:cs="Times New Roman"/>
          <w:sz w:val="24"/>
          <w:szCs w:val="24"/>
        </w:rPr>
        <w:t>. – Tijelovo</w:t>
      </w:r>
    </w:p>
    <w:p w14:paraId="195553D6" w14:textId="4BACCBCA" w:rsidR="004F7915" w:rsidRPr="00253B92" w:rsidRDefault="00206EA8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30.05.</w:t>
      </w:r>
      <w:r w:rsidR="00321381" w:rsidRPr="00253B92">
        <w:rPr>
          <w:rFonts w:ascii="Times New Roman" w:hAnsi="Times New Roman" w:cs="Times New Roman"/>
          <w:sz w:val="24"/>
          <w:szCs w:val="24"/>
        </w:rPr>
        <w:t>202</w:t>
      </w:r>
      <w:r w:rsidR="000167D7" w:rsidRPr="00253B92">
        <w:rPr>
          <w:rFonts w:ascii="Times New Roman" w:hAnsi="Times New Roman" w:cs="Times New Roman"/>
          <w:sz w:val="24"/>
          <w:szCs w:val="24"/>
        </w:rPr>
        <w:t>7</w:t>
      </w:r>
      <w:r w:rsidR="00321381" w:rsidRPr="00253B92">
        <w:rPr>
          <w:rFonts w:ascii="Times New Roman" w:hAnsi="Times New Roman" w:cs="Times New Roman"/>
          <w:sz w:val="24"/>
          <w:szCs w:val="24"/>
        </w:rPr>
        <w:t xml:space="preserve">. - </w:t>
      </w:r>
      <w:r w:rsidRPr="00253B92">
        <w:rPr>
          <w:rFonts w:ascii="Times New Roman" w:hAnsi="Times New Roman" w:cs="Times New Roman"/>
          <w:sz w:val="24"/>
          <w:szCs w:val="24"/>
        </w:rPr>
        <w:t xml:space="preserve"> Dan državnosti</w:t>
      </w:r>
    </w:p>
    <w:p w14:paraId="797DE998" w14:textId="10593980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22.06.</w:t>
      </w:r>
      <w:r w:rsidR="00321381" w:rsidRPr="00253B92">
        <w:rPr>
          <w:rFonts w:ascii="Times New Roman" w:hAnsi="Times New Roman" w:cs="Times New Roman"/>
          <w:sz w:val="24"/>
          <w:szCs w:val="24"/>
        </w:rPr>
        <w:t>202</w:t>
      </w:r>
      <w:r w:rsidR="000167D7" w:rsidRPr="00253B92">
        <w:rPr>
          <w:rFonts w:ascii="Times New Roman" w:hAnsi="Times New Roman" w:cs="Times New Roman"/>
          <w:sz w:val="24"/>
          <w:szCs w:val="24"/>
        </w:rPr>
        <w:t>7</w:t>
      </w:r>
      <w:r w:rsidR="00321381" w:rsidRPr="00253B92">
        <w:rPr>
          <w:rFonts w:ascii="Times New Roman" w:hAnsi="Times New Roman" w:cs="Times New Roman"/>
          <w:sz w:val="24"/>
          <w:szCs w:val="24"/>
        </w:rPr>
        <w:t>.</w:t>
      </w:r>
      <w:r w:rsidRPr="00253B92">
        <w:rPr>
          <w:rFonts w:ascii="Times New Roman" w:hAnsi="Times New Roman" w:cs="Times New Roman"/>
          <w:sz w:val="24"/>
          <w:szCs w:val="24"/>
        </w:rPr>
        <w:t xml:space="preserve"> – Dan antifašističke borbe </w:t>
      </w:r>
    </w:p>
    <w:p w14:paraId="733FE2BE" w14:textId="5431F19E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05.08.</w:t>
      </w:r>
      <w:r w:rsidR="00321381" w:rsidRPr="00253B92">
        <w:rPr>
          <w:rFonts w:ascii="Times New Roman" w:hAnsi="Times New Roman" w:cs="Times New Roman"/>
          <w:sz w:val="24"/>
          <w:szCs w:val="24"/>
        </w:rPr>
        <w:t>202</w:t>
      </w:r>
      <w:r w:rsidR="000167D7" w:rsidRPr="00253B92">
        <w:rPr>
          <w:rFonts w:ascii="Times New Roman" w:hAnsi="Times New Roman" w:cs="Times New Roman"/>
          <w:sz w:val="24"/>
          <w:szCs w:val="24"/>
        </w:rPr>
        <w:t>7</w:t>
      </w:r>
      <w:r w:rsidR="00321381" w:rsidRPr="00253B92">
        <w:rPr>
          <w:rFonts w:ascii="Times New Roman" w:hAnsi="Times New Roman" w:cs="Times New Roman"/>
          <w:sz w:val="24"/>
          <w:szCs w:val="24"/>
        </w:rPr>
        <w:t>.</w:t>
      </w:r>
      <w:r w:rsidRPr="00253B92">
        <w:rPr>
          <w:rFonts w:ascii="Times New Roman" w:hAnsi="Times New Roman" w:cs="Times New Roman"/>
          <w:sz w:val="24"/>
          <w:szCs w:val="24"/>
        </w:rPr>
        <w:t xml:space="preserve"> – Dan pobjede i domovinske zahvalnosti </w:t>
      </w:r>
      <w:r w:rsidR="00896865" w:rsidRPr="00253B92">
        <w:rPr>
          <w:rFonts w:ascii="Times New Roman" w:hAnsi="Times New Roman" w:cs="Times New Roman"/>
          <w:sz w:val="24"/>
          <w:szCs w:val="24"/>
        </w:rPr>
        <w:t xml:space="preserve">i </w:t>
      </w:r>
      <w:r w:rsidRPr="00253B92">
        <w:rPr>
          <w:rFonts w:ascii="Times New Roman" w:hAnsi="Times New Roman" w:cs="Times New Roman"/>
          <w:sz w:val="24"/>
          <w:szCs w:val="24"/>
        </w:rPr>
        <w:t xml:space="preserve">Dan hrvatskih branitelja </w:t>
      </w:r>
    </w:p>
    <w:p w14:paraId="3068E9EC" w14:textId="2D994D8C" w:rsidR="00092A82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15.08.</w:t>
      </w:r>
      <w:r w:rsidR="00321381" w:rsidRPr="00253B92">
        <w:rPr>
          <w:rFonts w:ascii="Times New Roman" w:hAnsi="Times New Roman" w:cs="Times New Roman"/>
          <w:sz w:val="24"/>
          <w:szCs w:val="24"/>
        </w:rPr>
        <w:t>202</w:t>
      </w:r>
      <w:r w:rsidR="000167D7" w:rsidRPr="00253B92">
        <w:rPr>
          <w:rFonts w:ascii="Times New Roman" w:hAnsi="Times New Roman" w:cs="Times New Roman"/>
          <w:sz w:val="24"/>
          <w:szCs w:val="24"/>
        </w:rPr>
        <w:t>7</w:t>
      </w:r>
      <w:r w:rsidR="00321381" w:rsidRPr="00253B92">
        <w:rPr>
          <w:rFonts w:ascii="Times New Roman" w:hAnsi="Times New Roman" w:cs="Times New Roman"/>
          <w:sz w:val="24"/>
          <w:szCs w:val="24"/>
        </w:rPr>
        <w:t>.</w:t>
      </w:r>
      <w:r w:rsidRPr="00253B92">
        <w:rPr>
          <w:rFonts w:ascii="Times New Roman" w:hAnsi="Times New Roman" w:cs="Times New Roman"/>
          <w:sz w:val="24"/>
          <w:szCs w:val="24"/>
        </w:rPr>
        <w:t xml:space="preserve"> – Velika Gospa </w:t>
      </w:r>
    </w:p>
    <w:p w14:paraId="40679DC0" w14:textId="07683A3F" w:rsidR="005A1CF6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ab/>
        <w:t>U dane blagdana i neradne dane propisanih Zakonom, radnici imaju pravo ne raditi s pravom na naknadu plaće na teret poslodavca.</w:t>
      </w:r>
    </w:p>
    <w:p w14:paraId="33425651" w14:textId="77777777" w:rsidR="00C51525" w:rsidRPr="00253B92" w:rsidRDefault="00C51525" w:rsidP="00253B92">
      <w:pPr>
        <w:spacing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iCs/>
          <w:sz w:val="24"/>
          <w:szCs w:val="24"/>
        </w:rPr>
        <w:t>Struktura godišnjeg zaduženja odgojitelja</w:t>
      </w:r>
    </w:p>
    <w:p w14:paraId="12F62BC2" w14:textId="0869FB64" w:rsidR="00C51525" w:rsidRPr="00253B92" w:rsidRDefault="0076115F" w:rsidP="00253B92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 w:rsidR="00C51525" w:rsidRPr="00253B92">
        <w:rPr>
          <w:rFonts w:ascii="Times New Roman" w:hAnsi="Times New Roman" w:cs="Times New Roman"/>
          <w:iCs/>
          <w:sz w:val="24"/>
          <w:szCs w:val="24"/>
        </w:rPr>
        <w:t>U neposredan rad s djecom, koji dnevno iznosi 5,5 sati, ulaze sati rada u odgojnoj skupini, dežurstvu, kraćim programima te sati za posjete, izlete i svečanosti.</w:t>
      </w:r>
    </w:p>
    <w:p w14:paraId="08F96C26" w14:textId="64DDD80F" w:rsidR="00C51525" w:rsidRPr="00253B92" w:rsidRDefault="0076115F" w:rsidP="00253B92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lastRenderedPageBreak/>
        <w:tab/>
      </w:r>
      <w:r w:rsidR="00C51525" w:rsidRPr="00253B92">
        <w:rPr>
          <w:rFonts w:ascii="Times New Roman" w:hAnsi="Times New Roman" w:cs="Times New Roman"/>
          <w:iCs/>
          <w:sz w:val="24"/>
          <w:szCs w:val="24"/>
        </w:rPr>
        <w:t>U ostale poslove ulaze sati za: pripremanje za rad, planiranje, vođenje zapažanja i vrednovanje procesa, dokumentiranje, stručno usavršavanje (individualno i kolektivno), radne dogovore, rad u interesnim skupinama, odgojiteljsko-zdravstvena vijeća, interne stručne aktive, radionice, procjene i samoprocjene osobnog postignuća u radu, individualnu dokumentaciju i suradnju s roditeljima.</w:t>
      </w:r>
    </w:p>
    <w:p w14:paraId="63B6A9E5" w14:textId="2DB6A226" w:rsidR="00C51525" w:rsidRPr="00253B92" w:rsidRDefault="0076115F" w:rsidP="00253B92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 w:rsidR="00C51525" w:rsidRPr="00253B92">
        <w:rPr>
          <w:rFonts w:ascii="Times New Roman" w:hAnsi="Times New Roman" w:cs="Times New Roman"/>
          <w:iCs/>
          <w:sz w:val="24"/>
          <w:szCs w:val="24"/>
        </w:rPr>
        <w:t>Odgojitelji dnevno u neposrednom radu rade 5,5 sati, pauza iznosi 30 minuta, a ostatak radnog vremena od 2 sata dnevno odnosi se na razne pripreme, bilo u samom Vrtiću ili kod kuće.</w:t>
      </w:r>
    </w:p>
    <w:p w14:paraId="71A0A9F4" w14:textId="77777777" w:rsidR="00C51525" w:rsidRPr="00253B92" w:rsidRDefault="00C51525" w:rsidP="00253B92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253B92">
        <w:rPr>
          <w:rFonts w:ascii="Times New Roman" w:hAnsi="Times New Roman" w:cs="Times New Roman"/>
          <w:iCs/>
          <w:sz w:val="24"/>
          <w:szCs w:val="24"/>
        </w:rPr>
        <w:t>Ukupno radnih dana godišnje: 253 × 8 sati = 2024 sati</w:t>
      </w:r>
      <w:r w:rsidRPr="00253B92">
        <w:rPr>
          <w:rFonts w:ascii="Times New Roman" w:hAnsi="Times New Roman" w:cs="Times New Roman"/>
          <w:iCs/>
          <w:sz w:val="24"/>
          <w:szCs w:val="24"/>
        </w:rPr>
        <w:br/>
        <w:t>Prosječan broj dana godišnjeg odmora: 25 × 8 sati = 200 sati</w:t>
      </w:r>
      <w:r w:rsidRPr="00253B92">
        <w:rPr>
          <w:rFonts w:ascii="Times New Roman" w:hAnsi="Times New Roman" w:cs="Times New Roman"/>
          <w:iCs/>
          <w:sz w:val="24"/>
          <w:szCs w:val="24"/>
        </w:rPr>
        <w:br/>
        <w:t>Broj radnih dana godišnje: 253 × 8 sati = 2024 sati, raspoređeno na:</w:t>
      </w:r>
    </w:p>
    <w:p w14:paraId="3BA4E7D5" w14:textId="77777777" w:rsidR="00C51525" w:rsidRPr="00253B92" w:rsidRDefault="00C51525">
      <w:pPr>
        <w:numPr>
          <w:ilvl w:val="0"/>
          <w:numId w:val="89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253B92">
        <w:rPr>
          <w:rFonts w:ascii="Times New Roman" w:hAnsi="Times New Roman" w:cs="Times New Roman"/>
          <w:iCs/>
          <w:sz w:val="24"/>
          <w:szCs w:val="24"/>
        </w:rPr>
        <w:t>Rad s djecom: 253 × 5,5 sati = 1391,5 sati</w:t>
      </w:r>
    </w:p>
    <w:p w14:paraId="405EA953" w14:textId="77777777" w:rsidR="00C51525" w:rsidRPr="00253B92" w:rsidRDefault="00C51525">
      <w:pPr>
        <w:numPr>
          <w:ilvl w:val="1"/>
          <w:numId w:val="89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253B92">
        <w:rPr>
          <w:rFonts w:ascii="Times New Roman" w:hAnsi="Times New Roman" w:cs="Times New Roman"/>
          <w:iCs/>
          <w:sz w:val="24"/>
          <w:szCs w:val="24"/>
        </w:rPr>
        <w:t>u skupini</w:t>
      </w:r>
    </w:p>
    <w:p w14:paraId="0A92B1EB" w14:textId="77777777" w:rsidR="00C51525" w:rsidRPr="00253B92" w:rsidRDefault="00C51525">
      <w:pPr>
        <w:numPr>
          <w:ilvl w:val="1"/>
          <w:numId w:val="89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253B92">
        <w:rPr>
          <w:rFonts w:ascii="Times New Roman" w:hAnsi="Times New Roman" w:cs="Times New Roman"/>
          <w:iCs/>
          <w:sz w:val="24"/>
          <w:szCs w:val="24"/>
        </w:rPr>
        <w:t>u dežurstvu</w:t>
      </w:r>
    </w:p>
    <w:p w14:paraId="38C032E7" w14:textId="77777777" w:rsidR="00C51525" w:rsidRPr="00253B92" w:rsidRDefault="00C51525">
      <w:pPr>
        <w:numPr>
          <w:ilvl w:val="1"/>
          <w:numId w:val="89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253B92">
        <w:rPr>
          <w:rFonts w:ascii="Times New Roman" w:hAnsi="Times New Roman" w:cs="Times New Roman"/>
          <w:iCs/>
          <w:sz w:val="24"/>
          <w:szCs w:val="24"/>
        </w:rPr>
        <w:t>ostali rad s djecom</w:t>
      </w:r>
    </w:p>
    <w:p w14:paraId="406D9A0A" w14:textId="77777777" w:rsidR="00C51525" w:rsidRPr="00253B92" w:rsidRDefault="00C51525">
      <w:pPr>
        <w:numPr>
          <w:ilvl w:val="0"/>
          <w:numId w:val="89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253B92">
        <w:rPr>
          <w:rFonts w:ascii="Times New Roman" w:hAnsi="Times New Roman" w:cs="Times New Roman"/>
          <w:iCs/>
          <w:sz w:val="24"/>
          <w:szCs w:val="24"/>
        </w:rPr>
        <w:t>Ostali poslovi: 253 × 2 sata = 506 sati</w:t>
      </w:r>
    </w:p>
    <w:p w14:paraId="47BB4E78" w14:textId="77777777" w:rsidR="00C51525" w:rsidRPr="00253B92" w:rsidRDefault="00C51525">
      <w:pPr>
        <w:numPr>
          <w:ilvl w:val="1"/>
          <w:numId w:val="89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253B92">
        <w:rPr>
          <w:rFonts w:ascii="Times New Roman" w:hAnsi="Times New Roman" w:cs="Times New Roman"/>
          <w:iCs/>
          <w:sz w:val="24"/>
          <w:szCs w:val="24"/>
        </w:rPr>
        <w:t>Planiranje i vrednovanje odgojno-obrazovnog rada: 227,7 sati</w:t>
      </w:r>
    </w:p>
    <w:p w14:paraId="77BE2D74" w14:textId="77777777" w:rsidR="00C51525" w:rsidRPr="00253B92" w:rsidRDefault="00C51525">
      <w:pPr>
        <w:numPr>
          <w:ilvl w:val="2"/>
          <w:numId w:val="89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253B92">
        <w:rPr>
          <w:rFonts w:ascii="Times New Roman" w:hAnsi="Times New Roman" w:cs="Times New Roman"/>
          <w:iCs/>
          <w:sz w:val="24"/>
          <w:szCs w:val="24"/>
        </w:rPr>
        <w:t>tromjesečno, tjedno i dnevno planiranje i vrednovanje rada</w:t>
      </w:r>
    </w:p>
    <w:p w14:paraId="55E2AF81" w14:textId="77777777" w:rsidR="00C51525" w:rsidRPr="00253B92" w:rsidRDefault="00C51525">
      <w:pPr>
        <w:numPr>
          <w:ilvl w:val="2"/>
          <w:numId w:val="89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253B92">
        <w:rPr>
          <w:rFonts w:ascii="Times New Roman" w:hAnsi="Times New Roman" w:cs="Times New Roman"/>
          <w:iCs/>
          <w:sz w:val="24"/>
          <w:szCs w:val="24"/>
        </w:rPr>
        <w:t>tjedni radni dogovori</w:t>
      </w:r>
    </w:p>
    <w:p w14:paraId="7473C525" w14:textId="77777777" w:rsidR="00C51525" w:rsidRPr="00253B92" w:rsidRDefault="00C51525">
      <w:pPr>
        <w:numPr>
          <w:ilvl w:val="1"/>
          <w:numId w:val="89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253B92">
        <w:rPr>
          <w:rFonts w:ascii="Times New Roman" w:hAnsi="Times New Roman" w:cs="Times New Roman"/>
          <w:iCs/>
          <w:sz w:val="24"/>
          <w:szCs w:val="24"/>
        </w:rPr>
        <w:t>Oblikovanje materijalnog okruženja i obogaćivanje djelatnog konteksta ustanove: 101,2 sata</w:t>
      </w:r>
    </w:p>
    <w:p w14:paraId="185F221E" w14:textId="77777777" w:rsidR="00C51525" w:rsidRPr="00253B92" w:rsidRDefault="00C51525">
      <w:pPr>
        <w:numPr>
          <w:ilvl w:val="1"/>
          <w:numId w:val="89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253B92">
        <w:rPr>
          <w:rFonts w:ascii="Times New Roman" w:hAnsi="Times New Roman" w:cs="Times New Roman"/>
          <w:iCs/>
          <w:sz w:val="24"/>
          <w:szCs w:val="24"/>
        </w:rPr>
        <w:t>Suradnja s roditeljima: 75,9 sati</w:t>
      </w:r>
    </w:p>
    <w:p w14:paraId="14AC8E2D" w14:textId="77777777" w:rsidR="00C51525" w:rsidRPr="00253B92" w:rsidRDefault="00C51525">
      <w:pPr>
        <w:numPr>
          <w:ilvl w:val="2"/>
          <w:numId w:val="89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253B92">
        <w:rPr>
          <w:rFonts w:ascii="Times New Roman" w:hAnsi="Times New Roman" w:cs="Times New Roman"/>
          <w:iCs/>
          <w:sz w:val="24"/>
          <w:szCs w:val="24"/>
        </w:rPr>
        <w:t>roditeljski sastanci, radionice, igraonice, priredbe, izleti</w:t>
      </w:r>
    </w:p>
    <w:p w14:paraId="3AD70D72" w14:textId="77777777" w:rsidR="00C51525" w:rsidRPr="00253B92" w:rsidRDefault="00C51525">
      <w:pPr>
        <w:numPr>
          <w:ilvl w:val="2"/>
          <w:numId w:val="89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253B92">
        <w:rPr>
          <w:rFonts w:ascii="Times New Roman" w:hAnsi="Times New Roman" w:cs="Times New Roman"/>
          <w:iCs/>
          <w:sz w:val="24"/>
          <w:szCs w:val="24"/>
        </w:rPr>
        <w:t>organizirani individualni razgovori</w:t>
      </w:r>
    </w:p>
    <w:p w14:paraId="672B919F" w14:textId="77777777" w:rsidR="00C51525" w:rsidRPr="00253B92" w:rsidRDefault="00C51525">
      <w:pPr>
        <w:numPr>
          <w:ilvl w:val="2"/>
          <w:numId w:val="89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253B92">
        <w:rPr>
          <w:rFonts w:ascii="Times New Roman" w:hAnsi="Times New Roman" w:cs="Times New Roman"/>
          <w:iCs/>
          <w:sz w:val="24"/>
          <w:szCs w:val="24"/>
        </w:rPr>
        <w:t>uređivanje kutića za roditelje te prikaz rada skupine pomoću plakata, letaka i sl.</w:t>
      </w:r>
    </w:p>
    <w:p w14:paraId="0D7E7E58" w14:textId="77777777" w:rsidR="00C51525" w:rsidRPr="00253B92" w:rsidRDefault="00C51525">
      <w:pPr>
        <w:numPr>
          <w:ilvl w:val="1"/>
          <w:numId w:val="89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253B92">
        <w:rPr>
          <w:rFonts w:ascii="Times New Roman" w:hAnsi="Times New Roman" w:cs="Times New Roman"/>
          <w:iCs/>
          <w:sz w:val="24"/>
          <w:szCs w:val="24"/>
        </w:rPr>
        <w:lastRenderedPageBreak/>
        <w:t>Stručno usavršavanje: 101,2 sata</w:t>
      </w:r>
    </w:p>
    <w:p w14:paraId="48C1B9EE" w14:textId="77777777" w:rsidR="00C51525" w:rsidRPr="00253B92" w:rsidRDefault="00C51525">
      <w:pPr>
        <w:numPr>
          <w:ilvl w:val="2"/>
          <w:numId w:val="89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253B92">
        <w:rPr>
          <w:rFonts w:ascii="Times New Roman" w:hAnsi="Times New Roman" w:cs="Times New Roman"/>
          <w:iCs/>
          <w:sz w:val="24"/>
          <w:szCs w:val="24"/>
        </w:rPr>
        <w:t>kolektivni oblici izvan ustanove (radionice, seminari u organizaciji Agencije za odgoj i obrazovanje i dr.)</w:t>
      </w:r>
    </w:p>
    <w:p w14:paraId="4B06AFA2" w14:textId="77777777" w:rsidR="00C51525" w:rsidRPr="00253B92" w:rsidRDefault="00C51525">
      <w:pPr>
        <w:numPr>
          <w:ilvl w:val="2"/>
          <w:numId w:val="89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253B92">
        <w:rPr>
          <w:rFonts w:ascii="Times New Roman" w:hAnsi="Times New Roman" w:cs="Times New Roman"/>
          <w:iCs/>
          <w:sz w:val="24"/>
          <w:szCs w:val="24"/>
        </w:rPr>
        <w:t>kolektivni oblici unutar ustanove (stručni aktivi, predavanja, radionice, sjednice Odgojiteljskog vijeća)</w:t>
      </w:r>
    </w:p>
    <w:p w14:paraId="5A8CC154" w14:textId="77777777" w:rsidR="00C51525" w:rsidRPr="00253B92" w:rsidRDefault="00C51525">
      <w:pPr>
        <w:numPr>
          <w:ilvl w:val="2"/>
          <w:numId w:val="89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253B92">
        <w:rPr>
          <w:rFonts w:ascii="Times New Roman" w:hAnsi="Times New Roman" w:cs="Times New Roman"/>
          <w:iCs/>
          <w:sz w:val="24"/>
          <w:szCs w:val="24"/>
        </w:rPr>
        <w:t>individualno stručno usavršavanje (stručna literatura i periodika)</w:t>
      </w:r>
    </w:p>
    <w:p w14:paraId="64E1876F" w14:textId="77777777" w:rsidR="00C51525" w:rsidRPr="00253B92" w:rsidRDefault="00C51525">
      <w:pPr>
        <w:numPr>
          <w:ilvl w:val="0"/>
          <w:numId w:val="89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253B92">
        <w:rPr>
          <w:rFonts w:ascii="Times New Roman" w:hAnsi="Times New Roman" w:cs="Times New Roman"/>
          <w:iCs/>
          <w:sz w:val="24"/>
          <w:szCs w:val="24"/>
        </w:rPr>
        <w:t>Dnevna pauza: 126,5 sati</w:t>
      </w:r>
    </w:p>
    <w:p w14:paraId="3B1597F3" w14:textId="77777777" w:rsidR="00C51525" w:rsidRPr="00253B92" w:rsidRDefault="00C51525" w:rsidP="00253B92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253B92">
        <w:rPr>
          <w:rFonts w:ascii="Times New Roman" w:hAnsi="Times New Roman" w:cs="Times New Roman"/>
          <w:iCs/>
          <w:sz w:val="24"/>
          <w:szCs w:val="24"/>
        </w:rPr>
        <w:t>Struktura tjednog zaduženja odgojitelja</w:t>
      </w:r>
    </w:p>
    <w:p w14:paraId="46730AF6" w14:textId="77777777" w:rsidR="00C51525" w:rsidRPr="00253B92" w:rsidRDefault="00C51525" w:rsidP="00253B92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253B92">
        <w:rPr>
          <w:rFonts w:ascii="Times New Roman" w:hAnsi="Times New Roman" w:cs="Times New Roman"/>
          <w:iCs/>
          <w:sz w:val="24"/>
          <w:szCs w:val="24"/>
        </w:rPr>
        <w:t>Radnih dana tjedno: 5 × 8 sati = 40 sati, preraspoređeno na:</w:t>
      </w:r>
    </w:p>
    <w:p w14:paraId="4678565C" w14:textId="77777777" w:rsidR="00C51525" w:rsidRPr="00253B92" w:rsidRDefault="00C51525">
      <w:pPr>
        <w:numPr>
          <w:ilvl w:val="0"/>
          <w:numId w:val="90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253B92">
        <w:rPr>
          <w:rFonts w:ascii="Times New Roman" w:hAnsi="Times New Roman" w:cs="Times New Roman"/>
          <w:iCs/>
          <w:sz w:val="24"/>
          <w:szCs w:val="24"/>
        </w:rPr>
        <w:t>Rad s djecom: 5 × 5,5 sati = 27,5 sati</w:t>
      </w:r>
    </w:p>
    <w:p w14:paraId="1195DCD8" w14:textId="77777777" w:rsidR="00C51525" w:rsidRPr="00253B92" w:rsidRDefault="00C51525">
      <w:pPr>
        <w:numPr>
          <w:ilvl w:val="0"/>
          <w:numId w:val="90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253B92">
        <w:rPr>
          <w:rFonts w:ascii="Times New Roman" w:hAnsi="Times New Roman" w:cs="Times New Roman"/>
          <w:iCs/>
          <w:sz w:val="24"/>
          <w:szCs w:val="24"/>
        </w:rPr>
        <w:t>Ostali poslovi: 5 × 2 sata = 10 sati</w:t>
      </w:r>
    </w:p>
    <w:p w14:paraId="2A3E68A3" w14:textId="1FBC9D34" w:rsidR="00C51525" w:rsidRPr="00927093" w:rsidRDefault="00C51525" w:rsidP="00253B92">
      <w:pPr>
        <w:numPr>
          <w:ilvl w:val="0"/>
          <w:numId w:val="90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253B92">
        <w:rPr>
          <w:rFonts w:ascii="Times New Roman" w:hAnsi="Times New Roman" w:cs="Times New Roman"/>
          <w:iCs/>
          <w:sz w:val="24"/>
          <w:szCs w:val="24"/>
        </w:rPr>
        <w:t>Pauza: 5 × 0,5 sata = 2,5 sata</w:t>
      </w:r>
    </w:p>
    <w:p w14:paraId="14491AF6" w14:textId="2E1030D8" w:rsidR="004F7915" w:rsidRPr="00EE0B0E" w:rsidRDefault="00EE0B0E" w:rsidP="00253B92">
      <w:pPr>
        <w:pStyle w:val="Naslov1"/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bookmarkStart w:id="8" w:name="_Toc240612604"/>
      <w:r w:rsidRPr="00EE0B0E">
        <w:rPr>
          <w:rFonts w:ascii="Times New Roman" w:hAnsi="Times New Roman" w:cs="Times New Roman"/>
          <w:i/>
          <w:iCs/>
          <w:color w:val="auto"/>
          <w:sz w:val="24"/>
          <w:szCs w:val="24"/>
        </w:rPr>
        <w:t>2.1.3. Radno vrijeme pomoćno-tehničke službe</w:t>
      </w:r>
      <w:bookmarkEnd w:id="8"/>
    </w:p>
    <w:p w14:paraId="539BFB6D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53B92">
        <w:rPr>
          <w:rFonts w:ascii="Times New Roman" w:hAnsi="Times New Roman" w:cs="Times New Roman"/>
          <w:i/>
          <w:sz w:val="24"/>
          <w:szCs w:val="24"/>
        </w:rPr>
        <w:t>Tabela 8: Radno vrijeme djelatnika pomoćno-tehničke službe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294"/>
        <w:gridCol w:w="1984"/>
        <w:gridCol w:w="1984"/>
      </w:tblGrid>
      <w:tr w:rsidR="00686836" w:rsidRPr="00253B92" w14:paraId="0BF705C0" w14:textId="0BFE045D" w:rsidTr="001E09D6">
        <w:trPr>
          <w:jc w:val="center"/>
        </w:trPr>
        <w:tc>
          <w:tcPr>
            <w:tcW w:w="2294" w:type="dxa"/>
            <w:shd w:val="clear" w:color="auto" w:fill="DBDBDB" w:themeFill="accent3" w:themeFillTint="66"/>
          </w:tcPr>
          <w:p w14:paraId="220956F2" w14:textId="77777777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SLUŽBA</w:t>
            </w:r>
          </w:p>
        </w:tc>
        <w:tc>
          <w:tcPr>
            <w:tcW w:w="1984" w:type="dxa"/>
            <w:shd w:val="clear" w:color="auto" w:fill="DBDBDB" w:themeFill="accent3" w:themeFillTint="66"/>
          </w:tcPr>
          <w:p w14:paraId="5B594D4A" w14:textId="77777777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RADNO VRIJEME</w:t>
            </w:r>
          </w:p>
        </w:tc>
        <w:tc>
          <w:tcPr>
            <w:tcW w:w="1984" w:type="dxa"/>
            <w:shd w:val="clear" w:color="auto" w:fill="DBDBDB" w:themeFill="accent3" w:themeFillTint="66"/>
          </w:tcPr>
          <w:p w14:paraId="2AFA153D" w14:textId="639C7A20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SATI TJEDNO</w:t>
            </w:r>
          </w:p>
        </w:tc>
      </w:tr>
      <w:tr w:rsidR="00686836" w:rsidRPr="00253B92" w14:paraId="0A4405D1" w14:textId="570D9A81" w:rsidTr="001E09D6">
        <w:trPr>
          <w:jc w:val="center"/>
        </w:trPr>
        <w:tc>
          <w:tcPr>
            <w:tcW w:w="2294" w:type="dxa"/>
            <w:shd w:val="clear" w:color="auto" w:fill="C5E0B3" w:themeFill="accent6" w:themeFillTint="66"/>
          </w:tcPr>
          <w:p w14:paraId="5EB9F048" w14:textId="77777777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43E515" w14:textId="77777777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Kuharica</w:t>
            </w:r>
          </w:p>
          <w:p w14:paraId="2DB811D3" w14:textId="77777777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990922A" w14:textId="14F2C96F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6,00 – 14,00</w:t>
            </w:r>
          </w:p>
        </w:tc>
        <w:tc>
          <w:tcPr>
            <w:tcW w:w="1984" w:type="dxa"/>
          </w:tcPr>
          <w:p w14:paraId="535A863A" w14:textId="77777777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ED1C6F" w14:textId="65801450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686836" w:rsidRPr="00253B92" w14:paraId="5582D47C" w14:textId="06689270" w:rsidTr="001E09D6">
        <w:trPr>
          <w:jc w:val="center"/>
        </w:trPr>
        <w:tc>
          <w:tcPr>
            <w:tcW w:w="2294" w:type="dxa"/>
            <w:shd w:val="clear" w:color="auto" w:fill="C5E0B3" w:themeFill="accent6" w:themeFillTint="66"/>
          </w:tcPr>
          <w:p w14:paraId="6E9FCB03" w14:textId="77777777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C12C0" w14:textId="64D0EFD9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Pomoćna kuharica/Spremačica</w:t>
            </w:r>
          </w:p>
          <w:p w14:paraId="32A80F84" w14:textId="77777777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4680488" w14:textId="72EBA46F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7,30-15,30</w:t>
            </w:r>
          </w:p>
        </w:tc>
        <w:tc>
          <w:tcPr>
            <w:tcW w:w="1984" w:type="dxa"/>
          </w:tcPr>
          <w:p w14:paraId="54FB6026" w14:textId="77777777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68A6E" w14:textId="6110BF84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686836" w:rsidRPr="00253B92" w14:paraId="3B3593C1" w14:textId="7FB9A38E" w:rsidTr="001E09D6">
        <w:trPr>
          <w:jc w:val="center"/>
        </w:trPr>
        <w:tc>
          <w:tcPr>
            <w:tcW w:w="2294" w:type="dxa"/>
            <w:shd w:val="clear" w:color="auto" w:fill="C5E0B3" w:themeFill="accent6" w:themeFillTint="66"/>
          </w:tcPr>
          <w:p w14:paraId="5E656AEB" w14:textId="77777777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B4BA5" w14:textId="235BAB91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Spremačica</w:t>
            </w:r>
          </w:p>
        </w:tc>
        <w:tc>
          <w:tcPr>
            <w:tcW w:w="1984" w:type="dxa"/>
            <w:vAlign w:val="center"/>
          </w:tcPr>
          <w:p w14:paraId="571C64D6" w14:textId="77777777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6,00-14,00</w:t>
            </w:r>
          </w:p>
          <w:p w14:paraId="013332B9" w14:textId="39F1FCD7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ili </w:t>
            </w:r>
          </w:p>
          <w:p w14:paraId="21B1C093" w14:textId="612B70B6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10,00-18,00</w:t>
            </w:r>
          </w:p>
        </w:tc>
        <w:tc>
          <w:tcPr>
            <w:tcW w:w="1984" w:type="dxa"/>
          </w:tcPr>
          <w:p w14:paraId="67337671" w14:textId="77777777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C479B2" w14:textId="75FBC806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</w:tr>
      <w:tr w:rsidR="00686836" w:rsidRPr="00253B92" w14:paraId="58882986" w14:textId="7F7D65EC" w:rsidTr="001E09D6">
        <w:trPr>
          <w:jc w:val="center"/>
        </w:trPr>
        <w:tc>
          <w:tcPr>
            <w:tcW w:w="2294" w:type="dxa"/>
            <w:shd w:val="clear" w:color="auto" w:fill="C5E0B3" w:themeFill="accent6" w:themeFillTint="66"/>
          </w:tcPr>
          <w:p w14:paraId="20E1A838" w14:textId="7B1785C8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Spremačica</w:t>
            </w:r>
          </w:p>
        </w:tc>
        <w:tc>
          <w:tcPr>
            <w:tcW w:w="1984" w:type="dxa"/>
            <w:vAlign w:val="center"/>
          </w:tcPr>
          <w:p w14:paraId="0BFF345A" w14:textId="703B9EEA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8,00-16,00</w:t>
            </w:r>
          </w:p>
        </w:tc>
        <w:tc>
          <w:tcPr>
            <w:tcW w:w="1984" w:type="dxa"/>
          </w:tcPr>
          <w:p w14:paraId="08BBFAC9" w14:textId="3B56A65A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686836" w:rsidRPr="00253B92" w14:paraId="52F3CB4B" w14:textId="2E90A1CD" w:rsidTr="001E09D6">
        <w:trPr>
          <w:jc w:val="center"/>
        </w:trPr>
        <w:tc>
          <w:tcPr>
            <w:tcW w:w="2294" w:type="dxa"/>
            <w:shd w:val="clear" w:color="auto" w:fill="C5E0B3" w:themeFill="accent6" w:themeFillTint="66"/>
          </w:tcPr>
          <w:p w14:paraId="1ABD0991" w14:textId="77777777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Spremačica</w:t>
            </w:r>
          </w:p>
          <w:p w14:paraId="2065D2E8" w14:textId="404598F2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(30 sati tjedno)</w:t>
            </w:r>
          </w:p>
        </w:tc>
        <w:tc>
          <w:tcPr>
            <w:tcW w:w="1984" w:type="dxa"/>
            <w:vAlign w:val="center"/>
          </w:tcPr>
          <w:p w14:paraId="43F733F7" w14:textId="068E54B4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6,00-12,00</w:t>
            </w:r>
          </w:p>
          <w:p w14:paraId="2B364FDA" w14:textId="68E21F98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ili</w:t>
            </w:r>
          </w:p>
          <w:p w14:paraId="7D58CE6B" w14:textId="7D916038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12,00-18,00</w:t>
            </w:r>
          </w:p>
        </w:tc>
        <w:tc>
          <w:tcPr>
            <w:tcW w:w="1984" w:type="dxa"/>
          </w:tcPr>
          <w:p w14:paraId="7D9BF276" w14:textId="43EDA5E2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</w:tbl>
    <w:p w14:paraId="171E7549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6863C01" w14:textId="7E043A9F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ab/>
        <w:t xml:space="preserve">Radno vrijeme i raspored svih djelatnika, ako je to potrebno zbog organizacije rada, kvalitete rada ili nepredviđenih potreba može se promijeniti </w:t>
      </w:r>
      <w:r w:rsidR="003A099D">
        <w:rPr>
          <w:rFonts w:ascii="Times New Roman" w:hAnsi="Times New Roman" w:cs="Times New Roman"/>
          <w:sz w:val="24"/>
          <w:szCs w:val="24"/>
        </w:rPr>
        <w:t xml:space="preserve">tijekom </w:t>
      </w:r>
      <w:r w:rsidRPr="00253B92">
        <w:rPr>
          <w:rFonts w:ascii="Times New Roman" w:hAnsi="Times New Roman" w:cs="Times New Roman"/>
          <w:sz w:val="24"/>
          <w:szCs w:val="24"/>
        </w:rPr>
        <w:t>radne godine.</w:t>
      </w:r>
    </w:p>
    <w:p w14:paraId="5229D885" w14:textId="53784C7F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ab/>
        <w:t>Radno vrijeme prema potrebi posla, dogovara se s radnicima dan prije ako ga nije moguće ranije predvidjeti ili taj dan u slučaju hitne potrebe.</w:t>
      </w:r>
    </w:p>
    <w:p w14:paraId="66FD6229" w14:textId="4D3C090A" w:rsidR="004F7915" w:rsidRPr="00EE0B0E" w:rsidRDefault="00EE0B0E" w:rsidP="00253B92">
      <w:pPr>
        <w:pStyle w:val="Naslov1"/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bookmarkStart w:id="9" w:name="_Toc240612605"/>
      <w:r w:rsidRPr="00EE0B0E">
        <w:rPr>
          <w:rFonts w:ascii="Times New Roman" w:hAnsi="Times New Roman" w:cs="Times New Roman"/>
          <w:i/>
          <w:iCs/>
          <w:color w:val="auto"/>
          <w:sz w:val="24"/>
          <w:szCs w:val="24"/>
        </w:rPr>
        <w:t>2.1.4. Radno vrijeme i organizacija rada ravnateljice</w:t>
      </w:r>
      <w:bookmarkEnd w:id="9"/>
    </w:p>
    <w:p w14:paraId="21ABB55C" w14:textId="6ABCA303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53B92">
        <w:rPr>
          <w:rFonts w:ascii="Times New Roman" w:hAnsi="Times New Roman" w:cs="Times New Roman"/>
          <w:i/>
          <w:sz w:val="24"/>
          <w:szCs w:val="24"/>
        </w:rPr>
        <w:t>Tabela 9: Radno vrijeme ravnatelj</w:t>
      </w:r>
      <w:r w:rsidR="005052D4">
        <w:rPr>
          <w:rFonts w:ascii="Times New Roman" w:hAnsi="Times New Roman" w:cs="Times New Roman"/>
          <w:i/>
          <w:sz w:val="24"/>
          <w:szCs w:val="24"/>
        </w:rPr>
        <w:t>ice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857"/>
        <w:gridCol w:w="1858"/>
        <w:gridCol w:w="1858"/>
      </w:tblGrid>
      <w:tr w:rsidR="004F7915" w:rsidRPr="00253B92" w14:paraId="21C24150" w14:textId="77777777" w:rsidTr="00E64826">
        <w:trPr>
          <w:jc w:val="center"/>
        </w:trPr>
        <w:tc>
          <w:tcPr>
            <w:tcW w:w="1857" w:type="dxa"/>
            <w:shd w:val="clear" w:color="auto" w:fill="DBDBDB" w:themeFill="accent3" w:themeFillTint="66"/>
            <w:vAlign w:val="center"/>
          </w:tcPr>
          <w:p w14:paraId="53594491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RADNO MJESTO</w:t>
            </w:r>
          </w:p>
        </w:tc>
        <w:tc>
          <w:tcPr>
            <w:tcW w:w="1858" w:type="dxa"/>
            <w:shd w:val="clear" w:color="auto" w:fill="DBDBDB" w:themeFill="accent3" w:themeFillTint="66"/>
            <w:vAlign w:val="center"/>
          </w:tcPr>
          <w:p w14:paraId="2CADC4BB" w14:textId="64A28A96" w:rsidR="004F7915" w:rsidRPr="00253B92" w:rsidRDefault="008A7B0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RADNO VRIJEME</w:t>
            </w:r>
          </w:p>
        </w:tc>
        <w:tc>
          <w:tcPr>
            <w:tcW w:w="1858" w:type="dxa"/>
            <w:shd w:val="clear" w:color="auto" w:fill="DBDBDB" w:themeFill="accent3" w:themeFillTint="66"/>
            <w:vAlign w:val="center"/>
          </w:tcPr>
          <w:p w14:paraId="21610324" w14:textId="543CBCF1" w:rsidR="004F7915" w:rsidRPr="00253B92" w:rsidRDefault="008A7B0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SATI TJEDNO</w:t>
            </w:r>
          </w:p>
        </w:tc>
      </w:tr>
      <w:tr w:rsidR="004F7915" w:rsidRPr="00253B92" w14:paraId="0D68F1CC" w14:textId="77777777" w:rsidTr="00E64826">
        <w:trPr>
          <w:trHeight w:val="60"/>
          <w:jc w:val="center"/>
        </w:trPr>
        <w:tc>
          <w:tcPr>
            <w:tcW w:w="1857" w:type="dxa"/>
            <w:shd w:val="clear" w:color="auto" w:fill="C5E0B3" w:themeFill="accent6" w:themeFillTint="66"/>
            <w:vAlign w:val="center"/>
          </w:tcPr>
          <w:p w14:paraId="34506D9C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89C175" w14:textId="36DF277C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Ravnatelj</w:t>
            </w:r>
            <w:r w:rsidR="00096103" w:rsidRPr="00253B92">
              <w:rPr>
                <w:rFonts w:ascii="Times New Roman" w:hAnsi="Times New Roman" w:cs="Times New Roman"/>
                <w:sz w:val="24"/>
                <w:szCs w:val="24"/>
              </w:rPr>
              <w:t>ica</w:t>
            </w:r>
          </w:p>
          <w:p w14:paraId="1BCF596F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  <w:vAlign w:val="center"/>
          </w:tcPr>
          <w:p w14:paraId="7CA6A613" w14:textId="38DB269D" w:rsidR="004F7915" w:rsidRPr="00253B92" w:rsidRDefault="008A7B0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7,00-15,00</w:t>
            </w:r>
          </w:p>
        </w:tc>
        <w:tc>
          <w:tcPr>
            <w:tcW w:w="1858" w:type="dxa"/>
            <w:vAlign w:val="center"/>
          </w:tcPr>
          <w:p w14:paraId="203E344B" w14:textId="188333DE" w:rsidR="004F7915" w:rsidRPr="00253B92" w:rsidRDefault="008A7B0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</w:tbl>
    <w:p w14:paraId="0E10DCB4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D0B8CF5" w14:textId="1A5D9B30" w:rsidR="003518B4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NAPOMENA: Radno vrijeme ravnatelj</w:t>
      </w:r>
      <w:r w:rsidR="005052D4">
        <w:rPr>
          <w:rFonts w:ascii="Times New Roman" w:hAnsi="Times New Roman" w:cs="Times New Roman"/>
          <w:sz w:val="24"/>
          <w:szCs w:val="24"/>
        </w:rPr>
        <w:t>ice</w:t>
      </w:r>
      <w:r w:rsidRPr="00253B92">
        <w:rPr>
          <w:rFonts w:ascii="Times New Roman" w:hAnsi="Times New Roman" w:cs="Times New Roman"/>
          <w:sz w:val="24"/>
          <w:szCs w:val="24"/>
        </w:rPr>
        <w:t xml:space="preserve"> podložno je promjeni prema odluci Upravnog vijeća. Tijekom cijele godine ravnatelj</w:t>
      </w:r>
      <w:r w:rsidR="005052D4">
        <w:rPr>
          <w:rFonts w:ascii="Times New Roman" w:hAnsi="Times New Roman" w:cs="Times New Roman"/>
          <w:sz w:val="24"/>
          <w:szCs w:val="24"/>
        </w:rPr>
        <w:t>ica</w:t>
      </w:r>
      <w:r w:rsidRPr="00253B92">
        <w:rPr>
          <w:rFonts w:ascii="Times New Roman" w:hAnsi="Times New Roman" w:cs="Times New Roman"/>
          <w:sz w:val="24"/>
          <w:szCs w:val="24"/>
        </w:rPr>
        <w:t xml:space="preserve"> sudjeluje u  planiranju i programiranju, organiziranju rada vrtića, administrativno računovodstvenim  poslovima, surađuje s drugim ustanovama, zastupa i predstavlja ustanovu, upućuje zaposlene na stručno usavršavanje i sam se permanentno usavršava.</w:t>
      </w:r>
    </w:p>
    <w:p w14:paraId="4AB6CD85" w14:textId="77777777" w:rsidR="00927093" w:rsidRPr="00253B92" w:rsidRDefault="00927093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D5C280D" w14:textId="61504383" w:rsidR="004F7915" w:rsidRPr="00EE0B0E" w:rsidRDefault="00EE0B0E" w:rsidP="00253B92">
      <w:pPr>
        <w:pStyle w:val="Naslov1"/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bookmarkStart w:id="10" w:name="_Toc240612606"/>
      <w:r w:rsidRPr="00EE0B0E">
        <w:rPr>
          <w:rFonts w:ascii="Times New Roman" w:hAnsi="Times New Roman" w:cs="Times New Roman"/>
          <w:i/>
          <w:iCs/>
          <w:color w:val="auto"/>
          <w:sz w:val="24"/>
          <w:szCs w:val="24"/>
        </w:rPr>
        <w:lastRenderedPageBreak/>
        <w:t>2.1.5. Radno vrijeme stručnih suradnika</w:t>
      </w:r>
      <w:bookmarkEnd w:id="10"/>
    </w:p>
    <w:p w14:paraId="23793A1D" w14:textId="5850C0B2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53B92">
        <w:rPr>
          <w:rFonts w:ascii="Times New Roman" w:hAnsi="Times New Roman" w:cs="Times New Roman"/>
          <w:i/>
          <w:sz w:val="24"/>
          <w:szCs w:val="24"/>
        </w:rPr>
        <w:t>Tabela 10: Radno vrijeme i tjedno zaduženje rada stručnih suradnika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857"/>
        <w:gridCol w:w="1858"/>
        <w:gridCol w:w="1858"/>
      </w:tblGrid>
      <w:tr w:rsidR="008A7B03" w:rsidRPr="00253B92" w14:paraId="03A6BC59" w14:textId="77777777" w:rsidTr="00E64826">
        <w:trPr>
          <w:jc w:val="center"/>
        </w:trPr>
        <w:tc>
          <w:tcPr>
            <w:tcW w:w="1857" w:type="dxa"/>
            <w:shd w:val="clear" w:color="auto" w:fill="DBDBDB" w:themeFill="accent3" w:themeFillTint="66"/>
            <w:vAlign w:val="center"/>
          </w:tcPr>
          <w:p w14:paraId="7CB737A2" w14:textId="675FE3EB" w:rsidR="008A7B03" w:rsidRPr="00253B92" w:rsidRDefault="008A7B0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RADNO MJESTO</w:t>
            </w:r>
          </w:p>
        </w:tc>
        <w:tc>
          <w:tcPr>
            <w:tcW w:w="1858" w:type="dxa"/>
            <w:shd w:val="clear" w:color="auto" w:fill="DBDBDB" w:themeFill="accent3" w:themeFillTint="66"/>
            <w:vAlign w:val="center"/>
          </w:tcPr>
          <w:p w14:paraId="3811CAD6" w14:textId="77777777" w:rsidR="008A7B03" w:rsidRPr="00253B92" w:rsidRDefault="008A7B0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RADNO VRIJEME</w:t>
            </w:r>
          </w:p>
        </w:tc>
        <w:tc>
          <w:tcPr>
            <w:tcW w:w="1858" w:type="dxa"/>
            <w:shd w:val="clear" w:color="auto" w:fill="DBDBDB" w:themeFill="accent3" w:themeFillTint="66"/>
            <w:vAlign w:val="center"/>
          </w:tcPr>
          <w:p w14:paraId="1D9F4F02" w14:textId="77777777" w:rsidR="008A7B03" w:rsidRPr="00253B92" w:rsidRDefault="008A7B0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SATI RADA TJEDNO</w:t>
            </w:r>
          </w:p>
        </w:tc>
      </w:tr>
      <w:tr w:rsidR="00686836" w:rsidRPr="00253B92" w14:paraId="1A495C53" w14:textId="77777777" w:rsidTr="00E64826">
        <w:trPr>
          <w:jc w:val="center"/>
        </w:trPr>
        <w:tc>
          <w:tcPr>
            <w:tcW w:w="1857" w:type="dxa"/>
            <w:shd w:val="clear" w:color="auto" w:fill="C5E0B3" w:themeFill="accent6" w:themeFillTint="66"/>
            <w:vAlign w:val="center"/>
          </w:tcPr>
          <w:p w14:paraId="3A474392" w14:textId="787E9599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Stručna suradnica-Pedagoginja</w:t>
            </w:r>
          </w:p>
        </w:tc>
        <w:tc>
          <w:tcPr>
            <w:tcW w:w="1858" w:type="dxa"/>
            <w:vAlign w:val="center"/>
          </w:tcPr>
          <w:p w14:paraId="68C8A05E" w14:textId="77777777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Pon 11,00-15,00</w:t>
            </w:r>
          </w:p>
          <w:p w14:paraId="5AF7FF85" w14:textId="1247442A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Uto i čet 7,00-15,00</w:t>
            </w:r>
          </w:p>
        </w:tc>
        <w:tc>
          <w:tcPr>
            <w:tcW w:w="1858" w:type="dxa"/>
            <w:vAlign w:val="center"/>
          </w:tcPr>
          <w:p w14:paraId="77127618" w14:textId="165D3F04" w:rsidR="00686836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B728E" w:rsidRPr="00253B92" w14:paraId="507C53B4" w14:textId="77777777" w:rsidTr="00E64826">
        <w:trPr>
          <w:jc w:val="center"/>
        </w:trPr>
        <w:tc>
          <w:tcPr>
            <w:tcW w:w="1857" w:type="dxa"/>
            <w:shd w:val="clear" w:color="auto" w:fill="C5E0B3" w:themeFill="accent6" w:themeFillTint="66"/>
            <w:vAlign w:val="center"/>
          </w:tcPr>
          <w:p w14:paraId="0EF69163" w14:textId="77777777" w:rsidR="005B728E" w:rsidRPr="00253B92" w:rsidRDefault="005B728E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344C8C" w14:textId="77777777" w:rsidR="005B728E" w:rsidRPr="00253B92" w:rsidRDefault="005B728E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Zdravstvena voditeljica</w:t>
            </w:r>
          </w:p>
          <w:p w14:paraId="5AA9945A" w14:textId="77777777" w:rsidR="005B728E" w:rsidRPr="00253B92" w:rsidRDefault="005B728E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  <w:vAlign w:val="center"/>
          </w:tcPr>
          <w:p w14:paraId="3577BE58" w14:textId="74F19338" w:rsidR="005B728E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5B728E" w:rsidRPr="00253B92">
              <w:rPr>
                <w:rFonts w:ascii="Times New Roman" w:hAnsi="Times New Roman" w:cs="Times New Roman"/>
                <w:sz w:val="24"/>
                <w:szCs w:val="24"/>
              </w:rPr>
              <w:t>on i sri 12,00-15,00</w:t>
            </w:r>
          </w:p>
          <w:p w14:paraId="597591EA" w14:textId="06D073EC" w:rsidR="005B728E" w:rsidRPr="00253B92" w:rsidRDefault="00686836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Č</w:t>
            </w:r>
            <w:r w:rsidR="005B728E" w:rsidRPr="00253B92">
              <w:rPr>
                <w:rFonts w:ascii="Times New Roman" w:hAnsi="Times New Roman" w:cs="Times New Roman"/>
                <w:sz w:val="24"/>
                <w:szCs w:val="24"/>
              </w:rPr>
              <w:t>et 12,00-16,00</w:t>
            </w:r>
          </w:p>
        </w:tc>
        <w:tc>
          <w:tcPr>
            <w:tcW w:w="1858" w:type="dxa"/>
            <w:vAlign w:val="center"/>
          </w:tcPr>
          <w:p w14:paraId="0E6B9694" w14:textId="59527104" w:rsidR="005B728E" w:rsidRPr="00253B92" w:rsidRDefault="005B728E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B728E" w:rsidRPr="00253B92" w14:paraId="76970DD3" w14:textId="77777777" w:rsidTr="00E64826">
        <w:trPr>
          <w:jc w:val="center"/>
        </w:trPr>
        <w:tc>
          <w:tcPr>
            <w:tcW w:w="1857" w:type="dxa"/>
            <w:shd w:val="clear" w:color="auto" w:fill="C5E0B3" w:themeFill="accent6" w:themeFillTint="66"/>
            <w:vAlign w:val="center"/>
          </w:tcPr>
          <w:p w14:paraId="7F354895" w14:textId="4AC696EC" w:rsidR="005B728E" w:rsidRPr="00253B92" w:rsidRDefault="005B728E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Voditeljica računovodstva</w:t>
            </w:r>
          </w:p>
        </w:tc>
        <w:tc>
          <w:tcPr>
            <w:tcW w:w="1858" w:type="dxa"/>
            <w:vAlign w:val="center"/>
          </w:tcPr>
          <w:p w14:paraId="6E17FD62" w14:textId="5E6C91BD" w:rsidR="005B728E" w:rsidRPr="00253B92" w:rsidRDefault="005B728E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11,00 – 15,00</w:t>
            </w:r>
          </w:p>
        </w:tc>
        <w:tc>
          <w:tcPr>
            <w:tcW w:w="1858" w:type="dxa"/>
            <w:vAlign w:val="center"/>
          </w:tcPr>
          <w:p w14:paraId="2960833A" w14:textId="129F4A5E" w:rsidR="005B728E" w:rsidRPr="00253B92" w:rsidRDefault="005B728E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14:paraId="1BFA5BFA" w14:textId="77777777" w:rsidR="004F7915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3FCFA33" w14:textId="77777777" w:rsidR="00EE0B0E" w:rsidRDefault="00EE0B0E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5A5E6DF" w14:textId="77777777" w:rsidR="00EE0B0E" w:rsidRDefault="00EE0B0E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20A050B" w14:textId="77777777" w:rsidR="00EE0B0E" w:rsidRDefault="00EE0B0E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66ECD7E" w14:textId="77777777" w:rsidR="00EE0B0E" w:rsidRDefault="00EE0B0E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6A42072" w14:textId="77777777" w:rsidR="00EE0B0E" w:rsidRDefault="00EE0B0E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BC678DA" w14:textId="77777777" w:rsidR="00EE0B0E" w:rsidRDefault="00EE0B0E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F428C6E" w14:textId="77777777" w:rsidR="00EE0B0E" w:rsidRDefault="00EE0B0E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73290D9" w14:textId="77777777" w:rsidR="00EE0B0E" w:rsidRDefault="00EE0B0E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F6DBF14" w14:textId="77777777" w:rsidR="00EE0B0E" w:rsidRPr="00253B92" w:rsidRDefault="00EE0B0E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645011F" w14:textId="26EB98D6" w:rsidR="004F7915" w:rsidRPr="002E72B9" w:rsidRDefault="004F7915" w:rsidP="00253B92">
      <w:pPr>
        <w:pStyle w:val="Naslov1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bookmarkStart w:id="11" w:name="_Toc240612607"/>
      <w:r w:rsidRPr="002E72B9">
        <w:rPr>
          <w:rFonts w:ascii="Times New Roman" w:hAnsi="Times New Roman" w:cs="Times New Roman"/>
          <w:color w:val="auto"/>
          <w:sz w:val="24"/>
          <w:szCs w:val="24"/>
        </w:rPr>
        <w:lastRenderedPageBreak/>
        <w:t>3. MATERIJALNI UVJETI RADA</w:t>
      </w:r>
      <w:bookmarkEnd w:id="11"/>
    </w:p>
    <w:p w14:paraId="35DDB9A7" w14:textId="3001FBA4" w:rsidR="00C51525" w:rsidRPr="00253B92" w:rsidRDefault="0076115F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51525" w:rsidRPr="00253B92">
        <w:rPr>
          <w:rFonts w:ascii="Times New Roman" w:hAnsi="Times New Roman" w:cs="Times New Roman"/>
          <w:sz w:val="24"/>
          <w:szCs w:val="24"/>
        </w:rPr>
        <w:t xml:space="preserve">Materijalno okruženje Dječjeg vrtića Vlakić Martijanec uređeno je u skladu s načelima Nacionalnog </w:t>
      </w:r>
      <w:proofErr w:type="spellStart"/>
      <w:r w:rsidR="00C51525" w:rsidRPr="00253B92">
        <w:rPr>
          <w:rFonts w:ascii="Times New Roman" w:hAnsi="Times New Roman" w:cs="Times New Roman"/>
          <w:sz w:val="24"/>
          <w:szCs w:val="24"/>
        </w:rPr>
        <w:t>kurikul</w:t>
      </w:r>
      <w:r w:rsidR="007438A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C51525" w:rsidRPr="00253B92">
        <w:rPr>
          <w:rFonts w:ascii="Times New Roman" w:hAnsi="Times New Roman" w:cs="Times New Roman"/>
          <w:sz w:val="24"/>
          <w:szCs w:val="24"/>
        </w:rPr>
        <w:t xml:space="preserve"> za rani i predškolski odgoj i obrazovanje i Državnog pedagoškog standarda predškolskog odgoja i naobrazbe. Prostorni i materijalni uvjeti prilagođeni su dobi, interesima i razvojnim potrebama djece te omogućuju poticajno, estetski ugodno i funkcionalno okruženje.</w:t>
      </w:r>
    </w:p>
    <w:p w14:paraId="16280B3F" w14:textId="47895360" w:rsidR="00C51525" w:rsidRPr="00253B92" w:rsidRDefault="0076115F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51525" w:rsidRPr="00253B92">
        <w:rPr>
          <w:rFonts w:ascii="Times New Roman" w:hAnsi="Times New Roman" w:cs="Times New Roman"/>
          <w:sz w:val="24"/>
          <w:szCs w:val="24"/>
        </w:rPr>
        <w:t>Vrtić raspolaže sa šest soba dnevnog boravka, međutim, u pedagoškoj godini 2026./2027., zbog manjeg broja upisane djece, za odgojno-obrazovni rad koristi se pet soba. Osim soba dnevnog boravka, Vrtić koristi:</w:t>
      </w:r>
    </w:p>
    <w:p w14:paraId="19441F9E" w14:textId="77777777" w:rsidR="00C51525" w:rsidRPr="00253B92" w:rsidRDefault="00C51525">
      <w:pPr>
        <w:numPr>
          <w:ilvl w:val="0"/>
          <w:numId w:val="9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hol za tjelesne aktivnosti,</w:t>
      </w:r>
    </w:p>
    <w:p w14:paraId="657DBEEC" w14:textId="77777777" w:rsidR="00C51525" w:rsidRPr="00253B92" w:rsidRDefault="00C51525">
      <w:pPr>
        <w:numPr>
          <w:ilvl w:val="0"/>
          <w:numId w:val="9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vanjsko igralište s kvalitetnim </w:t>
      </w:r>
      <w:proofErr w:type="spellStart"/>
      <w:r w:rsidRPr="00253B92">
        <w:rPr>
          <w:rFonts w:ascii="Times New Roman" w:hAnsi="Times New Roman" w:cs="Times New Roman"/>
          <w:sz w:val="24"/>
          <w:szCs w:val="24"/>
        </w:rPr>
        <w:t>igralima</w:t>
      </w:r>
      <w:proofErr w:type="spellEnd"/>
      <w:r w:rsidRPr="00253B92">
        <w:rPr>
          <w:rFonts w:ascii="Times New Roman" w:hAnsi="Times New Roman" w:cs="Times New Roman"/>
          <w:sz w:val="24"/>
          <w:szCs w:val="24"/>
        </w:rPr>
        <w:t xml:space="preserve"> i zaštitnom podlogom,</w:t>
      </w:r>
    </w:p>
    <w:p w14:paraId="24124B5D" w14:textId="37EBAE42" w:rsidR="00C51525" w:rsidRPr="00253B92" w:rsidRDefault="00C51525">
      <w:pPr>
        <w:numPr>
          <w:ilvl w:val="0"/>
          <w:numId w:val="9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sanitarn</w:t>
      </w:r>
      <w:r w:rsidR="003A099D">
        <w:rPr>
          <w:rFonts w:ascii="Times New Roman" w:hAnsi="Times New Roman" w:cs="Times New Roman"/>
          <w:sz w:val="24"/>
          <w:szCs w:val="24"/>
        </w:rPr>
        <w:t>e</w:t>
      </w:r>
      <w:r w:rsidRPr="00253B92">
        <w:rPr>
          <w:rFonts w:ascii="Times New Roman" w:hAnsi="Times New Roman" w:cs="Times New Roman"/>
          <w:sz w:val="24"/>
          <w:szCs w:val="24"/>
        </w:rPr>
        <w:t xml:space="preserve"> čvorove prilagođene djeci,</w:t>
      </w:r>
    </w:p>
    <w:p w14:paraId="6CE1EA47" w14:textId="77777777" w:rsidR="00C51525" w:rsidRPr="00253B92" w:rsidRDefault="00C51525">
      <w:pPr>
        <w:numPr>
          <w:ilvl w:val="0"/>
          <w:numId w:val="9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kuhinju s vlastitom pripremom prehrane,</w:t>
      </w:r>
    </w:p>
    <w:p w14:paraId="31E5882D" w14:textId="77777777" w:rsidR="00C51525" w:rsidRPr="00253B92" w:rsidRDefault="00C51525">
      <w:pPr>
        <w:numPr>
          <w:ilvl w:val="0"/>
          <w:numId w:val="9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garderobne prostore i stručni kabinet.</w:t>
      </w:r>
    </w:p>
    <w:p w14:paraId="4DA5ECDB" w14:textId="7A505FAA" w:rsidR="00C51525" w:rsidRPr="00253B92" w:rsidRDefault="0076115F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51525" w:rsidRPr="00253B92">
        <w:rPr>
          <w:rFonts w:ascii="Times New Roman" w:hAnsi="Times New Roman" w:cs="Times New Roman"/>
          <w:sz w:val="24"/>
          <w:szCs w:val="24"/>
        </w:rPr>
        <w:t>Sobe dnevnog boravka organizirane su po centrima aktivnosti koji potiču slobodan izbor, istraživačko učenje, simboličku igru, likovno i glazbeno izražavanje, čitanje i pisanje te konstruktivne aktivnosti. Materijali su raznovrsni, pristupačni djeci i mijenjaju se ovisno o interesima, temama i projektima u skupini.</w:t>
      </w:r>
    </w:p>
    <w:p w14:paraId="717C6479" w14:textId="7872FC22" w:rsidR="00C51525" w:rsidRPr="00253B92" w:rsidRDefault="0076115F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51525" w:rsidRPr="00253B92">
        <w:rPr>
          <w:rFonts w:ascii="Times New Roman" w:hAnsi="Times New Roman" w:cs="Times New Roman"/>
          <w:sz w:val="24"/>
          <w:szCs w:val="24"/>
        </w:rPr>
        <w:t>Redovito se ulaže u opremanje prostora novim didaktičkim materijalima, informacijsko-komunikacijskom opremom i elementima za senzomotorički razvoj. Posebna se pažnja posvećuje sigurnosti prostora, higijenskim uvjetima i održavanju kvalitete prehrane u skladu s nutricionističkim standardima.</w:t>
      </w:r>
    </w:p>
    <w:p w14:paraId="1729EF5F" w14:textId="3ED0D9C4" w:rsidR="00EE0B0E" w:rsidRDefault="0076115F" w:rsidP="00EE0B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51525" w:rsidRPr="00253B92">
        <w:rPr>
          <w:rFonts w:ascii="Times New Roman" w:hAnsi="Times New Roman" w:cs="Times New Roman"/>
          <w:sz w:val="24"/>
          <w:szCs w:val="24"/>
        </w:rPr>
        <w:t xml:space="preserve">Materijalni uvjeti vrtića pridonose stvaranju </w:t>
      </w:r>
      <w:proofErr w:type="spellStart"/>
      <w:r w:rsidR="00C51525" w:rsidRPr="00253B92">
        <w:rPr>
          <w:rFonts w:ascii="Times New Roman" w:hAnsi="Times New Roman" w:cs="Times New Roman"/>
          <w:sz w:val="24"/>
          <w:szCs w:val="24"/>
        </w:rPr>
        <w:t>podržavajuće</w:t>
      </w:r>
      <w:proofErr w:type="spellEnd"/>
      <w:r w:rsidR="00C51525" w:rsidRPr="00253B92">
        <w:rPr>
          <w:rFonts w:ascii="Times New Roman" w:hAnsi="Times New Roman" w:cs="Times New Roman"/>
          <w:sz w:val="24"/>
          <w:szCs w:val="24"/>
        </w:rPr>
        <w:t xml:space="preserve"> i poticajne sredine za razvoj svih kompetencija djeteta te omogućuju kvalitetnu provedbu programa navedenih u poglavlju 2. ovog Plana i programa.</w:t>
      </w:r>
    </w:p>
    <w:p w14:paraId="27132D48" w14:textId="77777777" w:rsidR="00EE0B0E" w:rsidRDefault="00EE0B0E" w:rsidP="00EE0B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CC2C30C" w14:textId="4EBBD6BD" w:rsidR="004F7915" w:rsidRPr="002E72B9" w:rsidRDefault="004F7915" w:rsidP="00253B92">
      <w:pPr>
        <w:pStyle w:val="Naslov1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bookmarkStart w:id="12" w:name="_Toc240612608"/>
      <w:r w:rsidRPr="002E72B9">
        <w:rPr>
          <w:rFonts w:ascii="Times New Roman" w:hAnsi="Times New Roman" w:cs="Times New Roman"/>
          <w:color w:val="auto"/>
          <w:sz w:val="24"/>
          <w:szCs w:val="24"/>
        </w:rPr>
        <w:lastRenderedPageBreak/>
        <w:t>4. ODGOJNO</w:t>
      </w:r>
      <w:r w:rsidR="00741904" w:rsidRPr="002E72B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E72B9">
        <w:rPr>
          <w:rFonts w:ascii="Times New Roman" w:hAnsi="Times New Roman" w:cs="Times New Roman"/>
          <w:color w:val="auto"/>
          <w:sz w:val="24"/>
          <w:szCs w:val="24"/>
        </w:rPr>
        <w:t>-</w:t>
      </w:r>
      <w:r w:rsidR="00741904" w:rsidRPr="002E72B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E72B9">
        <w:rPr>
          <w:rFonts w:ascii="Times New Roman" w:hAnsi="Times New Roman" w:cs="Times New Roman"/>
          <w:color w:val="auto"/>
          <w:sz w:val="24"/>
          <w:szCs w:val="24"/>
        </w:rPr>
        <w:t>OBRAZOVNI RAD</w:t>
      </w:r>
      <w:bookmarkEnd w:id="12"/>
    </w:p>
    <w:p w14:paraId="008B8E85" w14:textId="2D9B8A3F" w:rsidR="00C51525" w:rsidRPr="00253B92" w:rsidRDefault="0076115F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C51525"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Odgojno-obrazovni rad u Dječjem vrtiću Vlakić Martijanec temelji se na vrijednostima, ciljevima i načelima Nacionalnog </w:t>
      </w:r>
      <w:proofErr w:type="spellStart"/>
      <w:r w:rsidR="00C51525" w:rsidRPr="00253B92">
        <w:rPr>
          <w:rFonts w:ascii="Times New Roman" w:hAnsi="Times New Roman" w:cs="Times New Roman"/>
          <w:sz w:val="24"/>
          <w:szCs w:val="24"/>
          <w:lang w:eastAsia="hr-HR"/>
        </w:rPr>
        <w:t>kurikul</w:t>
      </w:r>
      <w:r w:rsidR="007438AC">
        <w:rPr>
          <w:rFonts w:ascii="Times New Roman" w:hAnsi="Times New Roman" w:cs="Times New Roman"/>
          <w:sz w:val="24"/>
          <w:szCs w:val="24"/>
          <w:lang w:eastAsia="hr-HR"/>
        </w:rPr>
        <w:t>a</w:t>
      </w:r>
      <w:proofErr w:type="spellEnd"/>
      <w:r w:rsidR="00C51525"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za rani i predškolski odgoj i obrazovanje (NN 5/15). Program osigurava cjelovit razvoj djeteta, uvažava njegove potrebe i interese te potiče dječju dobrobit, aktivno sudjelovanje i pripremu za cjeloživotno učenje.</w:t>
      </w:r>
    </w:p>
    <w:p w14:paraId="5A7ED611" w14:textId="091BD63D" w:rsidR="00273219" w:rsidRPr="00253B92" w:rsidRDefault="0076115F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C51525" w:rsidRPr="00253B92">
        <w:rPr>
          <w:rFonts w:ascii="Times New Roman" w:hAnsi="Times New Roman" w:cs="Times New Roman"/>
          <w:sz w:val="24"/>
          <w:szCs w:val="24"/>
          <w:lang w:eastAsia="hr-HR"/>
        </w:rPr>
        <w:t>U skladu s razvojnim osobitostima djece, rad se organizira u jasličkim skupinama (1–3 godine) i vrtićkim skupinama (3–7 godina).</w:t>
      </w:r>
    </w:p>
    <w:p w14:paraId="47BB763D" w14:textId="64011C92" w:rsidR="009A452A" w:rsidRPr="00EE0B0E" w:rsidRDefault="00EE0B0E" w:rsidP="00253B92">
      <w:pPr>
        <w:pStyle w:val="Naslov1"/>
        <w:spacing w:line="360" w:lineRule="auto"/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13" w:name="_Toc240612609"/>
      <w:r w:rsidRPr="00EE0B0E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 xml:space="preserve">4.1. Odgojno-obrazovni rad u </w:t>
      </w:r>
      <w:proofErr w:type="spellStart"/>
      <w:r w:rsidRPr="00EE0B0E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jasličn</w:t>
      </w:r>
      <w:r w:rsidR="006923B9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oj</w:t>
      </w:r>
      <w:proofErr w:type="spellEnd"/>
      <w:r w:rsidRPr="00EE0B0E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 xml:space="preserve"> skupin</w:t>
      </w:r>
      <w:r w:rsidR="006923B9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i</w:t>
      </w:r>
      <w:r w:rsidRPr="00EE0B0E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 xml:space="preserve"> (1–3 godine)</w:t>
      </w:r>
      <w:bookmarkEnd w:id="13"/>
    </w:p>
    <w:p w14:paraId="2C2A023F" w14:textId="77777777" w:rsidR="00C51525" w:rsidRPr="00253B92" w:rsidRDefault="00C51525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Ciljevi:</w:t>
      </w:r>
    </w:p>
    <w:p w14:paraId="62A4F1EB" w14:textId="77777777" w:rsidR="00C51525" w:rsidRPr="00253B92" w:rsidRDefault="00C51525">
      <w:pPr>
        <w:numPr>
          <w:ilvl w:val="0"/>
          <w:numId w:val="9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osigurati emocionalnu sigurnost i privrženost,</w:t>
      </w:r>
    </w:p>
    <w:p w14:paraId="6CE1A5B3" w14:textId="77777777" w:rsidR="00C51525" w:rsidRPr="00253B92" w:rsidRDefault="00C51525">
      <w:pPr>
        <w:numPr>
          <w:ilvl w:val="0"/>
          <w:numId w:val="9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poticati razvoj samostalnosti u osnovnim životnim navikama,</w:t>
      </w:r>
    </w:p>
    <w:p w14:paraId="279EC25C" w14:textId="77777777" w:rsidR="00C51525" w:rsidRPr="00253B92" w:rsidRDefault="00C51525">
      <w:pPr>
        <w:numPr>
          <w:ilvl w:val="0"/>
          <w:numId w:val="9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razvijati motoriku i koordinaciju pokreta,</w:t>
      </w:r>
    </w:p>
    <w:p w14:paraId="1093007E" w14:textId="77777777" w:rsidR="00C51525" w:rsidRPr="00253B92" w:rsidRDefault="00C51525">
      <w:pPr>
        <w:numPr>
          <w:ilvl w:val="0"/>
          <w:numId w:val="9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poticati komunikaciju i govorni razvoj,</w:t>
      </w:r>
    </w:p>
    <w:p w14:paraId="728696AC" w14:textId="77777777" w:rsidR="00C51525" w:rsidRPr="00253B92" w:rsidRDefault="00C51525">
      <w:pPr>
        <w:numPr>
          <w:ilvl w:val="0"/>
          <w:numId w:val="9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oblikovati prve socijalne odnose kroz igru i zajedničke aktivnosti.</w:t>
      </w:r>
    </w:p>
    <w:p w14:paraId="304F2777" w14:textId="77777777" w:rsidR="00C51525" w:rsidRPr="00253B92" w:rsidRDefault="00C51525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Područja i primjeri aktivnosti:</w:t>
      </w:r>
    </w:p>
    <w:p w14:paraId="67A9D81F" w14:textId="77777777" w:rsidR="00C51525" w:rsidRPr="00253B92" w:rsidRDefault="00C51525">
      <w:pPr>
        <w:numPr>
          <w:ilvl w:val="0"/>
          <w:numId w:val="9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Tjelesni razvoj i zdravlje: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igre kretanja (provlačenje, puzanje, penjanje, bacanje i hvatanje lopte), formiranje higijenskih navika (pranje ruku, korištenje žličice, pokušaji samostalnog oblačenja), boravak na zraku (šetnje, igre na travi, istraživanje prirode).</w:t>
      </w:r>
    </w:p>
    <w:p w14:paraId="79D4F992" w14:textId="77777777" w:rsidR="00C51525" w:rsidRPr="00253B92" w:rsidRDefault="00C51525">
      <w:pPr>
        <w:numPr>
          <w:ilvl w:val="0"/>
          <w:numId w:val="9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proofErr w:type="spellStart"/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Socio</w:t>
      </w:r>
      <w:proofErr w:type="spellEnd"/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-emocionalni razvoj: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igre povjerenja („Skrivalice s maramicom“, igre u krugu), poticanje izražavanja osjećaja kroz mimiku i geste, učenje dijeljenja i čekanja na red.</w:t>
      </w:r>
    </w:p>
    <w:p w14:paraId="7A774DD9" w14:textId="77777777" w:rsidR="00C51525" w:rsidRPr="00253B92" w:rsidRDefault="00C51525">
      <w:pPr>
        <w:numPr>
          <w:ilvl w:val="0"/>
          <w:numId w:val="9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Komunikacija i jezik: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slušanje i prepričavanje kratkih priča uz ilustracije, igre oponašanja glasova, pjesmice i brojalice s pokretima, korištenje slikovnica za imenovanje predmeta i osoba.</w:t>
      </w:r>
    </w:p>
    <w:p w14:paraId="4DF268C1" w14:textId="77777777" w:rsidR="00C51525" w:rsidRPr="00253B92" w:rsidRDefault="00C51525">
      <w:pPr>
        <w:numPr>
          <w:ilvl w:val="0"/>
          <w:numId w:val="9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Spoznajni razvoj: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igre istraživanja (sipanje, prelijevanje, istraživanje materijala), razlikovanje boja, oblika i veličina, jednostavni uzročno-posljedični eksperimenti.</w:t>
      </w:r>
    </w:p>
    <w:p w14:paraId="75233968" w14:textId="6C0BCC00" w:rsidR="00C51525" w:rsidRPr="0076115F" w:rsidRDefault="00C51525">
      <w:pPr>
        <w:numPr>
          <w:ilvl w:val="0"/>
          <w:numId w:val="9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Umjetničko i stvaralačko izražavanje: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crtanje prstima i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voskastim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bojama, slikanje dlanovima i spužvicama, igre ritma uz udaraljke, slobodan ples uz glazbu.</w:t>
      </w:r>
    </w:p>
    <w:p w14:paraId="50D78237" w14:textId="5B689B16" w:rsidR="009A452A" w:rsidRPr="006923B9" w:rsidRDefault="006923B9" w:rsidP="00253B92">
      <w:pPr>
        <w:pStyle w:val="Naslov1"/>
        <w:spacing w:line="360" w:lineRule="auto"/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14" w:name="_Toc240612610"/>
      <w:r w:rsidRPr="006923B9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lastRenderedPageBreak/>
        <w:t>4.2. Odgojno-obrazovni rad u vrtićkim skupinama (3–7 godina)</w:t>
      </w:r>
      <w:bookmarkEnd w:id="14"/>
    </w:p>
    <w:p w14:paraId="597CB66C" w14:textId="77777777" w:rsidR="00C51525" w:rsidRPr="00253B92" w:rsidRDefault="00C51525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Ciljevi:</w:t>
      </w:r>
    </w:p>
    <w:p w14:paraId="206F39CF" w14:textId="77777777" w:rsidR="00C51525" w:rsidRPr="00253B92" w:rsidRDefault="00C51525">
      <w:pPr>
        <w:numPr>
          <w:ilvl w:val="0"/>
          <w:numId w:val="9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poticati razvoj samostalnosti i odgovornosti,</w:t>
      </w:r>
    </w:p>
    <w:p w14:paraId="6609753E" w14:textId="77777777" w:rsidR="00C51525" w:rsidRPr="00253B92" w:rsidRDefault="00C51525">
      <w:pPr>
        <w:numPr>
          <w:ilvl w:val="0"/>
          <w:numId w:val="9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razvijati socijalne vještine, empatiju i suradnju,</w:t>
      </w:r>
    </w:p>
    <w:p w14:paraId="13E3AA76" w14:textId="77777777" w:rsidR="00C51525" w:rsidRPr="00253B92" w:rsidRDefault="00C51525">
      <w:pPr>
        <w:numPr>
          <w:ilvl w:val="0"/>
          <w:numId w:val="9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poticati govorne i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predčitalačke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vještine,</w:t>
      </w:r>
    </w:p>
    <w:p w14:paraId="200F29AA" w14:textId="77777777" w:rsidR="00C51525" w:rsidRPr="00253B92" w:rsidRDefault="00C51525">
      <w:pPr>
        <w:numPr>
          <w:ilvl w:val="0"/>
          <w:numId w:val="9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razvijati matematičko mišljenje i istraživački duh,</w:t>
      </w:r>
    </w:p>
    <w:p w14:paraId="00BE2C76" w14:textId="77777777" w:rsidR="00C51525" w:rsidRPr="00253B92" w:rsidRDefault="00C51525">
      <w:pPr>
        <w:numPr>
          <w:ilvl w:val="0"/>
          <w:numId w:val="9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poticati kreativnost i kulturno izražavanje,</w:t>
      </w:r>
    </w:p>
    <w:p w14:paraId="1ABC6C35" w14:textId="77777777" w:rsidR="00C51525" w:rsidRPr="00253B92" w:rsidRDefault="00C51525">
      <w:pPr>
        <w:numPr>
          <w:ilvl w:val="0"/>
          <w:numId w:val="9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pripremati djecu za uspješan prijelaz u osnovnu školu.</w:t>
      </w:r>
    </w:p>
    <w:p w14:paraId="498FEFB7" w14:textId="77777777" w:rsidR="00C51525" w:rsidRPr="00253B92" w:rsidRDefault="00C51525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Područja i primjeri aktivnosti:</w:t>
      </w:r>
    </w:p>
    <w:p w14:paraId="31EC293E" w14:textId="77777777" w:rsidR="00C51525" w:rsidRPr="00253B92" w:rsidRDefault="00C51525">
      <w:pPr>
        <w:numPr>
          <w:ilvl w:val="0"/>
          <w:numId w:val="9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Tjelesni razvoj i zdravlje: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sportske i pokretne igre (štafete, poligoni, igre loptom), aktivnosti na otvorenom (vožnja tricikla, trčanje, šetnje), radionice zdravlja (razgovori o hrani, izrada voćne salate).</w:t>
      </w:r>
    </w:p>
    <w:p w14:paraId="4BF704F1" w14:textId="77777777" w:rsidR="00C51525" w:rsidRPr="00253B92" w:rsidRDefault="00C51525">
      <w:pPr>
        <w:numPr>
          <w:ilvl w:val="0"/>
          <w:numId w:val="9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proofErr w:type="spellStart"/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Socio</w:t>
      </w:r>
      <w:proofErr w:type="spellEnd"/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-emocionalni razvoj: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igre suradnje (zajedničko građenje, slaganje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puzzli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u paru), dramske igre za prepoznavanje osjećaja, obilježavanje Dana obitelji i Dana prijateljstva, zajedničko donošenje pravila skupine.</w:t>
      </w:r>
    </w:p>
    <w:p w14:paraId="5E856E16" w14:textId="77777777" w:rsidR="00C51525" w:rsidRPr="00253B92" w:rsidRDefault="00C51525">
      <w:pPr>
        <w:numPr>
          <w:ilvl w:val="0"/>
          <w:numId w:val="9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Komunikacija i jezik: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pričanje i dramatizacija priča, igre uloga („Trgovina“, „Bolnica“), igre glasovne analize, rime, zagonetke, izrada „knjige skupine“, posjeti knjižnici i kazalištu.</w:t>
      </w:r>
    </w:p>
    <w:p w14:paraId="3FDD2858" w14:textId="77777777" w:rsidR="00C51525" w:rsidRPr="00253B92" w:rsidRDefault="00C51525">
      <w:pPr>
        <w:numPr>
          <w:ilvl w:val="0"/>
          <w:numId w:val="9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Spoznajni razvoj i učenje: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istraživački eksperimenti (voda, led, para), matematičke aktivnosti (brojanje, grupiranje, mjerenje), projekti („Moj kućni ljubimac“, „Voda – izvor života“), igre pamćenja i slagalice.</w:t>
      </w:r>
    </w:p>
    <w:p w14:paraId="1515EBE8" w14:textId="14A9AFAB" w:rsidR="00C51525" w:rsidRPr="0076115F" w:rsidRDefault="00C51525">
      <w:pPr>
        <w:numPr>
          <w:ilvl w:val="0"/>
          <w:numId w:val="9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Umjetničko i stvaralačko izražavanje: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likovne radionice (slikanje, kolaž, modeliranje), glazbene aktivnosti (pjevanje, sviranje na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Orffovim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instrumentima), ples i ritmičke igre, dramske igre (kazalište sjena,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lutkarstvo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>), sudjelovanje u priredbama.</w:t>
      </w:r>
    </w:p>
    <w:p w14:paraId="539066D3" w14:textId="7CC22266" w:rsidR="009A452A" w:rsidRPr="006923B9" w:rsidRDefault="006923B9" w:rsidP="00253B92">
      <w:pPr>
        <w:pStyle w:val="Naslov1"/>
        <w:spacing w:line="360" w:lineRule="auto"/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15" w:name="_Toc240612611"/>
      <w:r w:rsidRPr="006923B9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4.3. Metode rada</w:t>
      </w:r>
      <w:bookmarkEnd w:id="15"/>
    </w:p>
    <w:p w14:paraId="65C57C73" w14:textId="77777777" w:rsidR="009A452A" w:rsidRPr="00253B92" w:rsidRDefault="009A452A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igra (slobodna, vođena, simbolička, didaktička, pokretna),</w:t>
      </w:r>
    </w:p>
    <w:p w14:paraId="644432C6" w14:textId="77777777" w:rsidR="009A452A" w:rsidRPr="00253B92" w:rsidRDefault="009A452A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istraživanje i eksperimentiranje,</w:t>
      </w:r>
    </w:p>
    <w:p w14:paraId="275CBE75" w14:textId="77777777" w:rsidR="009A452A" w:rsidRPr="00253B92" w:rsidRDefault="009A452A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lastRenderedPageBreak/>
        <w:t>projektni rad (teme proizlaze iz dječjih interesa),</w:t>
      </w:r>
    </w:p>
    <w:p w14:paraId="2C0350E4" w14:textId="77777777" w:rsidR="009A452A" w:rsidRPr="00253B92" w:rsidRDefault="009A452A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iskustveno učenje kroz svakodnevne životne situacije,</w:t>
      </w:r>
    </w:p>
    <w:p w14:paraId="1643121F" w14:textId="77777777" w:rsidR="009A452A" w:rsidRPr="00253B92" w:rsidRDefault="009A452A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suradničko učenje i rad u manjim skupinama,</w:t>
      </w:r>
    </w:p>
    <w:p w14:paraId="261AFA31" w14:textId="77777777" w:rsidR="009A452A" w:rsidRPr="00253B92" w:rsidRDefault="009A452A">
      <w:pPr>
        <w:pStyle w:val="Odlomakpopis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dramsko-pedagoške metode (lutke, dramatizacije, igre uloga).</w:t>
      </w:r>
    </w:p>
    <w:p w14:paraId="5D9D2CFD" w14:textId="3CFECBEC" w:rsidR="009A452A" w:rsidRPr="006923B9" w:rsidRDefault="006923B9" w:rsidP="00253B92">
      <w:pPr>
        <w:pStyle w:val="Naslov1"/>
        <w:spacing w:line="360" w:lineRule="auto"/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16" w:name="_Toc240612612"/>
      <w:r w:rsidRPr="006923B9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4.4. Obogaćivanje redovnog programa odgojno-obrazovnog rada</w:t>
      </w:r>
      <w:bookmarkEnd w:id="16"/>
    </w:p>
    <w:p w14:paraId="04315C76" w14:textId="1CD3837A" w:rsidR="00C51525" w:rsidRPr="00253B92" w:rsidRDefault="0076115F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C51525"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Redovni 10-satni program obogaćuje se dodatnim sadržajima, aktivnostima i projektima u skladu s vrijednostima i ciljevima Nacionalnog </w:t>
      </w:r>
      <w:proofErr w:type="spellStart"/>
      <w:r w:rsidR="00C51525" w:rsidRPr="00253B92">
        <w:rPr>
          <w:rFonts w:ascii="Times New Roman" w:hAnsi="Times New Roman" w:cs="Times New Roman"/>
          <w:sz w:val="24"/>
          <w:szCs w:val="24"/>
          <w:lang w:eastAsia="hr-HR"/>
        </w:rPr>
        <w:t>kurikul</w:t>
      </w:r>
      <w:r w:rsidR="007438AC">
        <w:rPr>
          <w:rFonts w:ascii="Times New Roman" w:hAnsi="Times New Roman" w:cs="Times New Roman"/>
          <w:sz w:val="24"/>
          <w:szCs w:val="24"/>
          <w:lang w:eastAsia="hr-HR"/>
        </w:rPr>
        <w:t>a</w:t>
      </w:r>
      <w:proofErr w:type="spellEnd"/>
      <w:r w:rsidR="00C51525" w:rsidRPr="00253B92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74B4C4C0" w14:textId="77777777" w:rsidR="00C51525" w:rsidRPr="00253B92" w:rsidRDefault="00C51525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Obogaćivanje se provodi kroz:</w:t>
      </w:r>
    </w:p>
    <w:p w14:paraId="55ECE831" w14:textId="77777777" w:rsidR="00C51525" w:rsidRPr="00253B92" w:rsidRDefault="00C51525">
      <w:pPr>
        <w:numPr>
          <w:ilvl w:val="0"/>
          <w:numId w:val="9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Dodatne aktivnosti: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priredbe, svečanosti, obilježavanje blagdana i značajnih datuma, posjete kulturnim ustanovama, izlete u prirodu, sportske aktivnosti (dječja olimpijada), sudjelovanje u manifestacijama lokalne zajednice.</w:t>
      </w:r>
    </w:p>
    <w:p w14:paraId="7C94961C" w14:textId="77777777" w:rsidR="00C51525" w:rsidRPr="00253B92" w:rsidRDefault="00C51525">
      <w:pPr>
        <w:numPr>
          <w:ilvl w:val="0"/>
          <w:numId w:val="9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Kraće programe: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kraći program ranog učenja engleskog jezika, kraći program katoličkog vjerskog odgoja, radionice kreativnog stvaralaštva i informatičke pismenosti.</w:t>
      </w:r>
    </w:p>
    <w:p w14:paraId="6B4FA91B" w14:textId="77777777" w:rsidR="00C51525" w:rsidRPr="00253B92" w:rsidRDefault="00C51525">
      <w:pPr>
        <w:numPr>
          <w:ilvl w:val="0"/>
          <w:numId w:val="9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Projekte i eko-aktivnosti: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eko-projekti (razvrstavanje otpada, briga o biljkama, vrtićki vrt), njegovanje kulturne baštine, humanitarne akcije.</w:t>
      </w:r>
    </w:p>
    <w:p w14:paraId="6A17513D" w14:textId="77777777" w:rsidR="00C51525" w:rsidRPr="00253B92" w:rsidRDefault="00C51525">
      <w:pPr>
        <w:numPr>
          <w:ilvl w:val="0"/>
          <w:numId w:val="9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Suradnju s roditeljima i zajednicom: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radionice, zajedničke proslave, sudjelovanje roditelja kao gostiju, suradnja s knjižnicom, školom i drugim ustanovama.</w:t>
      </w:r>
    </w:p>
    <w:p w14:paraId="1B9488AC" w14:textId="77777777" w:rsidR="00C51525" w:rsidRPr="00253B92" w:rsidRDefault="00C51525">
      <w:pPr>
        <w:numPr>
          <w:ilvl w:val="0"/>
          <w:numId w:val="9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Individualizirane aktivnosti: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dodatni poticaji za djecu s teškoćama i darovitu djecu.</w:t>
      </w:r>
    </w:p>
    <w:p w14:paraId="094B9088" w14:textId="50ACCED8" w:rsidR="00C51525" w:rsidRPr="00253B92" w:rsidRDefault="0076115F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C51525"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Načela provedbe: fleksibilnost, otvorenost i </w:t>
      </w:r>
      <w:proofErr w:type="spellStart"/>
      <w:r w:rsidR="00C51525" w:rsidRPr="00253B92">
        <w:rPr>
          <w:rFonts w:ascii="Times New Roman" w:hAnsi="Times New Roman" w:cs="Times New Roman"/>
          <w:sz w:val="24"/>
          <w:szCs w:val="24"/>
          <w:lang w:eastAsia="hr-HR"/>
        </w:rPr>
        <w:t>inkluzivnost</w:t>
      </w:r>
      <w:proofErr w:type="spellEnd"/>
      <w:r w:rsidR="00C51525" w:rsidRPr="00253B92">
        <w:rPr>
          <w:rFonts w:ascii="Times New Roman" w:hAnsi="Times New Roman" w:cs="Times New Roman"/>
          <w:sz w:val="24"/>
          <w:szCs w:val="24"/>
          <w:lang w:eastAsia="hr-HR"/>
        </w:rPr>
        <w:t>. Aktivnosti se planiraju i provode u skladu s dječjim interesima, potrebama obitelji i mogućnostima zajednice.</w:t>
      </w:r>
    </w:p>
    <w:p w14:paraId="05AF0E30" w14:textId="18BA5735" w:rsidR="009A452A" w:rsidRPr="006923B9" w:rsidRDefault="006923B9" w:rsidP="00253B92">
      <w:pPr>
        <w:pStyle w:val="Naslov1"/>
        <w:spacing w:line="360" w:lineRule="auto"/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17" w:name="_Toc240612613"/>
      <w:r w:rsidRPr="006923B9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4.5. Godišnji plan i prijedlog aktivnosti za pedagošku godinu 202</w:t>
      </w:r>
      <w:r w:rsidR="00345541" w:rsidRPr="006923B9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6</w:t>
      </w:r>
      <w:r w:rsidR="009A452A" w:rsidRPr="006923B9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./202</w:t>
      </w:r>
      <w:r w:rsidR="00345541" w:rsidRPr="006923B9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7</w:t>
      </w:r>
      <w:r w:rsidR="009A452A" w:rsidRPr="006923B9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.</w:t>
      </w:r>
      <w:bookmarkEnd w:id="17"/>
    </w:p>
    <w:p w14:paraId="0FF00273" w14:textId="77777777" w:rsidR="008305E4" w:rsidRPr="008305E4" w:rsidRDefault="0076115F" w:rsidP="008305E4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8305E4" w:rsidRPr="008305E4">
        <w:rPr>
          <w:rFonts w:ascii="Times New Roman" w:hAnsi="Times New Roman" w:cs="Times New Roman"/>
          <w:sz w:val="24"/>
          <w:szCs w:val="24"/>
          <w:lang w:eastAsia="hr-HR"/>
        </w:rPr>
        <w:t>Godišnji plan predstavlja okvir za rad. Odgojitelji ga razrađuju i konkretiziraju u mjesečnim, tjednim i dnevnim planovima, pri čemu uvažavaju interese, razvojne potrebe i mogućnosti djece te resurse lokalne zajednice.</w:t>
      </w:r>
    </w:p>
    <w:p w14:paraId="117E8D93" w14:textId="77777777" w:rsidR="00C51525" w:rsidRPr="00253B92" w:rsidRDefault="00C51525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Mjesečne teme:</w:t>
      </w:r>
    </w:p>
    <w:p w14:paraId="3F0A01D1" w14:textId="77777777" w:rsidR="00C51525" w:rsidRPr="00253B92" w:rsidRDefault="00C51525">
      <w:pPr>
        <w:numPr>
          <w:ilvl w:val="0"/>
          <w:numId w:val="9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Rujan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– „Zajedno u vrtiću“ (prilagodba, igre upoznavanja, pravila skupine, šetnje).</w:t>
      </w:r>
    </w:p>
    <w:p w14:paraId="7DF4785A" w14:textId="77777777" w:rsidR="00C51525" w:rsidRPr="00253B92" w:rsidRDefault="00C51525">
      <w:pPr>
        <w:numPr>
          <w:ilvl w:val="0"/>
          <w:numId w:val="9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lastRenderedPageBreak/>
        <w:t>Listopad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– „Jesen u mom zavičaju“ (šetnje, likovne radionice s jesenskim plodovima, Dan kruha).</w:t>
      </w:r>
    </w:p>
    <w:p w14:paraId="26BA1533" w14:textId="77777777" w:rsidR="00C51525" w:rsidRPr="00253B92" w:rsidRDefault="00C51525">
      <w:pPr>
        <w:numPr>
          <w:ilvl w:val="0"/>
          <w:numId w:val="9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Studeni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– „Svjetlo i prijateljstvo“ (prijateljstvo, Svih svetih, Martinje, humanitarna akcija).</w:t>
      </w:r>
    </w:p>
    <w:p w14:paraId="4BCC0CC9" w14:textId="77777777" w:rsidR="00C51525" w:rsidRPr="00253B92" w:rsidRDefault="00C51525">
      <w:pPr>
        <w:numPr>
          <w:ilvl w:val="0"/>
          <w:numId w:val="9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Prosinac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– „Radost Božića“ (ukrasi, priredba za Sv. Nikolu i Božić, suradnja s roditeljima).</w:t>
      </w:r>
    </w:p>
    <w:p w14:paraId="6E134AE4" w14:textId="77777777" w:rsidR="00C51525" w:rsidRPr="00253B92" w:rsidRDefault="00C51525">
      <w:pPr>
        <w:numPr>
          <w:ilvl w:val="0"/>
          <w:numId w:val="9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Siječanj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– „Zima i igre na snijegu“ (igre na snijegu, istraživanje leda, zimske priče).</w:t>
      </w:r>
    </w:p>
    <w:p w14:paraId="752CFECB" w14:textId="77777777" w:rsidR="00C51525" w:rsidRPr="00253B92" w:rsidRDefault="00C51525">
      <w:pPr>
        <w:numPr>
          <w:ilvl w:val="0"/>
          <w:numId w:val="9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Veljača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– „Maskenbal i prijateljstvo“ (izrada maski, ples pod maskama, Valentinovo).</w:t>
      </w:r>
    </w:p>
    <w:p w14:paraId="5A379639" w14:textId="77777777" w:rsidR="00C51525" w:rsidRPr="00253B92" w:rsidRDefault="00C51525">
      <w:pPr>
        <w:numPr>
          <w:ilvl w:val="0"/>
          <w:numId w:val="9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Ožujak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– „Proljeće i buđenje prirode“ (sadnja, šetnje, proljetni plakati, Dan očeva).</w:t>
      </w:r>
    </w:p>
    <w:p w14:paraId="218AF8E0" w14:textId="77777777" w:rsidR="00C51525" w:rsidRPr="00253B92" w:rsidRDefault="00C51525">
      <w:pPr>
        <w:numPr>
          <w:ilvl w:val="0"/>
          <w:numId w:val="9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Travanj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– „Priroda i ekologija“ (Dan planeta Zemlje, eko-akcije, recikliranje).</w:t>
      </w:r>
    </w:p>
    <w:p w14:paraId="6B7A7FFD" w14:textId="77777777" w:rsidR="00C51525" w:rsidRPr="00253B92" w:rsidRDefault="00C51525">
      <w:pPr>
        <w:numPr>
          <w:ilvl w:val="0"/>
          <w:numId w:val="9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Svibanj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– „Obitelj i zajedništvo“ (Dan obitelji, Majčin dan, radionice s roditeljima, dječja olimpijada).</w:t>
      </w:r>
    </w:p>
    <w:p w14:paraId="558D0C36" w14:textId="77777777" w:rsidR="00C51525" w:rsidRPr="00253B92" w:rsidRDefault="00C51525">
      <w:pPr>
        <w:numPr>
          <w:ilvl w:val="0"/>
          <w:numId w:val="9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Lipanj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– „Igre i sport“ (izleti, razgovori o zdravlju, oproštajna priredba za predškolce).</w:t>
      </w:r>
    </w:p>
    <w:p w14:paraId="3A0FFA50" w14:textId="5F4F9EBC" w:rsidR="00C51525" w:rsidRPr="0076115F" w:rsidRDefault="00C51525">
      <w:pPr>
        <w:numPr>
          <w:ilvl w:val="0"/>
          <w:numId w:val="9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Srpanj i kolovoz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– „Igre po izboru djece“ (fleksibilne aktivnosti, igre na otvorenom, vodene igre).</w:t>
      </w:r>
    </w:p>
    <w:p w14:paraId="48437E27" w14:textId="68169444" w:rsidR="00F23F6D" w:rsidRPr="006923B9" w:rsidRDefault="006923B9" w:rsidP="00253B92">
      <w:pPr>
        <w:pStyle w:val="Naslov1"/>
        <w:spacing w:line="360" w:lineRule="auto"/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18" w:name="_Toc240612614"/>
      <w:r w:rsidRPr="006923B9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 xml:space="preserve">4.6. Program </w:t>
      </w:r>
      <w:proofErr w:type="spellStart"/>
      <w:r w:rsidRPr="006923B9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predškole</w:t>
      </w:r>
      <w:bookmarkEnd w:id="18"/>
      <w:proofErr w:type="spellEnd"/>
    </w:p>
    <w:p w14:paraId="67917B31" w14:textId="0C896E89" w:rsidR="00486DDC" w:rsidRPr="00253B92" w:rsidRDefault="0076115F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486DDC"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Program </w:t>
      </w:r>
      <w:proofErr w:type="spellStart"/>
      <w:r w:rsidR="00486DDC" w:rsidRPr="00253B92">
        <w:rPr>
          <w:rFonts w:ascii="Times New Roman" w:hAnsi="Times New Roman" w:cs="Times New Roman"/>
          <w:sz w:val="24"/>
          <w:szCs w:val="24"/>
          <w:lang w:eastAsia="hr-HR"/>
        </w:rPr>
        <w:t>predškole</w:t>
      </w:r>
      <w:proofErr w:type="spellEnd"/>
      <w:r w:rsidR="00486DDC"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provodi se od 1. listopada do 31. svibnja, u trajanju od 250 sati godišnje, integriran u redoviti program, za svu djecu u godini prije polaska u osnovnu školu, u skladu s Pravilnikom o sadržaju i trajanju programa </w:t>
      </w:r>
      <w:proofErr w:type="spellStart"/>
      <w:r w:rsidR="00486DDC" w:rsidRPr="00253B92">
        <w:rPr>
          <w:rFonts w:ascii="Times New Roman" w:hAnsi="Times New Roman" w:cs="Times New Roman"/>
          <w:sz w:val="24"/>
          <w:szCs w:val="24"/>
          <w:lang w:eastAsia="hr-HR"/>
        </w:rPr>
        <w:t>predškole</w:t>
      </w:r>
      <w:proofErr w:type="spellEnd"/>
      <w:r w:rsidR="00486DDC"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(NN 107/14). </w:t>
      </w:r>
    </w:p>
    <w:p w14:paraId="5330079A" w14:textId="77777777" w:rsidR="00486DDC" w:rsidRPr="00253B92" w:rsidRDefault="00486DDC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Ciljevi:</w:t>
      </w:r>
    </w:p>
    <w:p w14:paraId="74A081FF" w14:textId="77777777" w:rsidR="00486DDC" w:rsidRPr="00253B92" w:rsidRDefault="00486DDC">
      <w:pPr>
        <w:numPr>
          <w:ilvl w:val="0"/>
          <w:numId w:val="98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razvoj kompetencija potrebnih za polazak u školu,</w:t>
      </w:r>
    </w:p>
    <w:p w14:paraId="4CA818C9" w14:textId="77777777" w:rsidR="00486DDC" w:rsidRPr="00253B92" w:rsidRDefault="00486DDC">
      <w:pPr>
        <w:numPr>
          <w:ilvl w:val="0"/>
          <w:numId w:val="98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samostalnost, odgovornost i radne navike,</w:t>
      </w:r>
    </w:p>
    <w:p w14:paraId="67CBA851" w14:textId="77777777" w:rsidR="00486DDC" w:rsidRPr="00253B92" w:rsidRDefault="00486DDC">
      <w:pPr>
        <w:numPr>
          <w:ilvl w:val="0"/>
          <w:numId w:val="98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komunikacijske, socijalne i emocionalne vještine,</w:t>
      </w:r>
    </w:p>
    <w:p w14:paraId="0B050857" w14:textId="77777777" w:rsidR="00486DDC" w:rsidRPr="00253B92" w:rsidRDefault="00486DDC">
      <w:pPr>
        <w:numPr>
          <w:ilvl w:val="0"/>
          <w:numId w:val="98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predčitalačke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predmatematičke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i logičke sposobnosti,</w:t>
      </w:r>
    </w:p>
    <w:p w14:paraId="5B1DAE12" w14:textId="77777777" w:rsidR="00486DDC" w:rsidRPr="00253B92" w:rsidRDefault="00486DDC">
      <w:pPr>
        <w:numPr>
          <w:ilvl w:val="0"/>
          <w:numId w:val="98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iskustveno učenje kroz igru, istraživanje i suradnju.</w:t>
      </w:r>
    </w:p>
    <w:p w14:paraId="1CABD8C9" w14:textId="77777777" w:rsidR="00486DDC" w:rsidRPr="00253B92" w:rsidRDefault="00486DDC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lastRenderedPageBreak/>
        <w:t>Sadržaji: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tjelesni razvoj i zdravlje,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socio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>-emocionalni razvoj, komunikacija i jezik, spoznajni razvoj, umjetničko izražavanje.</w:t>
      </w:r>
    </w:p>
    <w:p w14:paraId="608B0BAC" w14:textId="0F624840" w:rsidR="00486DDC" w:rsidRPr="00253B92" w:rsidRDefault="00486DDC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Organizacija: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unutar redovitog programa, kroz igru, istraživanje i projekte, s individualiziranim pristupom i uključivanjem roditelja.</w:t>
      </w:r>
    </w:p>
    <w:p w14:paraId="1B3D17C9" w14:textId="24812F1D" w:rsidR="00F23F6D" w:rsidRPr="006923B9" w:rsidRDefault="006923B9" w:rsidP="00253B92">
      <w:pPr>
        <w:pStyle w:val="Naslov1"/>
        <w:spacing w:line="360" w:lineRule="auto"/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19" w:name="_Toc240612615"/>
      <w:r w:rsidRPr="006923B9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4.7. Kraći programi</w:t>
      </w:r>
      <w:bookmarkEnd w:id="19"/>
    </w:p>
    <w:p w14:paraId="4E60C94B" w14:textId="77777777" w:rsidR="00486DDC" w:rsidRPr="00253B92" w:rsidRDefault="00486DDC" w:rsidP="00253B92">
      <w:pPr>
        <w:pStyle w:val="my-2"/>
        <w:spacing w:line="360" w:lineRule="auto"/>
      </w:pPr>
      <w:r w:rsidRPr="00253B92">
        <w:rPr>
          <w:rStyle w:val="Naglaeno"/>
        </w:rPr>
        <w:t>Kraći program ranog učenja engleskog jezika:</w:t>
      </w:r>
      <w:r w:rsidRPr="00253B92">
        <w:t xml:space="preserve"> provodi se dva puta tjedno po 1 sat, kroz igru, pjesmu, pokret i kreativno izražavanje, u skladu s razvojnim mogućnostima djece.</w:t>
      </w:r>
    </w:p>
    <w:p w14:paraId="0ACF6B03" w14:textId="487A87DB" w:rsidR="00486DDC" w:rsidRPr="00253B92" w:rsidRDefault="00486DDC" w:rsidP="0076115F">
      <w:pPr>
        <w:pStyle w:val="my-2"/>
        <w:spacing w:line="360" w:lineRule="auto"/>
      </w:pPr>
      <w:r w:rsidRPr="00253B92">
        <w:rPr>
          <w:rStyle w:val="Naglaeno"/>
        </w:rPr>
        <w:t>Kraći program katoličkog vjerskog odgoja:</w:t>
      </w:r>
      <w:r w:rsidRPr="00253B92">
        <w:t xml:space="preserve"> provodi se kao kraći program po izboru djece i roditelja, u suradnji s vjerskom zajednicom, u skladu s važećim odobrenjima i mogućnostima Vrtića. </w:t>
      </w:r>
    </w:p>
    <w:p w14:paraId="368B4819" w14:textId="1E71C10A" w:rsidR="00F23F6D" w:rsidRPr="006923B9" w:rsidRDefault="00345541" w:rsidP="00253B92">
      <w:pPr>
        <w:pStyle w:val="Naslov1"/>
        <w:spacing w:line="360" w:lineRule="auto"/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</w:pPr>
      <w:bookmarkStart w:id="20" w:name="_Toc240612616"/>
      <w:r w:rsidRPr="006923B9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4.</w:t>
      </w:r>
      <w:r w:rsidR="00486DDC" w:rsidRPr="006923B9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8</w:t>
      </w:r>
      <w:r w:rsidRPr="006923B9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 xml:space="preserve">. </w:t>
      </w:r>
      <w:r w:rsidR="006923B9" w:rsidRPr="006923B9">
        <w:rPr>
          <w:rFonts w:ascii="Times New Roman" w:hAnsi="Times New Roman" w:cs="Times New Roman"/>
          <w:i/>
          <w:iCs/>
          <w:color w:val="auto"/>
          <w:sz w:val="24"/>
          <w:szCs w:val="24"/>
          <w:lang w:eastAsia="hr-HR"/>
        </w:rPr>
        <w:t>Projektni rad</w:t>
      </w:r>
      <w:bookmarkEnd w:id="20"/>
    </w:p>
    <w:p w14:paraId="4C314FF9" w14:textId="1FBAB6C6" w:rsidR="00486DDC" w:rsidRPr="00253B92" w:rsidRDefault="0076115F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486DDC" w:rsidRPr="00253B92">
        <w:rPr>
          <w:rFonts w:ascii="Times New Roman" w:hAnsi="Times New Roman" w:cs="Times New Roman"/>
          <w:sz w:val="24"/>
          <w:szCs w:val="24"/>
          <w:lang w:eastAsia="hr-HR"/>
        </w:rPr>
        <w:t>Projektni rad temelji se na interesima djece, poticajima iz svakodnevice, kulturnog i prirodnog okruženja te aktualnim događanjima u zajednici.</w:t>
      </w:r>
    </w:p>
    <w:p w14:paraId="1AD5F367" w14:textId="77777777" w:rsidR="00486DDC" w:rsidRPr="00253B92" w:rsidRDefault="00486DDC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Ciljevi:</w:t>
      </w:r>
    </w:p>
    <w:p w14:paraId="1CE77822" w14:textId="77777777" w:rsidR="00486DDC" w:rsidRPr="00253B92" w:rsidRDefault="00486DDC">
      <w:pPr>
        <w:numPr>
          <w:ilvl w:val="0"/>
          <w:numId w:val="99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poticati znatiželju, istraživački duh i kritičko mišljenje,</w:t>
      </w:r>
    </w:p>
    <w:p w14:paraId="76F86F4A" w14:textId="77777777" w:rsidR="00486DDC" w:rsidRPr="00253B92" w:rsidRDefault="00486DDC">
      <w:pPr>
        <w:numPr>
          <w:ilvl w:val="0"/>
          <w:numId w:val="99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omogućiti iskustveno učenje u suradničkom okruženju,</w:t>
      </w:r>
    </w:p>
    <w:p w14:paraId="33D259E7" w14:textId="77777777" w:rsidR="00486DDC" w:rsidRPr="00253B92" w:rsidRDefault="00486DDC">
      <w:pPr>
        <w:numPr>
          <w:ilvl w:val="0"/>
          <w:numId w:val="99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razvijati kompetencije komunikacije, suradnje, planiranja i samostalnog zaključivanja,</w:t>
      </w:r>
    </w:p>
    <w:p w14:paraId="27CFBBAD" w14:textId="5E419CAE" w:rsidR="00486DDC" w:rsidRPr="00253B92" w:rsidRDefault="00486DDC">
      <w:pPr>
        <w:numPr>
          <w:ilvl w:val="0"/>
          <w:numId w:val="99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povezivati različita područja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kurikul</w:t>
      </w:r>
      <w:r w:rsidR="007438AC">
        <w:rPr>
          <w:rFonts w:ascii="Times New Roman" w:hAnsi="Times New Roman" w:cs="Times New Roman"/>
          <w:sz w:val="24"/>
          <w:szCs w:val="24"/>
          <w:lang w:eastAsia="hr-HR"/>
        </w:rPr>
        <w:t>a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>,</w:t>
      </w:r>
    </w:p>
    <w:p w14:paraId="675F9DA2" w14:textId="77777777" w:rsidR="00486DDC" w:rsidRPr="00253B92" w:rsidRDefault="00486DDC">
      <w:pPr>
        <w:numPr>
          <w:ilvl w:val="0"/>
          <w:numId w:val="99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osnažiti partnerstvo s roditeljima i zajednicom.</w:t>
      </w:r>
    </w:p>
    <w:p w14:paraId="5A2F3C1F" w14:textId="77777777" w:rsidR="00486DDC" w:rsidRPr="00253B92" w:rsidRDefault="00486DDC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Proces: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poticanje interesa i izbor teme, planiranje, istraživanje i provedba, dokumentiranje, prezentacija i evaluacija.</w:t>
      </w:r>
    </w:p>
    <w:p w14:paraId="61225D28" w14:textId="77777777" w:rsidR="00486DDC" w:rsidRPr="00253B92" w:rsidRDefault="00486DDC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Primjeri mogućih projekata: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„Moj kućni ljubimac“, „Voda – izvor života“, „Promet u mom mjestu“, „Eko-projekt: Moj vrt“.</w:t>
      </w:r>
    </w:p>
    <w:p w14:paraId="0F5264F9" w14:textId="59029814" w:rsidR="00486DDC" w:rsidRPr="00253B92" w:rsidRDefault="00486DDC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Uloga odgojitelja: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poticati znatiželju, osigurati poticajno okruženje, pratiti i dokumentirati proces, povezivati djecu, roditelje i zajednicu, reflektirati i evaluirati postignuća.</w:t>
      </w:r>
    </w:p>
    <w:p w14:paraId="2846A2E2" w14:textId="17F27A7E" w:rsidR="004F7915" w:rsidRPr="002E72B9" w:rsidRDefault="004F7915" w:rsidP="00253B92">
      <w:pPr>
        <w:pStyle w:val="Naslov1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bookmarkStart w:id="21" w:name="_Toc240612617"/>
      <w:r w:rsidRPr="002E72B9">
        <w:rPr>
          <w:rFonts w:ascii="Times New Roman" w:hAnsi="Times New Roman" w:cs="Times New Roman"/>
          <w:color w:val="auto"/>
          <w:sz w:val="24"/>
          <w:szCs w:val="24"/>
        </w:rPr>
        <w:lastRenderedPageBreak/>
        <w:t>5. NJEGA I SKRB ZA TJELESNI RAST I RAZVOJ DJECE</w:t>
      </w:r>
      <w:bookmarkEnd w:id="21"/>
    </w:p>
    <w:p w14:paraId="7AF43C63" w14:textId="2DDF814C" w:rsidR="00486DDC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ab/>
      </w:r>
      <w:r w:rsidR="00486DDC" w:rsidRPr="00253B92">
        <w:rPr>
          <w:rFonts w:ascii="Times New Roman" w:hAnsi="Times New Roman" w:cs="Times New Roman"/>
          <w:sz w:val="24"/>
          <w:szCs w:val="24"/>
        </w:rPr>
        <w:t xml:space="preserve">Njega i skrb sastavni su i neizostavni dio odgojno-obrazovnog procesa u Dječjem vrtiću Vlakić Martijanec. Temelje se na poštivanju osnovnih dječjih potreba i prava, s ciljem osiguravanja dobrobiti svakog djeteta u skladu s vrijednostima i načelima Nacionalnog </w:t>
      </w:r>
      <w:proofErr w:type="spellStart"/>
      <w:r w:rsidR="00486DDC" w:rsidRPr="00253B92">
        <w:rPr>
          <w:rFonts w:ascii="Times New Roman" w:hAnsi="Times New Roman" w:cs="Times New Roman"/>
          <w:sz w:val="24"/>
          <w:szCs w:val="24"/>
        </w:rPr>
        <w:t>kurikul</w:t>
      </w:r>
      <w:r w:rsidR="007438A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486DDC" w:rsidRPr="00253B92">
        <w:rPr>
          <w:rFonts w:ascii="Times New Roman" w:hAnsi="Times New Roman" w:cs="Times New Roman"/>
          <w:sz w:val="24"/>
          <w:szCs w:val="24"/>
        </w:rPr>
        <w:t xml:space="preserve"> za rani i predškolski odgoj i obrazovanje (NN 5/15).</w:t>
      </w:r>
    </w:p>
    <w:p w14:paraId="06BD9B0E" w14:textId="77777777" w:rsidR="00486DDC" w:rsidRPr="00253B92" w:rsidRDefault="00486DDC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t>Ciljevi njege i skrbi:</w:t>
      </w:r>
    </w:p>
    <w:p w14:paraId="32F20994" w14:textId="77777777" w:rsidR="00486DDC" w:rsidRPr="00253B92" w:rsidRDefault="00486DDC">
      <w:pPr>
        <w:numPr>
          <w:ilvl w:val="0"/>
          <w:numId w:val="10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osigurati zdravlje, sigurnost i dobrobit djece u svakodnevnom boravku,</w:t>
      </w:r>
    </w:p>
    <w:p w14:paraId="0A665407" w14:textId="77777777" w:rsidR="00486DDC" w:rsidRPr="00253B92" w:rsidRDefault="00486DDC">
      <w:pPr>
        <w:numPr>
          <w:ilvl w:val="0"/>
          <w:numId w:val="10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razvijati kod djece osnovne higijenske i zdravstvene navike,</w:t>
      </w:r>
    </w:p>
    <w:p w14:paraId="12B23B2E" w14:textId="77777777" w:rsidR="00486DDC" w:rsidRPr="00253B92" w:rsidRDefault="00486DDC">
      <w:pPr>
        <w:numPr>
          <w:ilvl w:val="0"/>
          <w:numId w:val="10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poticati samostalnost u brizi o sebi prema dobi i mogućnostima,</w:t>
      </w:r>
    </w:p>
    <w:p w14:paraId="5A9514BF" w14:textId="77777777" w:rsidR="00486DDC" w:rsidRPr="00253B92" w:rsidRDefault="00486DDC">
      <w:pPr>
        <w:numPr>
          <w:ilvl w:val="0"/>
          <w:numId w:val="10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omogućiti uravnotežen odnos aktivnosti, odmora, prehrane i kretanja,</w:t>
      </w:r>
    </w:p>
    <w:p w14:paraId="2449D6B4" w14:textId="77777777" w:rsidR="00486DDC" w:rsidRPr="00253B92" w:rsidRDefault="00486DDC">
      <w:pPr>
        <w:numPr>
          <w:ilvl w:val="0"/>
          <w:numId w:val="10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pružiti emocionalnu podršku i sigurnost u svakodnevnim situacijama.</w:t>
      </w:r>
    </w:p>
    <w:p w14:paraId="3FBE7FC6" w14:textId="77777777" w:rsidR="00486DDC" w:rsidRPr="00253B92" w:rsidRDefault="00486DDC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t>Područja njege i skrbi:</w:t>
      </w:r>
    </w:p>
    <w:p w14:paraId="0A38943E" w14:textId="77777777" w:rsidR="00486DDC" w:rsidRPr="00253B92" w:rsidRDefault="00486DDC">
      <w:pPr>
        <w:numPr>
          <w:ilvl w:val="0"/>
          <w:numId w:val="10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t>Zdravlje i higijena</w:t>
      </w:r>
    </w:p>
    <w:p w14:paraId="379BC2AD" w14:textId="77777777" w:rsidR="00486DDC" w:rsidRPr="00253B92" w:rsidRDefault="00486DDC">
      <w:pPr>
        <w:numPr>
          <w:ilvl w:val="1"/>
          <w:numId w:val="10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svakodnevna briga o higijeni ruku, zubi i tijela,</w:t>
      </w:r>
    </w:p>
    <w:p w14:paraId="6D882A81" w14:textId="77777777" w:rsidR="00486DDC" w:rsidRPr="00253B92" w:rsidRDefault="00486DDC">
      <w:pPr>
        <w:numPr>
          <w:ilvl w:val="1"/>
          <w:numId w:val="10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poticanje pravilnog korištenja toaleta, samostalnog pranja i brisanja,</w:t>
      </w:r>
    </w:p>
    <w:p w14:paraId="1BD397E4" w14:textId="77777777" w:rsidR="00486DDC" w:rsidRPr="00253B92" w:rsidRDefault="00486DDC">
      <w:pPr>
        <w:numPr>
          <w:ilvl w:val="1"/>
          <w:numId w:val="10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redovite zdravstveno-higijenske mjere u prostorijama i na opremi.</w:t>
      </w:r>
    </w:p>
    <w:p w14:paraId="1F76D794" w14:textId="77777777" w:rsidR="00486DDC" w:rsidRPr="00253B92" w:rsidRDefault="00486DDC">
      <w:pPr>
        <w:numPr>
          <w:ilvl w:val="0"/>
          <w:numId w:val="10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t>Prehrana</w:t>
      </w:r>
    </w:p>
    <w:p w14:paraId="2D3902C3" w14:textId="77777777" w:rsidR="00486DDC" w:rsidRPr="00253B92" w:rsidRDefault="00486DDC">
      <w:pPr>
        <w:numPr>
          <w:ilvl w:val="1"/>
          <w:numId w:val="10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osiguravanje uravnoteženih i nutritivno vrijednih obroka,</w:t>
      </w:r>
    </w:p>
    <w:p w14:paraId="7F2BBCF1" w14:textId="77777777" w:rsidR="00486DDC" w:rsidRPr="00253B92" w:rsidRDefault="00486DDC">
      <w:pPr>
        <w:numPr>
          <w:ilvl w:val="1"/>
          <w:numId w:val="10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razvijanje pravilnih prehrambenih navika,</w:t>
      </w:r>
    </w:p>
    <w:p w14:paraId="4BFC5C0A" w14:textId="77777777" w:rsidR="00486DDC" w:rsidRPr="00253B92" w:rsidRDefault="00486DDC">
      <w:pPr>
        <w:numPr>
          <w:ilvl w:val="1"/>
          <w:numId w:val="10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uključivanje djece u jednostavne aktivnosti pripreme hrane (npr. izrada voćne salate, mazanje kruha).</w:t>
      </w:r>
    </w:p>
    <w:p w14:paraId="2B63DA74" w14:textId="77777777" w:rsidR="00486DDC" w:rsidRPr="00253B92" w:rsidRDefault="00486DDC">
      <w:pPr>
        <w:numPr>
          <w:ilvl w:val="0"/>
          <w:numId w:val="10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t>Odmor i spavanje</w:t>
      </w:r>
    </w:p>
    <w:p w14:paraId="30C0606B" w14:textId="77777777" w:rsidR="00486DDC" w:rsidRPr="00253B92" w:rsidRDefault="00486DDC">
      <w:pPr>
        <w:numPr>
          <w:ilvl w:val="1"/>
          <w:numId w:val="10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omogućavanje dnevnog odmora i spavanja za djecu kojoj je to potrebno,</w:t>
      </w:r>
    </w:p>
    <w:p w14:paraId="5F3FBF43" w14:textId="77777777" w:rsidR="00486DDC" w:rsidRPr="00253B92" w:rsidRDefault="00486DDC">
      <w:pPr>
        <w:numPr>
          <w:ilvl w:val="1"/>
          <w:numId w:val="10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stvaranje mirnog i opuštenog ozračja (tiha glazba, čitanje priča),</w:t>
      </w:r>
    </w:p>
    <w:p w14:paraId="2B9957BD" w14:textId="77777777" w:rsidR="00486DDC" w:rsidRPr="00253B92" w:rsidRDefault="00486DDC">
      <w:pPr>
        <w:numPr>
          <w:ilvl w:val="1"/>
          <w:numId w:val="10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lastRenderedPageBreak/>
        <w:t>individualizirani pristup ovisno o navikama i potrebama djece.</w:t>
      </w:r>
    </w:p>
    <w:p w14:paraId="34C7C4CE" w14:textId="77777777" w:rsidR="00486DDC" w:rsidRPr="00253B92" w:rsidRDefault="00486DDC">
      <w:pPr>
        <w:numPr>
          <w:ilvl w:val="0"/>
          <w:numId w:val="10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t>Kretanje i boravak na zraku</w:t>
      </w:r>
    </w:p>
    <w:p w14:paraId="6ED5CFD3" w14:textId="77777777" w:rsidR="00486DDC" w:rsidRPr="00253B92" w:rsidRDefault="00486DDC">
      <w:pPr>
        <w:numPr>
          <w:ilvl w:val="1"/>
          <w:numId w:val="10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svakodnevne šetnje i igre na otvorenom,</w:t>
      </w:r>
    </w:p>
    <w:p w14:paraId="1B92CC50" w14:textId="77777777" w:rsidR="00486DDC" w:rsidRPr="00253B92" w:rsidRDefault="00486DDC">
      <w:pPr>
        <w:numPr>
          <w:ilvl w:val="1"/>
          <w:numId w:val="10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organizacija tjelesnih aktivnosti na svježem zraku,</w:t>
      </w:r>
    </w:p>
    <w:p w14:paraId="69B4D9E0" w14:textId="77777777" w:rsidR="00486DDC" w:rsidRPr="00253B92" w:rsidRDefault="00486DDC">
      <w:pPr>
        <w:numPr>
          <w:ilvl w:val="1"/>
          <w:numId w:val="10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razvijanje svijesti o važnosti kretanja za zdravlje.</w:t>
      </w:r>
    </w:p>
    <w:p w14:paraId="5A1744C9" w14:textId="77777777" w:rsidR="00486DDC" w:rsidRPr="00253B92" w:rsidRDefault="00486DDC">
      <w:pPr>
        <w:numPr>
          <w:ilvl w:val="0"/>
          <w:numId w:val="10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t>Emocionalna sigurnost i blagostanje</w:t>
      </w:r>
    </w:p>
    <w:p w14:paraId="49B6A7C3" w14:textId="77777777" w:rsidR="00486DDC" w:rsidRPr="00253B92" w:rsidRDefault="00486DDC">
      <w:pPr>
        <w:numPr>
          <w:ilvl w:val="1"/>
          <w:numId w:val="10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osiguravanje stabilnog odnosa s odgojiteljima kroz rutinu i rituale,</w:t>
      </w:r>
    </w:p>
    <w:p w14:paraId="7F4ECE62" w14:textId="77777777" w:rsidR="00486DDC" w:rsidRPr="00253B92" w:rsidRDefault="00486DDC">
      <w:pPr>
        <w:numPr>
          <w:ilvl w:val="1"/>
          <w:numId w:val="10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pružanje podrške pri rastancima, promjenama i prilagodbama,</w:t>
      </w:r>
    </w:p>
    <w:p w14:paraId="0D50910C" w14:textId="77777777" w:rsidR="00486DDC" w:rsidRPr="00253B92" w:rsidRDefault="00486DDC">
      <w:pPr>
        <w:numPr>
          <w:ilvl w:val="1"/>
          <w:numId w:val="10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poticanje izražavanja osjećaja i pružanje utjehe.</w:t>
      </w:r>
    </w:p>
    <w:p w14:paraId="66D92E2F" w14:textId="77777777" w:rsidR="00486DDC" w:rsidRPr="00253B92" w:rsidRDefault="00486DDC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t>Uloga odgojitelja u njezi i skrbi:</w:t>
      </w:r>
    </w:p>
    <w:p w14:paraId="34CD9D16" w14:textId="77777777" w:rsidR="00486DDC" w:rsidRPr="00253B92" w:rsidRDefault="00486DDC">
      <w:pPr>
        <w:numPr>
          <w:ilvl w:val="0"/>
          <w:numId w:val="10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pažljivo promatranje i praćenje potreba svakog djeteta,</w:t>
      </w:r>
    </w:p>
    <w:p w14:paraId="4F1030EE" w14:textId="77777777" w:rsidR="00486DDC" w:rsidRPr="00253B92" w:rsidRDefault="00486DDC">
      <w:pPr>
        <w:numPr>
          <w:ilvl w:val="0"/>
          <w:numId w:val="10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stvaranje sigurnog, predvidljivog i toplog okruženja,</w:t>
      </w:r>
    </w:p>
    <w:p w14:paraId="3B31EF6E" w14:textId="77777777" w:rsidR="00486DDC" w:rsidRPr="00253B92" w:rsidRDefault="00486DDC">
      <w:pPr>
        <w:numPr>
          <w:ilvl w:val="0"/>
          <w:numId w:val="10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poticanje postupne samostalnosti u brizi o sebi,</w:t>
      </w:r>
    </w:p>
    <w:p w14:paraId="05BB280E" w14:textId="77777777" w:rsidR="00486DDC" w:rsidRPr="00253B92" w:rsidRDefault="00486DDC">
      <w:pPr>
        <w:numPr>
          <w:ilvl w:val="0"/>
          <w:numId w:val="10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partnerstvo s roditeljima u usklađivanju navika njege, prehrane i odmora,</w:t>
      </w:r>
    </w:p>
    <w:p w14:paraId="77FC536F" w14:textId="77777777" w:rsidR="00486DDC" w:rsidRPr="00253B92" w:rsidRDefault="00486DDC">
      <w:pPr>
        <w:numPr>
          <w:ilvl w:val="0"/>
          <w:numId w:val="10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suradnja sa zdravstvenim i stručnim službama.</w:t>
      </w:r>
    </w:p>
    <w:p w14:paraId="5681FC96" w14:textId="0D076218" w:rsidR="004F7915" w:rsidRDefault="00486DDC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</w:rPr>
        <w:t>Njega i skrb u vrtiću nisu izdvojene odgojno-obrazovne aktivnosti, već se prožimaju sa svim aspektima života djeteta u vrtiću i predstavljaju osnovu za njegov cjelovit razvoj, osjećaj sigurnosti i spremnost na učenje.</w:t>
      </w:r>
    </w:p>
    <w:p w14:paraId="299E649E" w14:textId="77777777" w:rsidR="006923B9" w:rsidRDefault="006923B9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1CD4C1FD" w14:textId="77777777" w:rsidR="006923B9" w:rsidRDefault="006923B9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797A922F" w14:textId="77777777" w:rsidR="006923B9" w:rsidRDefault="006923B9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00FA653A" w14:textId="77777777" w:rsidR="006923B9" w:rsidRPr="00253B92" w:rsidRDefault="006923B9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DF4BDDF" w14:textId="14A8FF12" w:rsidR="004F7915" w:rsidRPr="002E72B9" w:rsidRDefault="004F7915" w:rsidP="00253B92">
      <w:pPr>
        <w:pStyle w:val="Naslov1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bookmarkStart w:id="22" w:name="_Toc240612618"/>
      <w:r w:rsidRPr="002E72B9">
        <w:rPr>
          <w:rFonts w:ascii="Times New Roman" w:hAnsi="Times New Roman" w:cs="Times New Roman"/>
          <w:color w:val="auto"/>
          <w:sz w:val="24"/>
          <w:szCs w:val="24"/>
        </w:rPr>
        <w:lastRenderedPageBreak/>
        <w:t>6. NAOBRAZBA I STRUČNO USAVRŠAVANJE ODGOJNO-OBRAZOVNIH DJELATNIKA</w:t>
      </w:r>
      <w:bookmarkEnd w:id="22"/>
    </w:p>
    <w:p w14:paraId="5008799E" w14:textId="6B243491" w:rsidR="000F57F6" w:rsidRPr="00253B92" w:rsidRDefault="000F57F6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Style w:val="Naglaeno"/>
          <w:rFonts w:ascii="Times New Roman" w:hAnsi="Times New Roman" w:cs="Times New Roman"/>
          <w:sz w:val="24"/>
          <w:szCs w:val="24"/>
        </w:rPr>
        <w:t>Cilj i svrha</w:t>
      </w:r>
      <w:r w:rsidRPr="00253B92">
        <w:rPr>
          <w:rFonts w:ascii="Times New Roman" w:hAnsi="Times New Roman" w:cs="Times New Roman"/>
          <w:sz w:val="24"/>
          <w:szCs w:val="24"/>
        </w:rPr>
        <w:br/>
      </w:r>
      <w:r w:rsidR="0076115F">
        <w:rPr>
          <w:rFonts w:ascii="Times New Roman" w:hAnsi="Times New Roman" w:cs="Times New Roman"/>
          <w:sz w:val="24"/>
          <w:szCs w:val="24"/>
        </w:rPr>
        <w:tab/>
      </w:r>
      <w:r w:rsidRPr="00253B92">
        <w:rPr>
          <w:rFonts w:ascii="Times New Roman" w:hAnsi="Times New Roman" w:cs="Times New Roman"/>
          <w:sz w:val="24"/>
          <w:szCs w:val="24"/>
        </w:rPr>
        <w:t xml:space="preserve">Naobrazba i stručno usavršavanje odgojno-obrazovnih djelatnika predstavlja temeljnu pretpostavku za osiguravanje kvalitete odgojno-obrazovnog rada u vrtiću. U skladu s Nacionalnim </w:t>
      </w:r>
      <w:proofErr w:type="spellStart"/>
      <w:r w:rsidRPr="00253B92">
        <w:rPr>
          <w:rFonts w:ascii="Times New Roman" w:hAnsi="Times New Roman" w:cs="Times New Roman"/>
          <w:sz w:val="24"/>
          <w:szCs w:val="24"/>
        </w:rPr>
        <w:t>kurikul</w:t>
      </w:r>
      <w:r w:rsidR="007438AC">
        <w:rPr>
          <w:rFonts w:ascii="Times New Roman" w:hAnsi="Times New Roman" w:cs="Times New Roman"/>
          <w:sz w:val="24"/>
          <w:szCs w:val="24"/>
        </w:rPr>
        <w:t>om</w:t>
      </w:r>
      <w:proofErr w:type="spellEnd"/>
      <w:r w:rsidRPr="00253B92">
        <w:rPr>
          <w:rFonts w:ascii="Times New Roman" w:hAnsi="Times New Roman" w:cs="Times New Roman"/>
          <w:sz w:val="24"/>
          <w:szCs w:val="24"/>
        </w:rPr>
        <w:t xml:space="preserve"> za rani i predškolski odgoj i obrazovanje (2015.), kontinuirano ulaganje u profesionalni razvoj zaposlenika omogućuje unapređenje pedagoške prakse, stvaranje poticajnog i inkluzivnog okruženja za djecu te jačanje partnerskog odnosa s roditeljima i lokalnom zajednicom.</w:t>
      </w:r>
    </w:p>
    <w:p w14:paraId="702E73FE" w14:textId="63765ABB" w:rsidR="000F57F6" w:rsidRPr="00253B92" w:rsidRDefault="000F57F6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Style w:val="Naglaeno"/>
          <w:rFonts w:ascii="Times New Roman" w:hAnsi="Times New Roman" w:cs="Times New Roman"/>
          <w:sz w:val="24"/>
          <w:szCs w:val="24"/>
        </w:rPr>
        <w:t>Polazišta i vrijednosti</w:t>
      </w:r>
      <w:r w:rsidRPr="00253B92">
        <w:rPr>
          <w:rFonts w:ascii="Times New Roman" w:hAnsi="Times New Roman" w:cs="Times New Roman"/>
          <w:sz w:val="24"/>
          <w:szCs w:val="24"/>
        </w:rPr>
        <w:br/>
      </w:r>
      <w:r w:rsidR="0076115F">
        <w:rPr>
          <w:rFonts w:ascii="Times New Roman" w:hAnsi="Times New Roman" w:cs="Times New Roman"/>
          <w:sz w:val="24"/>
          <w:szCs w:val="24"/>
        </w:rPr>
        <w:tab/>
      </w:r>
      <w:r w:rsidRPr="00253B92">
        <w:rPr>
          <w:rFonts w:ascii="Times New Roman" w:hAnsi="Times New Roman" w:cs="Times New Roman"/>
          <w:sz w:val="24"/>
          <w:szCs w:val="24"/>
        </w:rPr>
        <w:t xml:space="preserve">Stručno usavršavanje djelatnika usmjereno je na njegovanje i promicanje vrijednosti humanizma, tolerancije, jednakosti, odgovornosti, autonomije, identiteta i kreativnosti. One predstavljaju okosnicu </w:t>
      </w:r>
      <w:proofErr w:type="spellStart"/>
      <w:r w:rsidRPr="00253B92">
        <w:rPr>
          <w:rFonts w:ascii="Times New Roman" w:hAnsi="Times New Roman" w:cs="Times New Roman"/>
          <w:sz w:val="24"/>
          <w:szCs w:val="24"/>
        </w:rPr>
        <w:t>kurikul</w:t>
      </w:r>
      <w:r w:rsidR="007438A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253B92">
        <w:rPr>
          <w:rFonts w:ascii="Times New Roman" w:hAnsi="Times New Roman" w:cs="Times New Roman"/>
          <w:sz w:val="24"/>
          <w:szCs w:val="24"/>
        </w:rPr>
        <w:t xml:space="preserve"> i temelj iz kojeg proizlaze ciljevi i aktivnosti u radu s djecom. Profesionalno usavršavanje omogućava odgojiteljima i stručnim suradnicima da:</w:t>
      </w:r>
    </w:p>
    <w:p w14:paraId="4124D00F" w14:textId="77777777" w:rsidR="000F57F6" w:rsidRPr="00253B92" w:rsidRDefault="000F57F6">
      <w:pPr>
        <w:pStyle w:val="Odlomakpopisa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reflektiraju i evaluiraju vlastitu praksu,</w:t>
      </w:r>
    </w:p>
    <w:p w14:paraId="3C4EA1CC" w14:textId="77777777" w:rsidR="000F57F6" w:rsidRPr="00253B92" w:rsidRDefault="000F57F6">
      <w:pPr>
        <w:pStyle w:val="Odlomakpopisa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integriraju teorijska znanja u svakodnevni rad,</w:t>
      </w:r>
    </w:p>
    <w:p w14:paraId="2FA1DA7D" w14:textId="77777777" w:rsidR="000F57F6" w:rsidRPr="00253B92" w:rsidRDefault="000F57F6">
      <w:pPr>
        <w:pStyle w:val="Odlomakpopisa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razvijaju nove kompetencije potrebne za rad u suvremenom i promjenjivom društvenom kontekstu,</w:t>
      </w:r>
    </w:p>
    <w:p w14:paraId="6F47BCE8" w14:textId="77777777" w:rsidR="000F57F6" w:rsidRPr="00253B92" w:rsidRDefault="000F57F6">
      <w:pPr>
        <w:pStyle w:val="Odlomakpopisa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grade profesionalni identitet temeljen na cjeloživotnom učenju.</w:t>
      </w:r>
    </w:p>
    <w:p w14:paraId="2E2705C5" w14:textId="6BA78FFB" w:rsidR="000F57F6" w:rsidRPr="00253B92" w:rsidRDefault="000F57F6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Style w:val="Naglaeno"/>
          <w:rFonts w:ascii="Times New Roman" w:hAnsi="Times New Roman" w:cs="Times New Roman"/>
          <w:sz w:val="24"/>
          <w:szCs w:val="24"/>
        </w:rPr>
        <w:t>Oblici stručnog usavršavanja</w:t>
      </w:r>
      <w:r w:rsidRPr="00253B92">
        <w:rPr>
          <w:rFonts w:ascii="Times New Roman" w:hAnsi="Times New Roman" w:cs="Times New Roman"/>
          <w:sz w:val="24"/>
          <w:szCs w:val="24"/>
        </w:rPr>
        <w:br/>
      </w:r>
      <w:r w:rsidR="0076115F">
        <w:rPr>
          <w:rFonts w:ascii="Times New Roman" w:hAnsi="Times New Roman" w:cs="Times New Roman"/>
          <w:sz w:val="24"/>
          <w:szCs w:val="24"/>
        </w:rPr>
        <w:tab/>
      </w:r>
      <w:r w:rsidRPr="00253B92">
        <w:rPr>
          <w:rFonts w:ascii="Times New Roman" w:hAnsi="Times New Roman" w:cs="Times New Roman"/>
          <w:sz w:val="24"/>
          <w:szCs w:val="24"/>
        </w:rPr>
        <w:t>Stručno usavršavanje organizira se u više oblika, na razini ustanove, lokalne zajednice, nacionalnoj i međunarodnoj razini:</w:t>
      </w:r>
    </w:p>
    <w:p w14:paraId="2A152937" w14:textId="77777777" w:rsidR="000F57F6" w:rsidRPr="00253B92" w:rsidRDefault="000F57F6">
      <w:pPr>
        <w:pStyle w:val="Odlomakpopisa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Style w:val="Naglaeno"/>
          <w:rFonts w:ascii="Times New Roman" w:hAnsi="Times New Roman" w:cs="Times New Roman"/>
          <w:sz w:val="24"/>
          <w:szCs w:val="24"/>
        </w:rPr>
        <w:t>Individualno stručno usavršavanje</w:t>
      </w:r>
    </w:p>
    <w:p w14:paraId="08DAE3DF" w14:textId="77777777" w:rsidR="000F57F6" w:rsidRPr="00253B92" w:rsidRDefault="000F57F6">
      <w:pPr>
        <w:pStyle w:val="Odlomakpopisa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obvezno za sve djelatnike (najmanje 10 sati godišnje prema Zakonu o predškolskom odgoju i obrazovanju),</w:t>
      </w:r>
    </w:p>
    <w:p w14:paraId="5064A107" w14:textId="77777777" w:rsidR="000F57F6" w:rsidRPr="00253B92" w:rsidRDefault="000F57F6">
      <w:pPr>
        <w:pStyle w:val="Odlomakpopisa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uključuje praćenje stručne literature i periodike, rad na osobnom profesionalnom portfoliju, praćenje suvremenih istraživanja i preporuka,</w:t>
      </w:r>
    </w:p>
    <w:p w14:paraId="3F825A2B" w14:textId="77777777" w:rsidR="000F57F6" w:rsidRPr="00253B92" w:rsidRDefault="000F57F6">
      <w:pPr>
        <w:pStyle w:val="Odlomakpopisa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primjena novih spoznaja u vlastitoj praksi te njihovo dijeljenje s kolegama.</w:t>
      </w:r>
    </w:p>
    <w:p w14:paraId="06C9E82F" w14:textId="77777777" w:rsidR="000F57F6" w:rsidRPr="00253B92" w:rsidRDefault="000F57F6">
      <w:pPr>
        <w:pStyle w:val="Odlomakpopis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Style w:val="Naglaeno"/>
          <w:rFonts w:ascii="Times New Roman" w:hAnsi="Times New Roman" w:cs="Times New Roman"/>
          <w:sz w:val="24"/>
          <w:szCs w:val="24"/>
        </w:rPr>
        <w:t>Unutarnje stručno usavršavanje</w:t>
      </w:r>
    </w:p>
    <w:p w14:paraId="0ADD0E45" w14:textId="0331403E" w:rsidR="000F57F6" w:rsidRPr="00253B92" w:rsidRDefault="000F57F6">
      <w:pPr>
        <w:pStyle w:val="Odlomakpopisa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>teljska vijeća i stručni aktivi (planirano 7 sjednica godišnje),</w:t>
      </w:r>
    </w:p>
    <w:p w14:paraId="5D793393" w14:textId="77777777" w:rsidR="000F57F6" w:rsidRPr="00253B92" w:rsidRDefault="000F57F6">
      <w:pPr>
        <w:pStyle w:val="Odlomakpopisa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zajedničko planiranje, analiza i refleksija odgojno-obrazovnog rada,</w:t>
      </w:r>
    </w:p>
    <w:p w14:paraId="0DBC6553" w14:textId="77777777" w:rsidR="000F57F6" w:rsidRPr="00253B92" w:rsidRDefault="000F57F6">
      <w:pPr>
        <w:pStyle w:val="Odlomakpopisa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lastRenderedPageBreak/>
        <w:t>radionice i predavanja stručnih suradnika, ravnatelja ili vanjskih stručnjaka,</w:t>
      </w:r>
    </w:p>
    <w:p w14:paraId="0F87C93E" w14:textId="77777777" w:rsidR="000F57F6" w:rsidRPr="00253B92" w:rsidRDefault="000F57F6">
      <w:pPr>
        <w:pStyle w:val="Odlomakpopisa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akcijska istraživanja i timsko učenje unutar ustanove.</w:t>
      </w:r>
    </w:p>
    <w:p w14:paraId="674009D1" w14:textId="77777777" w:rsidR="000F57F6" w:rsidRPr="00253B92" w:rsidRDefault="000F57F6">
      <w:pPr>
        <w:pStyle w:val="Odlomakpopisa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Style w:val="Naglaeno"/>
          <w:rFonts w:ascii="Times New Roman" w:hAnsi="Times New Roman" w:cs="Times New Roman"/>
          <w:sz w:val="24"/>
          <w:szCs w:val="24"/>
        </w:rPr>
        <w:t>Vanjsko stručno usavršavanje</w:t>
      </w:r>
    </w:p>
    <w:p w14:paraId="1EC57CE8" w14:textId="77777777" w:rsidR="000F57F6" w:rsidRPr="00253B92" w:rsidRDefault="000F57F6">
      <w:pPr>
        <w:pStyle w:val="Odlomakpopisa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sudjelovanje na stručnim skupovima, seminarima, konferencijama i edukacijama u organizaciji AZOO-a i drugih institucija,</w:t>
      </w:r>
    </w:p>
    <w:p w14:paraId="19558BED" w14:textId="77777777" w:rsidR="000F57F6" w:rsidRPr="00253B92" w:rsidRDefault="000F57F6">
      <w:pPr>
        <w:pStyle w:val="Odlomakpopisa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stručne i studijske posjete drugim ustanovama,</w:t>
      </w:r>
    </w:p>
    <w:p w14:paraId="01E5CD0E" w14:textId="77777777" w:rsidR="000F57F6" w:rsidRPr="00253B92" w:rsidRDefault="000F57F6">
      <w:pPr>
        <w:pStyle w:val="Odlomakpopisa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sudjelovanje u regionalnim i nacionalnim mrežama za razmjenu dobre prakse,</w:t>
      </w:r>
    </w:p>
    <w:p w14:paraId="67F85046" w14:textId="77777777" w:rsidR="000F57F6" w:rsidRPr="00253B92" w:rsidRDefault="000F57F6">
      <w:pPr>
        <w:pStyle w:val="Odlomakpopisa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stručna putovanja i suradnja na projektima europskih i međunarodnih inicijativa.</w:t>
      </w:r>
    </w:p>
    <w:p w14:paraId="3C2C847E" w14:textId="77777777" w:rsidR="000F57F6" w:rsidRPr="00253B92" w:rsidRDefault="000F57F6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Style w:val="Naglaeno"/>
          <w:rFonts w:ascii="Times New Roman" w:hAnsi="Times New Roman" w:cs="Times New Roman"/>
          <w:sz w:val="24"/>
          <w:szCs w:val="24"/>
        </w:rPr>
        <w:t>Prioriteti u pedagoškoj godini</w:t>
      </w:r>
    </w:p>
    <w:p w14:paraId="12E3B84F" w14:textId="7F7EE25A" w:rsidR="000F57F6" w:rsidRPr="00253B92" w:rsidRDefault="000F57F6">
      <w:pPr>
        <w:pStyle w:val="Odlomakpopisa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Razvijati kompetencije za planiranje, dokumentiranje i evaluaciju </w:t>
      </w:r>
      <w:proofErr w:type="spellStart"/>
      <w:r w:rsidRPr="00253B92">
        <w:rPr>
          <w:rFonts w:ascii="Times New Roman" w:hAnsi="Times New Roman" w:cs="Times New Roman"/>
          <w:sz w:val="24"/>
          <w:szCs w:val="24"/>
        </w:rPr>
        <w:t>kurikul</w:t>
      </w:r>
      <w:r w:rsidR="007438A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7438AC">
        <w:rPr>
          <w:rFonts w:ascii="Times New Roman" w:hAnsi="Times New Roman" w:cs="Times New Roman"/>
          <w:sz w:val="24"/>
          <w:szCs w:val="24"/>
        </w:rPr>
        <w:t xml:space="preserve"> </w:t>
      </w:r>
      <w:r w:rsidRPr="00253B92">
        <w:rPr>
          <w:rFonts w:ascii="Times New Roman" w:hAnsi="Times New Roman" w:cs="Times New Roman"/>
          <w:sz w:val="24"/>
          <w:szCs w:val="24"/>
        </w:rPr>
        <w:t>u skladu s potrebama i interesima djece.</w:t>
      </w:r>
    </w:p>
    <w:p w14:paraId="45225CB5" w14:textId="77777777" w:rsidR="000F57F6" w:rsidRPr="00253B92" w:rsidRDefault="000F57F6">
      <w:pPr>
        <w:pStyle w:val="Odlomakpopisa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Jačati sposobnosti odgojitelja za promicanje dječje participacije, istraživačkog učenja i kreativnog izražavanja.</w:t>
      </w:r>
    </w:p>
    <w:p w14:paraId="524B5376" w14:textId="77777777" w:rsidR="000F57F6" w:rsidRPr="00253B92" w:rsidRDefault="000F57F6">
      <w:pPr>
        <w:pStyle w:val="Odlomakpopisa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Poticati stručno usavršavanje u području inkluzije, rada s djecom s teškoćama i darovitom djecom.</w:t>
      </w:r>
    </w:p>
    <w:p w14:paraId="2ECDA930" w14:textId="77777777" w:rsidR="000F57F6" w:rsidRPr="00253B92" w:rsidRDefault="000F57F6">
      <w:pPr>
        <w:pStyle w:val="Odlomakpopisa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Jačati kompetencije u području digitalne pismenosti i sigurnog korištenja tehnologije u odgojno-obrazovnom radu.</w:t>
      </w:r>
    </w:p>
    <w:p w14:paraId="22E06FAE" w14:textId="77777777" w:rsidR="000F57F6" w:rsidRPr="00253B92" w:rsidRDefault="000F57F6">
      <w:pPr>
        <w:pStyle w:val="Odlomakpopisa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Raditi na razvijanju kompetencija odgojitelja i stručnih suradnika u području suradnje i partnerstva s roditeljima i lokalnom zajednicom.</w:t>
      </w:r>
    </w:p>
    <w:p w14:paraId="17292681" w14:textId="77777777" w:rsidR="000F57F6" w:rsidRPr="00253B92" w:rsidRDefault="000F57F6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Style w:val="Naglaeno"/>
          <w:rFonts w:ascii="Times New Roman" w:hAnsi="Times New Roman" w:cs="Times New Roman"/>
          <w:sz w:val="24"/>
          <w:szCs w:val="24"/>
        </w:rPr>
        <w:t>Nositelji i odgovornosti</w:t>
      </w:r>
    </w:p>
    <w:p w14:paraId="20B6D07F" w14:textId="77777777" w:rsidR="000F57F6" w:rsidRPr="00253B92" w:rsidRDefault="000F57F6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Style w:val="Naglaeno"/>
          <w:rFonts w:ascii="Times New Roman" w:hAnsi="Times New Roman" w:cs="Times New Roman"/>
          <w:sz w:val="24"/>
          <w:szCs w:val="24"/>
        </w:rPr>
        <w:t>Ravnateljica</w:t>
      </w:r>
      <w:r w:rsidRPr="00253B92">
        <w:rPr>
          <w:rFonts w:ascii="Times New Roman" w:hAnsi="Times New Roman" w:cs="Times New Roman"/>
          <w:sz w:val="24"/>
          <w:szCs w:val="24"/>
        </w:rPr>
        <w:t xml:space="preserve"> – koordinira i planira stručna usavršavanja, potiče i omogućuje zaposlenicima sudjelovanje u različitim oblicima edukacija, prati njihovu realizaciju i vrednovanje.</w:t>
      </w:r>
    </w:p>
    <w:p w14:paraId="2069635E" w14:textId="77777777" w:rsidR="000F57F6" w:rsidRPr="00253B92" w:rsidRDefault="000F57F6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Style w:val="Naglaeno"/>
          <w:rFonts w:ascii="Times New Roman" w:hAnsi="Times New Roman" w:cs="Times New Roman"/>
          <w:sz w:val="24"/>
          <w:szCs w:val="24"/>
        </w:rPr>
        <w:t>Odgojitelji i stručni suradnici</w:t>
      </w:r>
      <w:r w:rsidRPr="00253B92">
        <w:rPr>
          <w:rFonts w:ascii="Times New Roman" w:hAnsi="Times New Roman" w:cs="Times New Roman"/>
          <w:sz w:val="24"/>
          <w:szCs w:val="24"/>
        </w:rPr>
        <w:t xml:space="preserve"> – aktivno sudjeluju u svim oblicima usavršavanja, vode osobni portfolio i dokumentiraju stečena znanja, primjenjuju ih u svakodnevnom radu te prenose kolegama.</w:t>
      </w:r>
    </w:p>
    <w:p w14:paraId="0615CEB7" w14:textId="46DA1F73" w:rsidR="000F57F6" w:rsidRPr="00253B92" w:rsidRDefault="000F57F6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Style w:val="Naglaeno"/>
          <w:rFonts w:ascii="Times New Roman" w:hAnsi="Times New Roman" w:cs="Times New Roman"/>
          <w:sz w:val="24"/>
          <w:szCs w:val="24"/>
        </w:rPr>
        <w:t>Zdravstven</w:t>
      </w:r>
      <w:r w:rsidR="003A099D">
        <w:rPr>
          <w:rStyle w:val="Naglaeno"/>
          <w:rFonts w:ascii="Times New Roman" w:hAnsi="Times New Roman" w:cs="Times New Roman"/>
          <w:sz w:val="24"/>
          <w:szCs w:val="24"/>
        </w:rPr>
        <w:t>a</w:t>
      </w:r>
      <w:r w:rsidRPr="00253B92">
        <w:rPr>
          <w:rStyle w:val="Naglaeno"/>
          <w:rFonts w:ascii="Times New Roman" w:hAnsi="Times New Roman" w:cs="Times New Roman"/>
          <w:sz w:val="24"/>
          <w:szCs w:val="24"/>
        </w:rPr>
        <w:t xml:space="preserve"> voditelj</w:t>
      </w:r>
      <w:r w:rsidR="003A099D">
        <w:rPr>
          <w:rStyle w:val="Naglaeno"/>
          <w:rFonts w:ascii="Times New Roman" w:hAnsi="Times New Roman" w:cs="Times New Roman"/>
          <w:sz w:val="24"/>
          <w:szCs w:val="24"/>
        </w:rPr>
        <w:t>ica</w:t>
      </w:r>
      <w:r w:rsidRPr="00253B92">
        <w:rPr>
          <w:rStyle w:val="Naglaeno"/>
          <w:rFonts w:ascii="Times New Roman" w:hAnsi="Times New Roman" w:cs="Times New Roman"/>
          <w:sz w:val="24"/>
          <w:szCs w:val="24"/>
        </w:rPr>
        <w:t>, kuharica i tehničko osoblje</w:t>
      </w:r>
      <w:r w:rsidRPr="00253B92">
        <w:rPr>
          <w:rFonts w:ascii="Times New Roman" w:hAnsi="Times New Roman" w:cs="Times New Roman"/>
          <w:sz w:val="24"/>
          <w:szCs w:val="24"/>
        </w:rPr>
        <w:t xml:space="preserve"> – uključuju se u stručne edukacije vezane uz sigurnost, zdravlje, prehranu i higijenu djece.</w:t>
      </w:r>
    </w:p>
    <w:p w14:paraId="0DA7F37D" w14:textId="77777777" w:rsidR="000F57F6" w:rsidRPr="00253B92" w:rsidRDefault="000F57F6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Style w:val="Naglaeno"/>
          <w:rFonts w:ascii="Times New Roman" w:hAnsi="Times New Roman" w:cs="Times New Roman"/>
          <w:sz w:val="24"/>
          <w:szCs w:val="24"/>
        </w:rPr>
        <w:t>Vrijeme ostvarivanja</w:t>
      </w:r>
      <w:r w:rsidRPr="00253B92">
        <w:rPr>
          <w:rFonts w:ascii="Times New Roman" w:hAnsi="Times New Roman" w:cs="Times New Roman"/>
          <w:sz w:val="24"/>
          <w:szCs w:val="24"/>
        </w:rPr>
        <w:br/>
        <w:t xml:space="preserve">Stručno usavršavanje odvijat će se tijekom cijele pedagoške godine, u skladu s planom </w:t>
      </w:r>
      <w:r w:rsidRPr="00253B92">
        <w:rPr>
          <w:rFonts w:ascii="Times New Roman" w:hAnsi="Times New Roman" w:cs="Times New Roman"/>
          <w:sz w:val="24"/>
          <w:szCs w:val="24"/>
        </w:rPr>
        <w:lastRenderedPageBreak/>
        <w:t>ustanove, individualnim planovima stručnog usavršavanja odgojitelja i dostupnim vanjskim programima edukacije.</w:t>
      </w:r>
    </w:p>
    <w:p w14:paraId="6F8B9FEF" w14:textId="77777777" w:rsidR="000F57F6" w:rsidRPr="00253B92" w:rsidRDefault="000F57F6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Planirane aktivnosti stručnog usavršavanja</w:t>
      </w:r>
    </w:p>
    <w:p w14:paraId="5A837BAC" w14:textId="0A60123C" w:rsidR="000F57F6" w:rsidRPr="00253B92" w:rsidRDefault="000F57F6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Odg</w:t>
      </w:r>
      <w:r w:rsidR="002E57B7">
        <w:rPr>
          <w:rFonts w:ascii="Times New Roman" w:hAnsi="Times New Roman" w:cs="Times New Roman"/>
          <w:sz w:val="24"/>
          <w:szCs w:val="24"/>
          <w:lang w:eastAsia="hr-HR"/>
        </w:rPr>
        <w:t>o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>j</w:t>
      </w:r>
      <w:r w:rsidR="002E57B7">
        <w:rPr>
          <w:rFonts w:ascii="Times New Roman" w:hAnsi="Times New Roman" w:cs="Times New Roman"/>
          <w:sz w:val="24"/>
          <w:szCs w:val="24"/>
          <w:lang w:eastAsia="hr-HR"/>
        </w:rPr>
        <w:t>i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>teljska vijeća (7 puta godišnje)</w:t>
      </w:r>
    </w:p>
    <w:p w14:paraId="012C6C66" w14:textId="77777777" w:rsidR="000F57F6" w:rsidRPr="00253B92" w:rsidRDefault="000F57F6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analiza godišnjih zadaća,</w:t>
      </w:r>
    </w:p>
    <w:p w14:paraId="204742A6" w14:textId="77777777" w:rsidR="000F57F6" w:rsidRPr="00253B92" w:rsidRDefault="000F57F6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problemske radionice (npr. „Kako planirati igru kao središnju aktivnost učenja“, „Dokumentiranje dječjeg učenja“).</w:t>
      </w:r>
    </w:p>
    <w:p w14:paraId="68D4999E" w14:textId="77777777" w:rsidR="000F57F6" w:rsidRPr="00253B92" w:rsidRDefault="000F57F6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Interni stručni aktivi i radionice (mjesečno)</w:t>
      </w:r>
    </w:p>
    <w:p w14:paraId="3F163A65" w14:textId="77777777" w:rsidR="000F57F6" w:rsidRPr="00253B92" w:rsidRDefault="000F57F6">
      <w:pPr>
        <w:pStyle w:val="Odlomakpopisa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tema rujan: </w:t>
      </w:r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Prilagodba djece i izgradnja emocionalne sigurnosti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>,</w:t>
      </w:r>
    </w:p>
    <w:p w14:paraId="52CB1DBD" w14:textId="77777777" w:rsidR="000F57F6" w:rsidRPr="00253B92" w:rsidRDefault="000F57F6">
      <w:pPr>
        <w:pStyle w:val="Odlomakpopisa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tema listopad: </w:t>
      </w:r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Projektni rad i istraživačko učenje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>,</w:t>
      </w:r>
    </w:p>
    <w:p w14:paraId="5540CED3" w14:textId="77777777" w:rsidR="000F57F6" w:rsidRPr="00253B92" w:rsidRDefault="000F57F6">
      <w:pPr>
        <w:pStyle w:val="Odlomakpopisa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tema studeni: </w:t>
      </w:r>
      <w:proofErr w:type="spellStart"/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Socio</w:t>
      </w:r>
      <w:proofErr w:type="spellEnd"/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-emocionalne kompetencije i rješavanje sukoba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>,</w:t>
      </w:r>
    </w:p>
    <w:p w14:paraId="324B5576" w14:textId="77777777" w:rsidR="000F57F6" w:rsidRPr="00253B92" w:rsidRDefault="000F57F6">
      <w:pPr>
        <w:pStyle w:val="Odlomakpopisa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tema siječanj: </w:t>
      </w:r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Digitalna pismenost odgojitelja – alati za dokumentiranje i komunikaciju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>,</w:t>
      </w:r>
    </w:p>
    <w:p w14:paraId="0F1A5D6C" w14:textId="77777777" w:rsidR="000F57F6" w:rsidRPr="00253B92" w:rsidRDefault="000F57F6">
      <w:pPr>
        <w:pStyle w:val="Odlomakpopisa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tema ožujak: </w:t>
      </w:r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Inkluzija – individualizirani pristupi djeci s teškoćama i darovitoj djeci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>,</w:t>
      </w:r>
    </w:p>
    <w:p w14:paraId="017EABA4" w14:textId="77777777" w:rsidR="000F57F6" w:rsidRPr="00253B92" w:rsidRDefault="000F57F6">
      <w:pPr>
        <w:pStyle w:val="Odlomakpopisa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tema svibanj: </w:t>
      </w:r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 xml:space="preserve">Refleksija i </w:t>
      </w:r>
      <w:proofErr w:type="spellStart"/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samovrednovanje</w:t>
      </w:r>
      <w:proofErr w:type="spellEnd"/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 xml:space="preserve"> – razvoj profesionalnog portfolija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738B56EA" w14:textId="6FA6E691" w:rsidR="000F57F6" w:rsidRPr="00253B92" w:rsidRDefault="000F57F6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Vanjski stručni skupovi i edukacije (AZOO, regionalna savjetovanja)</w:t>
      </w:r>
    </w:p>
    <w:p w14:paraId="439252E2" w14:textId="77777777" w:rsidR="000F57F6" w:rsidRPr="00253B92" w:rsidRDefault="000F57F6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sudjelovanje odgojitelja na stručnim skupovima prema interesima (npr. razvoj jezika, STEM u vrtiću, likovni odgoj, rani engleski jezik),</w:t>
      </w:r>
    </w:p>
    <w:p w14:paraId="5F82817D" w14:textId="55D04840" w:rsidR="000F57F6" w:rsidRPr="00253B92" w:rsidRDefault="000F57F6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sudjelovanje ravnateljice na skupovima ravnatelja i tematskim edukacijama (menadžment u odgoju, vođenje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kurikul</w:t>
      </w:r>
      <w:r w:rsidR="007438AC">
        <w:rPr>
          <w:rFonts w:ascii="Times New Roman" w:hAnsi="Times New Roman" w:cs="Times New Roman"/>
          <w:sz w:val="24"/>
          <w:szCs w:val="24"/>
          <w:lang w:eastAsia="hr-HR"/>
        </w:rPr>
        <w:t>a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>).</w:t>
      </w:r>
    </w:p>
    <w:p w14:paraId="2CAE8D00" w14:textId="77777777" w:rsidR="000F57F6" w:rsidRPr="00253B92" w:rsidRDefault="000F57F6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Individualno stručno usavršavanje</w:t>
      </w:r>
    </w:p>
    <w:p w14:paraId="3F6404C1" w14:textId="77777777" w:rsidR="000F57F6" w:rsidRPr="00253B92" w:rsidRDefault="000F57F6">
      <w:pPr>
        <w:pStyle w:val="Odlomakpopisa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praćenje stručne literature (časopisi „Dijete, vrtić, obitelj“, „Život i škola“, online portali AZOO-a),</w:t>
      </w:r>
    </w:p>
    <w:p w14:paraId="7B172C16" w14:textId="77777777" w:rsidR="000F57F6" w:rsidRPr="00253B92" w:rsidRDefault="000F57F6">
      <w:pPr>
        <w:pStyle w:val="Odlomakpopisa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izrada i vođenje individualnog plana stručnog usavršavanja,</w:t>
      </w:r>
    </w:p>
    <w:p w14:paraId="43034F3D" w14:textId="77777777" w:rsidR="000F57F6" w:rsidRPr="00253B92" w:rsidRDefault="000F57F6">
      <w:pPr>
        <w:pStyle w:val="Odlomakpopisa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predstavljanje naučenog na zajedničkim sastancima.</w:t>
      </w:r>
    </w:p>
    <w:p w14:paraId="7103ABC0" w14:textId="77777777" w:rsidR="000F57F6" w:rsidRPr="00253B92" w:rsidRDefault="000F57F6">
      <w:pPr>
        <w:pStyle w:val="Odlomakpopisa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Stručna i studijska putovanja</w:t>
      </w:r>
    </w:p>
    <w:p w14:paraId="34E0E7BA" w14:textId="77777777" w:rsidR="000F57F6" w:rsidRPr="00253B92" w:rsidRDefault="000F57F6">
      <w:pPr>
        <w:pStyle w:val="Odlomakpopisa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posjete drugim dječjim vrtićima u Varaždinskoj županiji radi razmjene dobre prakse,</w:t>
      </w:r>
    </w:p>
    <w:p w14:paraId="59548570" w14:textId="7ACEE24D" w:rsidR="000F57F6" w:rsidRPr="00253B92" w:rsidRDefault="000F57F6">
      <w:pPr>
        <w:pStyle w:val="Odlomakpopisa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sudjelovanje u zajedničkim projektima lokalne zajednice i kulturno-umjetničkih društava.</w:t>
      </w:r>
    </w:p>
    <w:p w14:paraId="7F34ADF1" w14:textId="77777777" w:rsidR="000F57F6" w:rsidRPr="00253B92" w:rsidRDefault="000F57F6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Style w:val="Naglaeno"/>
          <w:rFonts w:ascii="Times New Roman" w:hAnsi="Times New Roman" w:cs="Times New Roman"/>
          <w:sz w:val="24"/>
          <w:szCs w:val="24"/>
        </w:rPr>
        <w:t>Očekivani ishodi</w:t>
      </w:r>
    </w:p>
    <w:p w14:paraId="2301E4D9" w14:textId="2B09AB5B" w:rsidR="000F57F6" w:rsidRPr="00253B92" w:rsidRDefault="000F57F6">
      <w:pPr>
        <w:pStyle w:val="Odlomakpopisa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Veća usklađenost odgojno-obrazovne prakse s vrijednostima i ciljevima Nacionalnog </w:t>
      </w:r>
      <w:proofErr w:type="spellStart"/>
      <w:r w:rsidRPr="00253B92">
        <w:rPr>
          <w:rFonts w:ascii="Times New Roman" w:hAnsi="Times New Roman" w:cs="Times New Roman"/>
          <w:sz w:val="24"/>
          <w:szCs w:val="24"/>
        </w:rPr>
        <w:t>kurikul</w:t>
      </w:r>
      <w:r w:rsidR="007438A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253B92">
        <w:rPr>
          <w:rFonts w:ascii="Times New Roman" w:hAnsi="Times New Roman" w:cs="Times New Roman"/>
          <w:sz w:val="24"/>
          <w:szCs w:val="24"/>
        </w:rPr>
        <w:t>,</w:t>
      </w:r>
    </w:p>
    <w:p w14:paraId="1AB51AB2" w14:textId="77777777" w:rsidR="000F57F6" w:rsidRPr="00253B92" w:rsidRDefault="000F57F6">
      <w:pPr>
        <w:pStyle w:val="Odlomakpopisa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Osnaženi profesionalni identitet odgojitelja i stručnih suradnika,</w:t>
      </w:r>
    </w:p>
    <w:p w14:paraId="30CDEB8B" w14:textId="77777777" w:rsidR="000F57F6" w:rsidRPr="00253B92" w:rsidRDefault="000F57F6">
      <w:pPr>
        <w:pStyle w:val="Odlomakpopisa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lastRenderedPageBreak/>
        <w:t>Razvijene kompetencije potrebne za kvalitetan rad u suvremenom odgojno-obrazovnom okruženju,</w:t>
      </w:r>
    </w:p>
    <w:p w14:paraId="66D1F4E8" w14:textId="77777777" w:rsidR="000F57F6" w:rsidRPr="00253B92" w:rsidRDefault="000F57F6">
      <w:pPr>
        <w:pStyle w:val="Odlomakpopisa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Povećana kvaliteta suradnje s roditeljima i zajednicom,</w:t>
      </w:r>
    </w:p>
    <w:p w14:paraId="18FBA4B2" w14:textId="175D8E86" w:rsidR="004F7915" w:rsidRPr="00253B92" w:rsidRDefault="000F57F6">
      <w:pPr>
        <w:pStyle w:val="Odlomakpopisa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Poboljšana kvaliteta </w:t>
      </w:r>
      <w:proofErr w:type="spellStart"/>
      <w:r w:rsidRPr="00253B92">
        <w:rPr>
          <w:rFonts w:ascii="Times New Roman" w:hAnsi="Times New Roman" w:cs="Times New Roman"/>
          <w:sz w:val="24"/>
          <w:szCs w:val="24"/>
        </w:rPr>
        <w:t>kurikul</w:t>
      </w:r>
      <w:r w:rsidR="007438A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253B92">
        <w:rPr>
          <w:rFonts w:ascii="Times New Roman" w:hAnsi="Times New Roman" w:cs="Times New Roman"/>
          <w:sz w:val="24"/>
          <w:szCs w:val="24"/>
        </w:rPr>
        <w:t xml:space="preserve"> ustanove i dobrobit djece.</w:t>
      </w:r>
    </w:p>
    <w:p w14:paraId="2E2825DC" w14:textId="0C9E03C0" w:rsidR="00227E4F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Sukladno katalogu stručnog usavršavanja AZOO-a i organizacijskim mogućnostima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>telji će prisustvovati stručnim skupovima.</w:t>
      </w:r>
    </w:p>
    <w:p w14:paraId="00E2B71F" w14:textId="77777777" w:rsidR="006923B9" w:rsidRDefault="006923B9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3744651" w14:textId="77777777" w:rsidR="006923B9" w:rsidRDefault="006923B9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9E5B2A2" w14:textId="77777777" w:rsidR="006923B9" w:rsidRDefault="006923B9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C6A8DE2" w14:textId="77777777" w:rsidR="006923B9" w:rsidRDefault="006923B9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E36BC85" w14:textId="77777777" w:rsidR="006923B9" w:rsidRDefault="006923B9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D122A0B" w14:textId="77777777" w:rsidR="006923B9" w:rsidRDefault="006923B9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F6CCB0C" w14:textId="77777777" w:rsidR="006923B9" w:rsidRDefault="006923B9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B3C8917" w14:textId="77777777" w:rsidR="006923B9" w:rsidRDefault="006923B9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8BC19D5" w14:textId="77777777" w:rsidR="006923B9" w:rsidRDefault="006923B9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2105368" w14:textId="77777777" w:rsidR="006923B9" w:rsidRDefault="006923B9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D457335" w14:textId="77777777" w:rsidR="006923B9" w:rsidRDefault="006923B9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5EF9CD7" w14:textId="77777777" w:rsidR="006923B9" w:rsidRDefault="006923B9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63B1063" w14:textId="77777777" w:rsidR="006923B9" w:rsidRDefault="006923B9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23F1811" w14:textId="77777777" w:rsidR="006923B9" w:rsidRDefault="006923B9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9CE90AF" w14:textId="77777777" w:rsidR="006923B9" w:rsidRDefault="006923B9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4BA549E" w14:textId="77777777" w:rsidR="006923B9" w:rsidRDefault="006923B9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5B621CE" w14:textId="77777777" w:rsidR="006923B9" w:rsidRPr="00253B92" w:rsidRDefault="006923B9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357EB4E" w14:textId="3C39E7BA" w:rsidR="004F7915" w:rsidRPr="002E72B9" w:rsidRDefault="004F7915" w:rsidP="00253B92">
      <w:pPr>
        <w:pStyle w:val="Naslov1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bookmarkStart w:id="23" w:name="_Toc240612619"/>
      <w:r w:rsidRPr="002E72B9">
        <w:rPr>
          <w:rFonts w:ascii="Times New Roman" w:hAnsi="Times New Roman" w:cs="Times New Roman"/>
          <w:color w:val="auto"/>
          <w:sz w:val="24"/>
          <w:szCs w:val="24"/>
        </w:rPr>
        <w:lastRenderedPageBreak/>
        <w:t>7. SURADNJA S RODITELJIMA</w:t>
      </w:r>
      <w:bookmarkEnd w:id="23"/>
    </w:p>
    <w:p w14:paraId="7D68E817" w14:textId="77777777" w:rsidR="00A03A6C" w:rsidRPr="00253B92" w:rsidRDefault="00A03A6C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Polazište</w:t>
      </w:r>
    </w:p>
    <w:p w14:paraId="3C9CBF47" w14:textId="315D518A" w:rsidR="00A03A6C" w:rsidRPr="00253B92" w:rsidRDefault="0076115F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A03A6C"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Roditelji su prvi i najvažniji odgojitelji djece te ključni partneri vrtića u ostvarivanju cjelovitog razvoja djeteta. Nacionalni </w:t>
      </w:r>
      <w:proofErr w:type="spellStart"/>
      <w:r w:rsidR="00A03A6C" w:rsidRPr="00253B92">
        <w:rPr>
          <w:rFonts w:ascii="Times New Roman" w:hAnsi="Times New Roman" w:cs="Times New Roman"/>
          <w:sz w:val="24"/>
          <w:szCs w:val="24"/>
          <w:lang w:eastAsia="hr-HR"/>
        </w:rPr>
        <w:t>kurikul</w:t>
      </w:r>
      <w:proofErr w:type="spellEnd"/>
      <w:r w:rsidR="00A03A6C"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za rani i predškolski odgoj i obrazovanje naglašava važnost partnerstva s roditeljima i zajednicom u izgradnji kvalitetnog, inkluzivnog i poticajnog odgojno-obrazovnog okruženja.</w:t>
      </w:r>
    </w:p>
    <w:p w14:paraId="41A96901" w14:textId="681503FE" w:rsidR="00A03A6C" w:rsidRPr="00253B92" w:rsidRDefault="0076115F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A03A6C" w:rsidRPr="00253B92">
        <w:rPr>
          <w:rFonts w:ascii="Times New Roman" w:hAnsi="Times New Roman" w:cs="Times New Roman"/>
          <w:sz w:val="24"/>
          <w:szCs w:val="24"/>
          <w:lang w:eastAsia="hr-HR"/>
        </w:rPr>
        <w:t>Cilj suradnje s roditeljima u Dječjem vrtiću Vlakić Martijanec je uspostaviti trajno, dvosmjerno i partnersko djelovanje koje se temelji na međusobnom poštovanju, povjerenju i otvorenoj komunikaciji, a u svrhu dobrobiti djeteta.</w:t>
      </w:r>
    </w:p>
    <w:p w14:paraId="1B2E28F4" w14:textId="77777777" w:rsidR="00A03A6C" w:rsidRPr="00253B92" w:rsidRDefault="00A03A6C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Načela suradnje</w:t>
      </w:r>
    </w:p>
    <w:p w14:paraId="54E5C718" w14:textId="77777777" w:rsidR="00A03A6C" w:rsidRPr="00253B92" w:rsidRDefault="00A03A6C">
      <w:pPr>
        <w:pStyle w:val="Odlomakpopisa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Partnerstvo i ravnopravnost – roditelji i odgojitelji dijele odgovornost za odgoj i obrazovanje djeteta.</w:t>
      </w:r>
    </w:p>
    <w:p w14:paraId="0E13D53D" w14:textId="77777777" w:rsidR="00A03A6C" w:rsidRPr="00253B92" w:rsidRDefault="00A03A6C">
      <w:pPr>
        <w:pStyle w:val="Odlomakpopisa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Otvorena komunikacija – redovita, jasna i dvosmjerna razmjena informacija.</w:t>
      </w:r>
    </w:p>
    <w:p w14:paraId="29E83FC1" w14:textId="77777777" w:rsidR="00A03A6C" w:rsidRPr="00253B92" w:rsidRDefault="00A03A6C">
      <w:pPr>
        <w:pStyle w:val="Odlomakpopisa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Uvažavanje različitosti – prihvaćanje obiteljskih vrijednosti, kultura i odgojnih stilova.</w:t>
      </w:r>
    </w:p>
    <w:p w14:paraId="4DE2AA9A" w14:textId="77777777" w:rsidR="00A03A6C" w:rsidRPr="00253B92" w:rsidRDefault="00A03A6C">
      <w:pPr>
        <w:pStyle w:val="Odlomakpopisa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Povjerljivost – poštivanje prava roditelja i djeteta na privatnost.</w:t>
      </w:r>
    </w:p>
    <w:p w14:paraId="1FA0720D" w14:textId="469932D6" w:rsidR="00A03A6C" w:rsidRPr="00253B92" w:rsidRDefault="00A03A6C">
      <w:pPr>
        <w:pStyle w:val="Odlomakpopisa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Aktivno sudjelovanje – poticanje roditelja na uključivanje u život i rad vrtića.</w:t>
      </w:r>
    </w:p>
    <w:p w14:paraId="69440CD3" w14:textId="77777777" w:rsidR="00A03A6C" w:rsidRPr="00253B92" w:rsidRDefault="00A03A6C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Oblik i načini suradnje</w:t>
      </w:r>
    </w:p>
    <w:p w14:paraId="72ACEC04" w14:textId="77777777" w:rsidR="00A03A6C" w:rsidRPr="00253B92" w:rsidRDefault="00A03A6C">
      <w:pPr>
        <w:pStyle w:val="Odlomakpopisa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Informativna suradnja</w:t>
      </w:r>
    </w:p>
    <w:p w14:paraId="6EE74ED6" w14:textId="77777777" w:rsidR="00A03A6C" w:rsidRPr="00253B92" w:rsidRDefault="00A03A6C">
      <w:pPr>
        <w:pStyle w:val="Odlomakpopisa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svakodnevni kratki razgovori prilikom dolaska i odlaska djece,</w:t>
      </w:r>
    </w:p>
    <w:p w14:paraId="3AC84B79" w14:textId="77777777" w:rsidR="00A03A6C" w:rsidRPr="00253B92" w:rsidRDefault="00A03A6C">
      <w:pPr>
        <w:pStyle w:val="Odlomakpopisa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oglasne ploče, digitalne platforme i bilteni s obavijestima,</w:t>
      </w:r>
    </w:p>
    <w:p w14:paraId="310431CE" w14:textId="77777777" w:rsidR="00A03A6C" w:rsidRPr="00253B92" w:rsidRDefault="00A03A6C">
      <w:pPr>
        <w:pStyle w:val="Odlomakpopisa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individualni razgovori i konzultacije prema potrebi,</w:t>
      </w:r>
    </w:p>
    <w:p w14:paraId="08F7854E" w14:textId="77777777" w:rsidR="00A03A6C" w:rsidRPr="00253B92" w:rsidRDefault="00A03A6C">
      <w:pPr>
        <w:pStyle w:val="Odlomakpopisa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pedagoška dokumentacija i portfolio djeteta dostupni roditeljima.</w:t>
      </w:r>
    </w:p>
    <w:p w14:paraId="1AC1B02B" w14:textId="77777777" w:rsidR="00A03A6C" w:rsidRPr="00253B92" w:rsidRDefault="00A03A6C">
      <w:pPr>
        <w:pStyle w:val="Odlomakpopisa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Savjetodavna suradnja</w:t>
      </w:r>
    </w:p>
    <w:p w14:paraId="13902941" w14:textId="77777777" w:rsidR="00A03A6C" w:rsidRPr="00253B92" w:rsidRDefault="00A03A6C">
      <w:pPr>
        <w:pStyle w:val="Odlomakpopisa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individualni razgovori s roditeljima radi praćenja razvoja djeteta,</w:t>
      </w:r>
    </w:p>
    <w:p w14:paraId="1C8B6EF8" w14:textId="77777777" w:rsidR="00A03A6C" w:rsidRPr="00253B92" w:rsidRDefault="00A03A6C">
      <w:pPr>
        <w:pStyle w:val="Odlomakpopisa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radionice i predavanja stručnjaka (npr. o roditeljstvu, zdravlju, razvojnim fazama djece),</w:t>
      </w:r>
    </w:p>
    <w:p w14:paraId="2C2CD718" w14:textId="77777777" w:rsidR="00A03A6C" w:rsidRPr="00253B92" w:rsidRDefault="00A03A6C">
      <w:pPr>
        <w:pStyle w:val="Odlomakpopisa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savjetovanje roditelja u suradnji s pedagozima, logopedima, psiholozima i zdravstvenim voditeljima.</w:t>
      </w:r>
    </w:p>
    <w:p w14:paraId="4F4473A2" w14:textId="77777777" w:rsidR="00A03A6C" w:rsidRPr="00253B92" w:rsidRDefault="00A03A6C">
      <w:pPr>
        <w:pStyle w:val="Odlomakpopisa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Partnerska suradnja u odgojno-obrazovnom procesu</w:t>
      </w:r>
    </w:p>
    <w:p w14:paraId="1014E55F" w14:textId="77777777" w:rsidR="00A03A6C" w:rsidRPr="00253B92" w:rsidRDefault="00A03A6C">
      <w:pPr>
        <w:pStyle w:val="Odlomakpopisa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uključivanje roditelja u planiranje i realizaciju projekata i aktivnosti u skupinama,</w:t>
      </w:r>
    </w:p>
    <w:p w14:paraId="0CB026FC" w14:textId="77777777" w:rsidR="00A03A6C" w:rsidRPr="00253B92" w:rsidRDefault="00A03A6C">
      <w:pPr>
        <w:pStyle w:val="Odlomakpopisa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zajedničke radionice (likovne, glazbene, sportske, ekološke),</w:t>
      </w:r>
    </w:p>
    <w:p w14:paraId="5CD4513C" w14:textId="77777777" w:rsidR="00A03A6C" w:rsidRPr="00253B92" w:rsidRDefault="00A03A6C">
      <w:pPr>
        <w:pStyle w:val="Odlomakpopisa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lastRenderedPageBreak/>
        <w:t>sudjelovanje u obilježavanju blagdana i značajnih datuma,</w:t>
      </w:r>
    </w:p>
    <w:p w14:paraId="583D53C5" w14:textId="77777777" w:rsidR="00A03A6C" w:rsidRPr="00253B92" w:rsidRDefault="00A03A6C">
      <w:pPr>
        <w:pStyle w:val="Odlomakpopisa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volontiranje u organizaciji izleta i događanja.</w:t>
      </w:r>
    </w:p>
    <w:p w14:paraId="43C398C3" w14:textId="77777777" w:rsidR="00A03A6C" w:rsidRPr="00253B92" w:rsidRDefault="00A03A6C">
      <w:pPr>
        <w:pStyle w:val="Odlomakpopisa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Razvojna suradnja i zajedničko učenje</w:t>
      </w:r>
    </w:p>
    <w:p w14:paraId="41C855C5" w14:textId="77777777" w:rsidR="00A03A6C" w:rsidRPr="00253B92" w:rsidRDefault="00A03A6C">
      <w:pPr>
        <w:pStyle w:val="Odlomakpopis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roditeljske radionice s ciljem jačanja roditeljskih kompetencija,</w:t>
      </w:r>
    </w:p>
    <w:p w14:paraId="3D8F33BE" w14:textId="77777777" w:rsidR="00A03A6C" w:rsidRPr="00253B92" w:rsidRDefault="00A03A6C">
      <w:pPr>
        <w:pStyle w:val="Odlomakpopis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uključivanje roditelja kao stručnih suradnika u prezentiranju zanimanja, hobija, tradicijskih običaja,</w:t>
      </w:r>
    </w:p>
    <w:p w14:paraId="39C0DD4F" w14:textId="77777777" w:rsidR="00A03A6C" w:rsidRPr="00253B92" w:rsidRDefault="00A03A6C">
      <w:pPr>
        <w:pStyle w:val="Odlomakpopisa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poticanje roditelja na prenošenje obiteljskih i kulturnih vrijednosti djeci.</w:t>
      </w:r>
    </w:p>
    <w:p w14:paraId="36F6FF02" w14:textId="77777777" w:rsidR="00A03A6C" w:rsidRPr="00253B92" w:rsidRDefault="00A03A6C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Evaluacija i refleksija suradnje</w:t>
      </w:r>
    </w:p>
    <w:p w14:paraId="3CA1CB5D" w14:textId="77777777" w:rsidR="00A03A6C" w:rsidRPr="00253B92" w:rsidRDefault="00A03A6C">
      <w:pPr>
        <w:pStyle w:val="Odlomakpopisa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anketiranje roditelja o zadovoljstvu radom i komunikacijom,</w:t>
      </w:r>
    </w:p>
    <w:p w14:paraId="26038E3F" w14:textId="39B773B5" w:rsidR="00A03A6C" w:rsidRPr="00253B92" w:rsidRDefault="00A03A6C">
      <w:pPr>
        <w:pStyle w:val="Odlomakpopisa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uključivanje roditelja u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samovrednovanje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kurikul</w:t>
      </w:r>
      <w:r w:rsidR="00594359">
        <w:rPr>
          <w:rFonts w:ascii="Times New Roman" w:hAnsi="Times New Roman" w:cs="Times New Roman"/>
          <w:sz w:val="24"/>
          <w:szCs w:val="24"/>
          <w:lang w:eastAsia="hr-HR"/>
        </w:rPr>
        <w:t>a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vrtića,</w:t>
      </w:r>
    </w:p>
    <w:p w14:paraId="2879F84D" w14:textId="76424606" w:rsidR="00A03A6C" w:rsidRPr="00253B92" w:rsidRDefault="00A03A6C">
      <w:pPr>
        <w:pStyle w:val="Odlomakpopisa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zajedničko postavljanje ciljeva za narednu pedagošku godinu.</w:t>
      </w:r>
    </w:p>
    <w:p w14:paraId="6A3765EE" w14:textId="77777777" w:rsidR="00A03A6C" w:rsidRPr="00253B92" w:rsidRDefault="00A03A6C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Planirane aktivnosti za pedagošku godinu</w:t>
      </w:r>
    </w:p>
    <w:p w14:paraId="6A4E51FF" w14:textId="3A136027" w:rsidR="00A03A6C" w:rsidRPr="00253B92" w:rsidRDefault="00A03A6C">
      <w:pPr>
        <w:pStyle w:val="Odlomakpopisa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Rujan – roditeljski sastanak: </w:t>
      </w:r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 xml:space="preserve">Upoznavanje s programom i </w:t>
      </w:r>
      <w:proofErr w:type="spellStart"/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kurikul</w:t>
      </w:r>
      <w:r w:rsidR="00594359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om</w:t>
      </w:r>
      <w:proofErr w:type="spellEnd"/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 xml:space="preserve"> vrtića, dogovor o suradnji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59AC8B1D" w14:textId="77777777" w:rsidR="00A03A6C" w:rsidRPr="00253B92" w:rsidRDefault="00A03A6C">
      <w:pPr>
        <w:pStyle w:val="Odlomakpopisa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Listopad – radionica za roditelje i djecu: </w:t>
      </w:r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Jesenski plodovi i običaji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4B61AB74" w14:textId="77777777" w:rsidR="00A03A6C" w:rsidRPr="00253B92" w:rsidRDefault="00A03A6C">
      <w:pPr>
        <w:pStyle w:val="Odlomakpopisa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Studeni – individualni razgovori s roditeljima: </w:t>
      </w:r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 xml:space="preserve">Prilagodba djece i </w:t>
      </w:r>
      <w:proofErr w:type="spellStart"/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socio</w:t>
      </w:r>
      <w:proofErr w:type="spellEnd"/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-emocionalni razvoj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7CFB6BC3" w14:textId="77777777" w:rsidR="00A03A6C" w:rsidRPr="00253B92" w:rsidRDefault="00A03A6C">
      <w:pPr>
        <w:pStyle w:val="Odlomakpopisa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Prosinac – zajednička priprema i sudjelovanje roditelja u </w:t>
      </w:r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Božićnoj priredbi i humanitarnoj akciji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546203E3" w14:textId="77777777" w:rsidR="00A03A6C" w:rsidRPr="00253B92" w:rsidRDefault="00A03A6C">
      <w:pPr>
        <w:pStyle w:val="Odlomakpopisa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Veljača – radionica: </w:t>
      </w:r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Maskenbal – izrada kostima s roditeljima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4F3BF29B" w14:textId="77777777" w:rsidR="00A03A6C" w:rsidRPr="00253B92" w:rsidRDefault="00A03A6C">
      <w:pPr>
        <w:pStyle w:val="Odlomakpopisa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Ožujak – predavanje stručnjaka: </w:t>
      </w:r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Rast, razvoj i zdravlje predškolske djece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49D707AA" w14:textId="77777777" w:rsidR="00A03A6C" w:rsidRPr="00253B92" w:rsidRDefault="00A03A6C">
      <w:pPr>
        <w:pStyle w:val="Odlomakpopisa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Travanj – zajednička eko-akcija roditelja i djece: </w:t>
      </w:r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Sadnja cvijeća i uređenje vrtićkog dvorišta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594DD90D" w14:textId="06AB89C1" w:rsidR="00A03A6C" w:rsidRPr="00253B92" w:rsidRDefault="00A03A6C">
      <w:pPr>
        <w:pStyle w:val="Odlomakpopisa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Svibanj – obilježavanje </w:t>
      </w:r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 xml:space="preserve">Dana obitelji 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>– roditelji kao gosti i sudionici.</w:t>
      </w:r>
    </w:p>
    <w:p w14:paraId="1A8CAED4" w14:textId="77777777" w:rsidR="00A03A6C" w:rsidRPr="00253B92" w:rsidRDefault="00A03A6C">
      <w:pPr>
        <w:pStyle w:val="Odlomakpopisa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Lipanj – oproštajna priredba za predškolce uz aktivno sudjelovanje roditelja.</w:t>
      </w:r>
    </w:p>
    <w:p w14:paraId="1AA5ED96" w14:textId="7BC71CA5" w:rsidR="00A03A6C" w:rsidRPr="00253B92" w:rsidRDefault="00A03A6C">
      <w:pPr>
        <w:pStyle w:val="Odlomakpopisa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Cijela godina – stalna komunikacija (oglasne ploče, digitalne platforme, individualni razgovori).</w:t>
      </w:r>
    </w:p>
    <w:p w14:paraId="6A98574D" w14:textId="77777777" w:rsidR="00A03A6C" w:rsidRPr="00253B92" w:rsidRDefault="00A03A6C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Nositelji i odgovornosti</w:t>
      </w:r>
    </w:p>
    <w:p w14:paraId="715A0D92" w14:textId="77777777" w:rsidR="00A03A6C" w:rsidRPr="00253B92" w:rsidRDefault="00A03A6C">
      <w:pPr>
        <w:pStyle w:val="Odlomakpopisa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Ravnateljica – planira i koordinira suradnju s roditeljima na razini ustanove.</w:t>
      </w:r>
    </w:p>
    <w:p w14:paraId="26C789C2" w14:textId="77777777" w:rsidR="00A03A6C" w:rsidRPr="00253B92" w:rsidRDefault="00A03A6C">
      <w:pPr>
        <w:pStyle w:val="Odlomakpopisa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lastRenderedPageBreak/>
        <w:t>Odgojitelji – održavaju svakodnevnu komunikaciju, vode individualne razgovore, organiziraju radionice i događanja.</w:t>
      </w:r>
    </w:p>
    <w:p w14:paraId="4FFCAAB9" w14:textId="2A6FCCC1" w:rsidR="00A03A6C" w:rsidRPr="00253B92" w:rsidRDefault="00A03A6C">
      <w:pPr>
        <w:pStyle w:val="Odlomakpopisa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Stručni suradnici i zdravstven</w:t>
      </w:r>
      <w:r w:rsidR="003A099D">
        <w:rPr>
          <w:rFonts w:ascii="Times New Roman" w:hAnsi="Times New Roman" w:cs="Times New Roman"/>
          <w:sz w:val="24"/>
          <w:szCs w:val="24"/>
          <w:lang w:eastAsia="hr-HR"/>
        </w:rPr>
        <w:t>a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voditelj</w:t>
      </w:r>
      <w:r w:rsidR="003A099D">
        <w:rPr>
          <w:rFonts w:ascii="Times New Roman" w:hAnsi="Times New Roman" w:cs="Times New Roman"/>
          <w:sz w:val="24"/>
          <w:szCs w:val="24"/>
          <w:lang w:eastAsia="hr-HR"/>
        </w:rPr>
        <w:t>ica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– provode savjetodavni rad s roditeljima, predavanja i radionice.</w:t>
      </w:r>
    </w:p>
    <w:p w14:paraId="2A5F2C18" w14:textId="763E4378" w:rsidR="00A03A6C" w:rsidRPr="00253B92" w:rsidRDefault="00A03A6C">
      <w:pPr>
        <w:pStyle w:val="Odlomakpopisa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Roditelji – aktivno sudjeluju u životu vrtića, daju prijedloge i surađuju u projektima i aktivnostima.</w:t>
      </w:r>
    </w:p>
    <w:p w14:paraId="202B6857" w14:textId="77777777" w:rsidR="00A03A6C" w:rsidRPr="00253B92" w:rsidRDefault="00A03A6C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Očekivani ishodi</w:t>
      </w:r>
    </w:p>
    <w:p w14:paraId="3C4EA05B" w14:textId="77777777" w:rsidR="00A03A6C" w:rsidRPr="00253B92" w:rsidRDefault="00A03A6C">
      <w:pPr>
        <w:pStyle w:val="Odlomakpopisa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Razvijeno partnersko povjerenje između roditelja i vrtića,</w:t>
      </w:r>
    </w:p>
    <w:p w14:paraId="2F6A993A" w14:textId="77777777" w:rsidR="00A03A6C" w:rsidRPr="00253B92" w:rsidRDefault="00A03A6C">
      <w:pPr>
        <w:pStyle w:val="Odlomakpopisa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Povećana uključenost roditelja u aktivnosti i projekte vrtića,</w:t>
      </w:r>
    </w:p>
    <w:p w14:paraId="27851B91" w14:textId="77777777" w:rsidR="00A03A6C" w:rsidRPr="00253B92" w:rsidRDefault="00A03A6C">
      <w:pPr>
        <w:pStyle w:val="Odlomakpopisa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Veća usklađenost obiteljskog i vrtićkog odgojno-obrazovnog djelovanja,</w:t>
      </w:r>
    </w:p>
    <w:p w14:paraId="387F46D1" w14:textId="77777777" w:rsidR="00A03A6C" w:rsidRPr="00253B92" w:rsidRDefault="00A03A6C">
      <w:pPr>
        <w:pStyle w:val="Odlomakpopisa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Poboljšana komunikacija i zadovoljstvo roditelja,</w:t>
      </w:r>
    </w:p>
    <w:p w14:paraId="0D245D63" w14:textId="58F7342A" w:rsidR="002B5430" w:rsidRDefault="00A03A6C" w:rsidP="00253B92">
      <w:pPr>
        <w:pStyle w:val="Odlomakpopisa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Obogaćivanje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kurikul</w:t>
      </w:r>
      <w:r w:rsidR="00594359">
        <w:rPr>
          <w:rFonts w:ascii="Times New Roman" w:hAnsi="Times New Roman" w:cs="Times New Roman"/>
          <w:sz w:val="24"/>
          <w:szCs w:val="24"/>
          <w:lang w:eastAsia="hr-HR"/>
        </w:rPr>
        <w:t>a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vrtića znanjima, iskustvima i vrijednostima koje roditelji unose u zajednicu.</w:t>
      </w:r>
    </w:p>
    <w:p w14:paraId="44EFCA65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4620145A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602D5B22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01726886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7D30D1BB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196CE09D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3A6FDF8D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7E353808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49E309AE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477BFD16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561D9589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28BBE94D" w14:textId="77777777" w:rsidR="006923B9" w:rsidRP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159C920A" w14:textId="0C192398" w:rsidR="002B5430" w:rsidRPr="002E72B9" w:rsidRDefault="004F7915" w:rsidP="00253B92">
      <w:pPr>
        <w:pStyle w:val="Naslov1"/>
        <w:spacing w:line="360" w:lineRule="auto"/>
        <w:rPr>
          <w:rFonts w:ascii="Times New Roman" w:hAnsi="Times New Roman" w:cs="Times New Roman"/>
          <w:color w:val="auto"/>
          <w:sz w:val="24"/>
          <w:szCs w:val="24"/>
          <w:lang w:eastAsia="hr-HR"/>
        </w:rPr>
      </w:pPr>
      <w:bookmarkStart w:id="24" w:name="_Toc240612620"/>
      <w:r w:rsidRPr="002E72B9">
        <w:rPr>
          <w:rFonts w:ascii="Times New Roman" w:hAnsi="Times New Roman" w:cs="Times New Roman"/>
          <w:color w:val="auto"/>
          <w:sz w:val="24"/>
          <w:szCs w:val="24"/>
        </w:rPr>
        <w:lastRenderedPageBreak/>
        <w:t>8. SURADNJA S VANJSKIM USTANOVAMA</w:t>
      </w:r>
      <w:bookmarkEnd w:id="24"/>
    </w:p>
    <w:p w14:paraId="36A5318B" w14:textId="419F4165" w:rsidR="00FC6062" w:rsidRPr="00253B92" w:rsidRDefault="00FC6062" w:rsidP="00253B92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Polazište</w:t>
      </w:r>
    </w:p>
    <w:p w14:paraId="7A6A708B" w14:textId="5EA5F468" w:rsidR="00FC6062" w:rsidRPr="00253B92" w:rsidRDefault="0076115F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FC6062"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Suradnja s vanjskim ustanovama sastavni je dio </w:t>
      </w:r>
      <w:proofErr w:type="spellStart"/>
      <w:r w:rsidR="00FC6062" w:rsidRPr="00253B92">
        <w:rPr>
          <w:rFonts w:ascii="Times New Roman" w:hAnsi="Times New Roman" w:cs="Times New Roman"/>
          <w:sz w:val="24"/>
          <w:szCs w:val="24"/>
          <w:lang w:eastAsia="hr-HR"/>
        </w:rPr>
        <w:t>kurikul</w:t>
      </w:r>
      <w:r w:rsidR="00594359">
        <w:rPr>
          <w:rFonts w:ascii="Times New Roman" w:hAnsi="Times New Roman" w:cs="Times New Roman"/>
          <w:sz w:val="24"/>
          <w:szCs w:val="24"/>
          <w:lang w:eastAsia="hr-HR"/>
        </w:rPr>
        <w:t>a</w:t>
      </w:r>
      <w:proofErr w:type="spellEnd"/>
      <w:r w:rsidR="00FC6062"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dječjeg vrtića jer omogućuje povezivanje odgojno-obrazovnog rada s resursima lokalne zajednice, kulturnim i obrazovnim institucijama te stručnim organizacijama. Time se djeci osiguravaju raznolika iskustva, proširuju njihovi horizonti, a istovremeno se jača kvaliteta i otvorenost vrtića prema zajednici.</w:t>
      </w:r>
    </w:p>
    <w:p w14:paraId="3C0C514B" w14:textId="10606C8D" w:rsidR="00FC6062" w:rsidRPr="00253B92" w:rsidRDefault="0076115F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FC6062"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Nacionalni </w:t>
      </w:r>
      <w:proofErr w:type="spellStart"/>
      <w:r w:rsidR="00FC6062" w:rsidRPr="00253B92">
        <w:rPr>
          <w:rFonts w:ascii="Times New Roman" w:hAnsi="Times New Roman" w:cs="Times New Roman"/>
          <w:sz w:val="24"/>
          <w:szCs w:val="24"/>
          <w:lang w:eastAsia="hr-HR"/>
        </w:rPr>
        <w:t>kurikul</w:t>
      </w:r>
      <w:proofErr w:type="spellEnd"/>
      <w:r w:rsidR="00FC6062"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naglašava važnost partnerstva i umrežavanja s okruženjem u cilju obogaćivanja odgojno-obrazovnog procesa, promicanja vrijednosti demokracije, kulture, zdravlja i cjeloživotnog učenja.</w:t>
      </w:r>
    </w:p>
    <w:p w14:paraId="3F9776D3" w14:textId="77777777" w:rsidR="00FC6062" w:rsidRPr="00253B92" w:rsidRDefault="00FC6062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Načela suradnje</w:t>
      </w:r>
    </w:p>
    <w:p w14:paraId="30B6488E" w14:textId="77777777" w:rsidR="00FC6062" w:rsidRPr="00253B92" w:rsidRDefault="00FC6062">
      <w:pPr>
        <w:pStyle w:val="Odlomakpopis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Otvorenost i umrežavanje – vrtić se povezuje s institucijama koje pridonose razvoju djece.</w:t>
      </w:r>
    </w:p>
    <w:p w14:paraId="5C0A4980" w14:textId="77777777" w:rsidR="00FC6062" w:rsidRPr="00253B92" w:rsidRDefault="00FC6062">
      <w:pPr>
        <w:pStyle w:val="Odlomakpopis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Dvosmjernost – suradnja podrazumijeva zajedničko planiranje, provedbu i evaluaciju aktivnosti.</w:t>
      </w:r>
    </w:p>
    <w:p w14:paraId="11B28C25" w14:textId="77777777" w:rsidR="00FC6062" w:rsidRPr="00253B92" w:rsidRDefault="00FC6062">
      <w:pPr>
        <w:pStyle w:val="Odlomakpopis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Lokalna ukorijenjenost – aktivnosti se temelje na resursima i potrebama lokalne zajednice.</w:t>
      </w:r>
    </w:p>
    <w:p w14:paraId="4FE122EE" w14:textId="76A1364E" w:rsidR="00FC6062" w:rsidRPr="00253B92" w:rsidRDefault="00FC6062">
      <w:pPr>
        <w:pStyle w:val="Odlomakpopisa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Raznolikost i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inkluzivnost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– djeca stječu iskustva iz različitih područja (kultura, znanost, sport, ekologija).</w:t>
      </w:r>
    </w:p>
    <w:p w14:paraId="0B05F30F" w14:textId="77777777" w:rsidR="00FC6062" w:rsidRPr="00253B92" w:rsidRDefault="00FC6062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Područja i oblici suradnje</w:t>
      </w:r>
    </w:p>
    <w:p w14:paraId="7E4A3DD1" w14:textId="77777777" w:rsidR="00FC6062" w:rsidRPr="00253B92" w:rsidRDefault="00FC6062">
      <w:pPr>
        <w:pStyle w:val="Odlomakpopisa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Suradnja s osnovnom školom</w:t>
      </w:r>
    </w:p>
    <w:p w14:paraId="0132840C" w14:textId="77777777" w:rsidR="00FC6062" w:rsidRPr="00253B92" w:rsidRDefault="00FC6062">
      <w:pPr>
        <w:pStyle w:val="Odlomakpopisa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zajedničke aktivnosti predškolske djece i učenika 1. razreda,</w:t>
      </w:r>
    </w:p>
    <w:p w14:paraId="0A00836C" w14:textId="77777777" w:rsidR="00FC6062" w:rsidRPr="00253B92" w:rsidRDefault="00FC6062">
      <w:pPr>
        <w:pStyle w:val="Odlomakpopisa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posjeti školi, upoznavanje s učiteljima i prostorom,</w:t>
      </w:r>
    </w:p>
    <w:p w14:paraId="50BE8F84" w14:textId="77777777" w:rsidR="00FC6062" w:rsidRPr="00253B92" w:rsidRDefault="00FC6062">
      <w:pPr>
        <w:pStyle w:val="Odlomakpopisa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suradnja stručnih suradnika u pripremi djece za školu.</w:t>
      </w:r>
    </w:p>
    <w:p w14:paraId="399492A8" w14:textId="77777777" w:rsidR="00FC6062" w:rsidRPr="00253B92" w:rsidRDefault="00FC6062">
      <w:pPr>
        <w:pStyle w:val="Odlomakpopisa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Suradnja s kulturnim ustanovama</w:t>
      </w:r>
    </w:p>
    <w:p w14:paraId="13CB1525" w14:textId="77777777" w:rsidR="00FC6062" w:rsidRPr="00253B92" w:rsidRDefault="00FC6062">
      <w:pPr>
        <w:pStyle w:val="Odlomakpopisa"/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posjeti kazalištima, muzejima, knjižnicama i galerijama,</w:t>
      </w:r>
    </w:p>
    <w:p w14:paraId="70F6E54F" w14:textId="77777777" w:rsidR="00FC6062" w:rsidRPr="00253B92" w:rsidRDefault="00FC6062">
      <w:pPr>
        <w:pStyle w:val="Odlomakpopisa"/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sudjelovanje na kulturnim događanjima i manifestacijama,</w:t>
      </w:r>
    </w:p>
    <w:p w14:paraId="4AC802BB" w14:textId="77777777" w:rsidR="00FC6062" w:rsidRPr="00253B92" w:rsidRDefault="00FC6062">
      <w:pPr>
        <w:pStyle w:val="Odlomakpopisa"/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njegovanje lokalne kulturne baštine u suradnji s kulturno-umjetničkim društvima.</w:t>
      </w:r>
    </w:p>
    <w:p w14:paraId="761DA3A9" w14:textId="77777777" w:rsidR="00FC6062" w:rsidRPr="00253B92" w:rsidRDefault="00FC6062">
      <w:pPr>
        <w:pStyle w:val="Odlomakpopisa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Suradnja sa zdravstvenim ustanovama</w:t>
      </w:r>
    </w:p>
    <w:p w14:paraId="6A1C8187" w14:textId="77777777" w:rsidR="00FC6062" w:rsidRPr="00253B92" w:rsidRDefault="00FC6062">
      <w:pPr>
        <w:pStyle w:val="Odlomakpopisa"/>
        <w:numPr>
          <w:ilvl w:val="0"/>
          <w:numId w:val="29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preventivni sistematski pregledi i cijepljenja,</w:t>
      </w:r>
    </w:p>
    <w:p w14:paraId="62A2110D" w14:textId="77777777" w:rsidR="00FC6062" w:rsidRPr="00253B92" w:rsidRDefault="00FC6062">
      <w:pPr>
        <w:pStyle w:val="Odlomakpopisa"/>
        <w:numPr>
          <w:ilvl w:val="0"/>
          <w:numId w:val="29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predavanja i radionice o zdravlju, higijeni i prehrani,</w:t>
      </w:r>
    </w:p>
    <w:p w14:paraId="7E7506F8" w14:textId="77777777" w:rsidR="00FC6062" w:rsidRPr="00253B92" w:rsidRDefault="00FC6062">
      <w:pPr>
        <w:pStyle w:val="Odlomakpopisa"/>
        <w:numPr>
          <w:ilvl w:val="0"/>
          <w:numId w:val="29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suradnja s liječnicima, stomatolozima i patronažnim sestrama.</w:t>
      </w:r>
    </w:p>
    <w:p w14:paraId="6A9963D5" w14:textId="77777777" w:rsidR="00FC6062" w:rsidRPr="00253B92" w:rsidRDefault="00FC6062">
      <w:pPr>
        <w:pStyle w:val="Odlomakpopisa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Suradnja s javnim ustanovama i službama</w:t>
      </w:r>
    </w:p>
    <w:p w14:paraId="1997D971" w14:textId="77777777" w:rsidR="00FC6062" w:rsidRPr="00253B92" w:rsidRDefault="00FC6062">
      <w:pPr>
        <w:pStyle w:val="Odlomakpopisa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lastRenderedPageBreak/>
        <w:t>suradnja s vatrogascima, policijom i Crvenim križem (sigurnost, zaštita od požara, prometna sigurnost, humanitarne aktivnosti),</w:t>
      </w:r>
    </w:p>
    <w:p w14:paraId="717D8F93" w14:textId="77777777" w:rsidR="00FC6062" w:rsidRPr="00253B92" w:rsidRDefault="00FC6062">
      <w:pPr>
        <w:pStyle w:val="Odlomakpopisa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sudjelovanje u ekološkim i sigurnosnim akcijama lokalne zajednice.</w:t>
      </w:r>
    </w:p>
    <w:p w14:paraId="78F9FE33" w14:textId="77777777" w:rsidR="00FC6062" w:rsidRPr="00253B92" w:rsidRDefault="00FC6062">
      <w:pPr>
        <w:pStyle w:val="Odlomakpopisa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Suradnja s udrugama i sportskim klubovima</w:t>
      </w:r>
    </w:p>
    <w:p w14:paraId="2999D7D9" w14:textId="77777777" w:rsidR="00FC6062" w:rsidRPr="00253B92" w:rsidRDefault="00FC6062">
      <w:pPr>
        <w:pStyle w:val="Odlomakpopisa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uključivanje u sportske aktivnosti (dječja olimpijada, rekreativne igre, plivanje),</w:t>
      </w:r>
    </w:p>
    <w:p w14:paraId="0DFA7A46" w14:textId="77777777" w:rsidR="00FC6062" w:rsidRPr="00253B92" w:rsidRDefault="00FC6062">
      <w:pPr>
        <w:pStyle w:val="Odlomakpopisa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zajednički projekti ekoloških i humanitarnih udruga,</w:t>
      </w:r>
    </w:p>
    <w:p w14:paraId="5D318C1F" w14:textId="77777777" w:rsidR="00FC6062" w:rsidRPr="00253B92" w:rsidRDefault="00FC6062">
      <w:pPr>
        <w:pStyle w:val="Odlomakpopisa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volontiranje i uključivanje roditelja putem udruga.</w:t>
      </w:r>
    </w:p>
    <w:p w14:paraId="50D9600C" w14:textId="77777777" w:rsidR="00FC6062" w:rsidRPr="00253B92" w:rsidRDefault="00FC6062">
      <w:pPr>
        <w:pStyle w:val="Odlomakpopisa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Suradnja s jedinicama lokalne samouprave</w:t>
      </w:r>
    </w:p>
    <w:p w14:paraId="3E467D95" w14:textId="77777777" w:rsidR="00FC6062" w:rsidRPr="00253B92" w:rsidRDefault="00FC6062">
      <w:pPr>
        <w:pStyle w:val="Odlomakpopisa"/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partnerski odnos s Općinom Martijanec kao osnivačem,</w:t>
      </w:r>
    </w:p>
    <w:p w14:paraId="314C9313" w14:textId="77777777" w:rsidR="00FC6062" w:rsidRPr="00253B92" w:rsidRDefault="00FC6062">
      <w:pPr>
        <w:pStyle w:val="Odlomakpopisa"/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zajedničko sudjelovanje u projektima od važnosti za vrtić i zajednicu,</w:t>
      </w:r>
    </w:p>
    <w:p w14:paraId="2B26AB48" w14:textId="5A04CBE8" w:rsidR="00FC6062" w:rsidRPr="00253B92" w:rsidRDefault="00FC6062">
      <w:pPr>
        <w:pStyle w:val="Odlomakpopisa"/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obilježavanje značajnih datuma i događanja u mjestu.</w:t>
      </w:r>
    </w:p>
    <w:p w14:paraId="0585A3E7" w14:textId="77777777" w:rsidR="00FC6062" w:rsidRPr="00253B92" w:rsidRDefault="00FC6062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Planirane aktivnosti za pedagošku godinu</w:t>
      </w:r>
    </w:p>
    <w:p w14:paraId="72ED97FA" w14:textId="77777777" w:rsidR="00FC6062" w:rsidRPr="00253B92" w:rsidRDefault="00FC6062">
      <w:pPr>
        <w:pStyle w:val="Odlomakpopisa"/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Rujan – suradnja s osnovnom školom: </w:t>
      </w:r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Upoznavanje prostora i učitelja, zajedničke igre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1FEC4177" w14:textId="77777777" w:rsidR="00FC6062" w:rsidRPr="00253B92" w:rsidRDefault="00FC6062">
      <w:pPr>
        <w:pStyle w:val="Odlomakpopisa"/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Listopad – posjet knjižnici i sudjelovanje u manifestaciji </w:t>
      </w:r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Mjesec hrvatske knjige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45983E95" w14:textId="77777777" w:rsidR="00FC6062" w:rsidRPr="00253B92" w:rsidRDefault="00FC6062">
      <w:pPr>
        <w:pStyle w:val="Odlomakpopisa"/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Studeni – radionica Crvenog križa: </w:t>
      </w:r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Prva pomoć za djecu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7CA5B77C" w14:textId="77777777" w:rsidR="00FC6062" w:rsidRPr="00253B92" w:rsidRDefault="00FC6062">
      <w:pPr>
        <w:pStyle w:val="Odlomakpopisa"/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Prosinac – humanitarna akcija u suradnji s udrugama i lokalnom zajednicom.</w:t>
      </w:r>
    </w:p>
    <w:p w14:paraId="7C7D1CAF" w14:textId="77777777" w:rsidR="00FC6062" w:rsidRPr="00253B92" w:rsidRDefault="00FC6062">
      <w:pPr>
        <w:pStyle w:val="Odlomakpopisa"/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Veljača – suradnja s policijom: </w:t>
      </w:r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Sigurnost djece u prometu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66C26387" w14:textId="77777777" w:rsidR="00FC6062" w:rsidRPr="00253B92" w:rsidRDefault="00FC6062">
      <w:pPr>
        <w:pStyle w:val="Odlomakpopisa"/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Ožujak – posjet muzeju i galeriji u Varaždinu.</w:t>
      </w:r>
    </w:p>
    <w:p w14:paraId="4A7118EB" w14:textId="77777777" w:rsidR="00FC6062" w:rsidRPr="00253B92" w:rsidRDefault="00FC6062">
      <w:pPr>
        <w:pStyle w:val="Odlomakpopisa"/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Travanj – eko-akcija sa školom i lokalnim udrugama: </w:t>
      </w:r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Dan planeta Zemlje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6FD5D845" w14:textId="77777777" w:rsidR="00FC6062" w:rsidRPr="00253B92" w:rsidRDefault="00FC6062">
      <w:pPr>
        <w:pStyle w:val="Odlomakpopisa"/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Svibanj – zajednička sportska manifestacija: </w:t>
      </w:r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Dječja olimpijada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3CCF8A5F" w14:textId="181FD092" w:rsidR="00FC6062" w:rsidRPr="00253B92" w:rsidRDefault="00FC6062">
      <w:pPr>
        <w:pStyle w:val="Odlomakpopisa"/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Lipanj – suradnja s vatrogascima: </w:t>
      </w:r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Vježba evakuacije i zaštite od požara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00FC325C" w14:textId="77777777" w:rsidR="00FC6062" w:rsidRPr="00253B92" w:rsidRDefault="00FC6062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Nositelji i odgovornosti</w:t>
      </w:r>
    </w:p>
    <w:p w14:paraId="6624B0B6" w14:textId="77777777" w:rsidR="00FC6062" w:rsidRPr="00253B92" w:rsidRDefault="00FC6062">
      <w:pPr>
        <w:pStyle w:val="Odlomakpopisa"/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Ravnateljica – koordinira suradnju i potpisuje sporazume s institucijama, brine o sigurnosti djece.</w:t>
      </w:r>
    </w:p>
    <w:p w14:paraId="289C264A" w14:textId="77777777" w:rsidR="00FC6062" w:rsidRPr="00253B92" w:rsidRDefault="00FC6062">
      <w:pPr>
        <w:pStyle w:val="Odlomakpopisa"/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Odgojitelji – planiraju i provode aktivnosti u suradnji s vanjskim ustanovama, dokumentiraju iskustva djece.</w:t>
      </w:r>
    </w:p>
    <w:p w14:paraId="0975A09B" w14:textId="77777777" w:rsidR="00FC6062" w:rsidRPr="00253B92" w:rsidRDefault="00FC6062">
      <w:pPr>
        <w:pStyle w:val="Odlomakpopisa"/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Stručni suradnici – osmišljavaju edukativne sadržaje i povezuju teorijska znanja s praksom.</w:t>
      </w:r>
    </w:p>
    <w:p w14:paraId="6F8A9914" w14:textId="59BAD4E6" w:rsidR="00FC6062" w:rsidRPr="00253B92" w:rsidRDefault="00FC6062">
      <w:pPr>
        <w:pStyle w:val="Odlomakpopisa"/>
        <w:numPr>
          <w:ilvl w:val="0"/>
          <w:numId w:val="3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Vanjske ustanove – osiguravaju stručne sadržaje, resurse i iskustva djeci i odgojiteljima.</w:t>
      </w:r>
    </w:p>
    <w:p w14:paraId="331F8BB4" w14:textId="77777777" w:rsidR="00FC6062" w:rsidRPr="00253B92" w:rsidRDefault="00FC6062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Očekivani ishodi</w:t>
      </w:r>
    </w:p>
    <w:p w14:paraId="5C3F4BEF" w14:textId="77777777" w:rsidR="00FC6062" w:rsidRPr="00253B92" w:rsidRDefault="00FC6062">
      <w:pPr>
        <w:pStyle w:val="Odlomakpopisa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lastRenderedPageBreak/>
        <w:t>Djeca stječu raznovrsna iskustva iz kulture, umjetnosti, znanosti, sporta i društvenog života.</w:t>
      </w:r>
    </w:p>
    <w:p w14:paraId="0350FDF9" w14:textId="77777777" w:rsidR="00FC6062" w:rsidRPr="00253B92" w:rsidRDefault="00FC6062">
      <w:pPr>
        <w:pStyle w:val="Odlomakpopisa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Odgojitelji razvijaju nove profesionalne kompetencije kroz suradnju sa stručnjacima.</w:t>
      </w:r>
    </w:p>
    <w:p w14:paraId="552BED62" w14:textId="77777777" w:rsidR="00FC6062" w:rsidRPr="00253B92" w:rsidRDefault="00FC6062">
      <w:pPr>
        <w:pStyle w:val="Odlomakpopisa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Jača povezanost vrtića s lokalnom zajednicom i partnerima.</w:t>
      </w:r>
    </w:p>
    <w:p w14:paraId="113E9DBA" w14:textId="77777777" w:rsidR="00FC6062" w:rsidRPr="00253B92" w:rsidRDefault="00FC6062">
      <w:pPr>
        <w:pStyle w:val="Odlomakpopisa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Vrtić se afirmira kao aktivan sudionik kulturnog, obrazovnog i društvenog života zajednice.</w:t>
      </w:r>
    </w:p>
    <w:p w14:paraId="343A4D65" w14:textId="46CFCF97" w:rsidR="00067473" w:rsidRDefault="00FC6062">
      <w:pPr>
        <w:pStyle w:val="Odlomakpopisa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Djeca razvijaju osjećaj pripadnosti zajednici i uče vrijednosti solidarnosti, sigurnosti i zajedništva.</w:t>
      </w:r>
    </w:p>
    <w:p w14:paraId="4014B9A6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78710ABC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53F1B392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2ACD6EC0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0C6074DF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4BB95598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124FFD21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1B809638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0014C68B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513A02D4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41FBB289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5D77B6FF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03C5C5DC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3DA4D52C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2B862663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711B5D29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2CD500A7" w14:textId="77777777" w:rsidR="006923B9" w:rsidRP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2417F1AB" w14:textId="77777777" w:rsidR="002B5430" w:rsidRPr="002E72B9" w:rsidRDefault="004F7915" w:rsidP="00253B92">
      <w:pPr>
        <w:pStyle w:val="Naslov1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bookmarkStart w:id="25" w:name="_Toc240612621"/>
      <w:r w:rsidRPr="002E72B9">
        <w:rPr>
          <w:rFonts w:ascii="Times New Roman" w:hAnsi="Times New Roman" w:cs="Times New Roman"/>
          <w:color w:val="auto"/>
          <w:sz w:val="24"/>
          <w:szCs w:val="24"/>
        </w:rPr>
        <w:lastRenderedPageBreak/>
        <w:t>9. VREDNOVANJE PROGRAMA</w:t>
      </w:r>
      <w:bookmarkEnd w:id="25"/>
    </w:p>
    <w:p w14:paraId="4BFFB93E" w14:textId="332EC3BD" w:rsidR="00FC6062" w:rsidRPr="00253B92" w:rsidRDefault="00FC6062" w:rsidP="00253B9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Polazište</w:t>
      </w:r>
    </w:p>
    <w:p w14:paraId="2C7255FE" w14:textId="6FC56BEC" w:rsidR="00FC6062" w:rsidRPr="00253B92" w:rsidRDefault="0076115F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FC6062"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Vrednovanje programa predstavlja ključni dio </w:t>
      </w:r>
      <w:proofErr w:type="spellStart"/>
      <w:r w:rsidR="00FC6062" w:rsidRPr="00253B92">
        <w:rPr>
          <w:rFonts w:ascii="Times New Roman" w:hAnsi="Times New Roman" w:cs="Times New Roman"/>
          <w:sz w:val="24"/>
          <w:szCs w:val="24"/>
          <w:lang w:eastAsia="hr-HR"/>
        </w:rPr>
        <w:t>kurikul</w:t>
      </w:r>
      <w:r w:rsidR="00594359">
        <w:rPr>
          <w:rFonts w:ascii="Times New Roman" w:hAnsi="Times New Roman" w:cs="Times New Roman"/>
          <w:sz w:val="24"/>
          <w:szCs w:val="24"/>
          <w:lang w:eastAsia="hr-HR"/>
        </w:rPr>
        <w:t>a</w:t>
      </w:r>
      <w:proofErr w:type="spellEnd"/>
      <w:r w:rsidR="00FC6062"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vrtića i osigurava kontinuirano unapređivanje kvalitete odgojno-obrazovnog rada. Ono se temelji na načelima refleksije, participacije i cjeloživotnog učenja te uključuje sve sudionike – odgojitelje, stručne suradnike, ravnatelj</w:t>
      </w:r>
      <w:r w:rsidR="005052D4">
        <w:rPr>
          <w:rFonts w:ascii="Times New Roman" w:hAnsi="Times New Roman" w:cs="Times New Roman"/>
          <w:sz w:val="24"/>
          <w:szCs w:val="24"/>
          <w:lang w:eastAsia="hr-HR"/>
        </w:rPr>
        <w:t>icu</w:t>
      </w:r>
      <w:r w:rsidR="00FC6062" w:rsidRPr="00253B92">
        <w:rPr>
          <w:rFonts w:ascii="Times New Roman" w:hAnsi="Times New Roman" w:cs="Times New Roman"/>
          <w:sz w:val="24"/>
          <w:szCs w:val="24"/>
          <w:lang w:eastAsia="hr-HR"/>
        </w:rPr>
        <w:t>, roditelje i djecu.</w:t>
      </w:r>
    </w:p>
    <w:p w14:paraId="4298C2D0" w14:textId="002ED956" w:rsidR="00FC6062" w:rsidRPr="00253B92" w:rsidRDefault="0076115F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FC6062"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Nacionalni </w:t>
      </w:r>
      <w:proofErr w:type="spellStart"/>
      <w:r w:rsidR="00FC6062" w:rsidRPr="00253B92">
        <w:rPr>
          <w:rFonts w:ascii="Times New Roman" w:hAnsi="Times New Roman" w:cs="Times New Roman"/>
          <w:sz w:val="24"/>
          <w:szCs w:val="24"/>
          <w:lang w:eastAsia="hr-HR"/>
        </w:rPr>
        <w:t>kurikul</w:t>
      </w:r>
      <w:proofErr w:type="spellEnd"/>
      <w:r w:rsidR="00FC6062"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naglašava da se kvaliteta odgojno-obrazovne prakse gradi iznutra – kroz svakodnevnu refleksiju i </w:t>
      </w:r>
      <w:proofErr w:type="spellStart"/>
      <w:r w:rsidR="00FC6062" w:rsidRPr="00253B92">
        <w:rPr>
          <w:rFonts w:ascii="Times New Roman" w:hAnsi="Times New Roman" w:cs="Times New Roman"/>
          <w:sz w:val="24"/>
          <w:szCs w:val="24"/>
          <w:lang w:eastAsia="hr-HR"/>
        </w:rPr>
        <w:t>samovrednovanje</w:t>
      </w:r>
      <w:proofErr w:type="spellEnd"/>
      <w:r w:rsidR="00FC6062" w:rsidRPr="00253B92">
        <w:rPr>
          <w:rFonts w:ascii="Times New Roman" w:hAnsi="Times New Roman" w:cs="Times New Roman"/>
          <w:sz w:val="24"/>
          <w:szCs w:val="24"/>
          <w:lang w:eastAsia="hr-HR"/>
        </w:rPr>
        <w:t>, ali i izvana – kroz vanjsko praćenje i evaluaciju od strane relevantnih institucija.</w:t>
      </w:r>
    </w:p>
    <w:p w14:paraId="7976894A" w14:textId="77777777" w:rsidR="00FC6062" w:rsidRPr="00253B92" w:rsidRDefault="00FC6062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Ciljevi vrednovanja</w:t>
      </w:r>
    </w:p>
    <w:p w14:paraId="537DD305" w14:textId="2AAA7AEA" w:rsidR="00FC6062" w:rsidRPr="00253B92" w:rsidRDefault="00FC6062">
      <w:pPr>
        <w:pStyle w:val="Odlomakpopisa"/>
        <w:numPr>
          <w:ilvl w:val="0"/>
          <w:numId w:val="3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Sustavno pratiti i analizirati ostvarenje ciljeva i zadataka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kurikul</w:t>
      </w:r>
      <w:r w:rsidR="00594359">
        <w:rPr>
          <w:rFonts w:ascii="Times New Roman" w:hAnsi="Times New Roman" w:cs="Times New Roman"/>
          <w:sz w:val="24"/>
          <w:szCs w:val="24"/>
          <w:lang w:eastAsia="hr-HR"/>
        </w:rPr>
        <w:t>a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1D153977" w14:textId="77777777" w:rsidR="00FC6062" w:rsidRPr="00253B92" w:rsidRDefault="00FC6062">
      <w:pPr>
        <w:pStyle w:val="Odlomakpopisa"/>
        <w:numPr>
          <w:ilvl w:val="0"/>
          <w:numId w:val="3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Osigurati povratne informacije svim dionicima o kvaliteti odgojno-obrazovnog procesa.</w:t>
      </w:r>
    </w:p>
    <w:p w14:paraId="524A4B1E" w14:textId="77777777" w:rsidR="00FC6062" w:rsidRPr="00253B92" w:rsidRDefault="00FC6062">
      <w:pPr>
        <w:pStyle w:val="Odlomakpopisa"/>
        <w:numPr>
          <w:ilvl w:val="0"/>
          <w:numId w:val="3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Jačati profesionalni razvoj odgojitelja i njihovu refleksivnu praksu.</w:t>
      </w:r>
    </w:p>
    <w:p w14:paraId="0730A348" w14:textId="77777777" w:rsidR="00FC6062" w:rsidRPr="00253B92" w:rsidRDefault="00FC6062">
      <w:pPr>
        <w:pStyle w:val="Odlomakpopisa"/>
        <w:numPr>
          <w:ilvl w:val="0"/>
          <w:numId w:val="3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Potaknuti uključivanje djece i roditelja u vrednovanje programa.</w:t>
      </w:r>
    </w:p>
    <w:p w14:paraId="1860EC6F" w14:textId="63610346" w:rsidR="00FC6062" w:rsidRPr="00253B92" w:rsidRDefault="00FC6062">
      <w:pPr>
        <w:pStyle w:val="Odlomakpopisa"/>
        <w:numPr>
          <w:ilvl w:val="0"/>
          <w:numId w:val="3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Ugraditi rezultate vrednovanja u planiranje i razvoj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kuriku</w:t>
      </w:r>
      <w:r w:rsidR="00594359">
        <w:rPr>
          <w:rFonts w:ascii="Times New Roman" w:hAnsi="Times New Roman" w:cs="Times New Roman"/>
          <w:sz w:val="24"/>
          <w:szCs w:val="24"/>
          <w:lang w:eastAsia="hr-HR"/>
        </w:rPr>
        <w:t>la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ustanove.</w:t>
      </w:r>
    </w:p>
    <w:p w14:paraId="595B1997" w14:textId="77777777" w:rsidR="00FC6062" w:rsidRPr="00253B92" w:rsidRDefault="00FC6062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Vrste vrednovanja</w:t>
      </w:r>
    </w:p>
    <w:p w14:paraId="16F1A9B3" w14:textId="77777777" w:rsidR="00FC6062" w:rsidRPr="00253B92" w:rsidRDefault="00FC6062">
      <w:pPr>
        <w:pStyle w:val="Odlomakpopisa"/>
        <w:numPr>
          <w:ilvl w:val="0"/>
          <w:numId w:val="3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Unutarnje vrednovanje (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samovrednovanje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>)</w:t>
      </w:r>
    </w:p>
    <w:p w14:paraId="5007E476" w14:textId="77777777" w:rsidR="00FC6062" w:rsidRPr="00253B92" w:rsidRDefault="00FC6062">
      <w:pPr>
        <w:pStyle w:val="Odlomakpopisa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provode ga odgojitelji, ravnateljica i stručni suradnici,</w:t>
      </w:r>
    </w:p>
    <w:p w14:paraId="59D451B1" w14:textId="77777777" w:rsidR="00FC6062" w:rsidRPr="00253B92" w:rsidRDefault="00FC6062">
      <w:pPr>
        <w:pStyle w:val="Odlomakpopisa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koristi se analiza pedagoške dokumentacije, promatranje prakse, timske refleksije, ankete i razgovori s roditeljima,</w:t>
      </w:r>
    </w:p>
    <w:p w14:paraId="414ED070" w14:textId="77777777" w:rsidR="00FC6062" w:rsidRPr="00253B92" w:rsidRDefault="00FC6062">
      <w:pPr>
        <w:pStyle w:val="Odlomakpopisa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uključuje evaluaciju godišnjih zadaća, kvalitete aktivnosti i projekata, materijalnog okruženja i suradnje s roditeljima i zajednicom.</w:t>
      </w:r>
    </w:p>
    <w:p w14:paraId="079F2A10" w14:textId="77777777" w:rsidR="00FC6062" w:rsidRPr="00253B92" w:rsidRDefault="00FC6062">
      <w:pPr>
        <w:pStyle w:val="Odlomakpopisa"/>
        <w:numPr>
          <w:ilvl w:val="0"/>
          <w:numId w:val="3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Vanjsko vrednovanje</w:t>
      </w:r>
    </w:p>
    <w:p w14:paraId="001D6555" w14:textId="77777777" w:rsidR="00FC6062" w:rsidRPr="00253B92" w:rsidRDefault="00FC6062">
      <w:pPr>
        <w:pStyle w:val="Odlomakpopisa"/>
        <w:numPr>
          <w:ilvl w:val="0"/>
          <w:numId w:val="39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provodi Agencija za odgoj i obrazovanje i druge nadležne institucije,</w:t>
      </w:r>
    </w:p>
    <w:p w14:paraId="02C5263B" w14:textId="77777777" w:rsidR="00FC6062" w:rsidRPr="00253B92" w:rsidRDefault="00FC6062">
      <w:pPr>
        <w:pStyle w:val="Odlomakpopisa"/>
        <w:numPr>
          <w:ilvl w:val="0"/>
          <w:numId w:val="39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uključuje stručne nadzore, praćenja i analize kvalitete rada,</w:t>
      </w:r>
    </w:p>
    <w:p w14:paraId="60584953" w14:textId="77777777" w:rsidR="00FC6062" w:rsidRPr="00253B92" w:rsidRDefault="00FC6062">
      <w:pPr>
        <w:pStyle w:val="Odlomakpopisa"/>
        <w:numPr>
          <w:ilvl w:val="0"/>
          <w:numId w:val="39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pruža vanjsku perspektivu i objektivne pokazatelje kvalitete.</w:t>
      </w:r>
    </w:p>
    <w:p w14:paraId="3601DD97" w14:textId="77777777" w:rsidR="00FC6062" w:rsidRPr="00253B92" w:rsidRDefault="00FC6062">
      <w:pPr>
        <w:pStyle w:val="Odlomakpopisa"/>
        <w:numPr>
          <w:ilvl w:val="0"/>
          <w:numId w:val="3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Formativno vrednovanje</w:t>
      </w:r>
    </w:p>
    <w:p w14:paraId="009ECBB7" w14:textId="77777777" w:rsidR="00FC6062" w:rsidRPr="00253B92" w:rsidRDefault="00FC6062">
      <w:pPr>
        <w:pStyle w:val="Odlomakpopisa"/>
        <w:numPr>
          <w:ilvl w:val="0"/>
          <w:numId w:val="4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svakodnevno praćenje napretka djece kroz opažanja, fotografije, portfolio djeteta, razgovore,</w:t>
      </w:r>
    </w:p>
    <w:p w14:paraId="1C32DFF0" w14:textId="12BE2F2D" w:rsidR="00FC6062" w:rsidRPr="00253B92" w:rsidRDefault="00FC6062">
      <w:pPr>
        <w:pStyle w:val="Odlomakpopisa"/>
        <w:numPr>
          <w:ilvl w:val="0"/>
          <w:numId w:val="4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lastRenderedPageBreak/>
        <w:t>odgojitelji reflektiraju vlastitu praksu i prilagođavaju aktivnosti potrebama i interesima djece.</w:t>
      </w:r>
    </w:p>
    <w:p w14:paraId="66C5AF3C" w14:textId="77777777" w:rsidR="00FC6062" w:rsidRPr="00253B92" w:rsidRDefault="00FC6062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Načini i alati vrednovanja</w:t>
      </w:r>
    </w:p>
    <w:p w14:paraId="48E081B7" w14:textId="77777777" w:rsidR="00FC6062" w:rsidRPr="00253B92" w:rsidRDefault="00FC6062">
      <w:pPr>
        <w:pStyle w:val="Odlomakpopisa"/>
        <w:numPr>
          <w:ilvl w:val="0"/>
          <w:numId w:val="4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Pedagoška dokumentacija – dnevni, tjedni i mjesečni planovi, evaluacijski zapisi, portfolio skupine i djeteta.</w:t>
      </w:r>
    </w:p>
    <w:p w14:paraId="67DD190D" w14:textId="00219A61" w:rsidR="00FC6062" w:rsidRPr="00253B92" w:rsidRDefault="00FC6062">
      <w:pPr>
        <w:pStyle w:val="Odlomakpopisa"/>
        <w:numPr>
          <w:ilvl w:val="0"/>
          <w:numId w:val="4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Refleksivni sastanci – timska analiza i rasprava o realizaciji aktivnosti (odg</w:t>
      </w:r>
      <w:r w:rsidR="002E57B7">
        <w:rPr>
          <w:rFonts w:ascii="Times New Roman" w:hAnsi="Times New Roman" w:cs="Times New Roman"/>
          <w:sz w:val="24"/>
          <w:szCs w:val="24"/>
          <w:lang w:eastAsia="hr-HR"/>
        </w:rPr>
        <w:t>o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>j</w:t>
      </w:r>
      <w:r w:rsidR="002E57B7">
        <w:rPr>
          <w:rFonts w:ascii="Times New Roman" w:hAnsi="Times New Roman" w:cs="Times New Roman"/>
          <w:sz w:val="24"/>
          <w:szCs w:val="24"/>
          <w:lang w:eastAsia="hr-HR"/>
        </w:rPr>
        <w:t>i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>teljska vijeća, stručni aktivi).</w:t>
      </w:r>
    </w:p>
    <w:p w14:paraId="2817042E" w14:textId="77777777" w:rsidR="00FC6062" w:rsidRPr="00253B92" w:rsidRDefault="00FC6062">
      <w:pPr>
        <w:pStyle w:val="Odlomakpopisa"/>
        <w:numPr>
          <w:ilvl w:val="0"/>
          <w:numId w:val="4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Anketni upitnici – povratne informacije roditelja o zadovoljstvu radom vrtića.</w:t>
      </w:r>
    </w:p>
    <w:p w14:paraId="1608273D" w14:textId="77777777" w:rsidR="00FC6062" w:rsidRPr="00253B92" w:rsidRDefault="00FC6062">
      <w:pPr>
        <w:pStyle w:val="Odlomakpopisa"/>
        <w:numPr>
          <w:ilvl w:val="0"/>
          <w:numId w:val="4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Razgovori i intervjui – s djecom, roditeljima i zaposlenicima.</w:t>
      </w:r>
    </w:p>
    <w:p w14:paraId="51D6106C" w14:textId="77777777" w:rsidR="00FC6062" w:rsidRPr="00253B92" w:rsidRDefault="00FC6062">
      <w:pPr>
        <w:pStyle w:val="Odlomakpopisa"/>
        <w:numPr>
          <w:ilvl w:val="0"/>
          <w:numId w:val="4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Portfolio – profesionalni portfolio odgojitelja i portfolio djeteta kao alat za praćenje razvoja i profesionalne refleksije.</w:t>
      </w:r>
    </w:p>
    <w:p w14:paraId="000811BE" w14:textId="02A2E476" w:rsidR="00FC6062" w:rsidRPr="00253B92" w:rsidRDefault="00FC6062">
      <w:pPr>
        <w:pStyle w:val="Odlomakpopisa"/>
        <w:numPr>
          <w:ilvl w:val="0"/>
          <w:numId w:val="4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Samoprocjene – odgojitelji i stručni suradnici provode osobne i timske samoprocjene postignuća.</w:t>
      </w:r>
    </w:p>
    <w:p w14:paraId="509D4618" w14:textId="77777777" w:rsidR="00FC6062" w:rsidRPr="00253B92" w:rsidRDefault="00FC6062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Plan vrednovanja u pedagoškoj godini</w:t>
      </w:r>
    </w:p>
    <w:p w14:paraId="3C96D6AB" w14:textId="77777777" w:rsidR="00FC6062" w:rsidRPr="00253B92" w:rsidRDefault="00FC6062">
      <w:pPr>
        <w:pStyle w:val="Odlomakpopisa"/>
        <w:numPr>
          <w:ilvl w:val="0"/>
          <w:numId w:val="4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Rujan – početna analiza uvjeta i resursa (materijalni, kadrovski, pedagoški).</w:t>
      </w:r>
    </w:p>
    <w:p w14:paraId="01B63E55" w14:textId="77777777" w:rsidR="00FC6062" w:rsidRPr="00253B92" w:rsidRDefault="00FC6062">
      <w:pPr>
        <w:pStyle w:val="Odlomakpopisa"/>
        <w:numPr>
          <w:ilvl w:val="0"/>
          <w:numId w:val="4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Prosinac –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međuevaluacija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ostvarivanja ciljeva (analiza pedagoške dokumentacije, sastanci s roditeljima).</w:t>
      </w:r>
    </w:p>
    <w:p w14:paraId="4781FF0C" w14:textId="77777777" w:rsidR="00FC6062" w:rsidRPr="00253B92" w:rsidRDefault="00FC6062">
      <w:pPr>
        <w:pStyle w:val="Odlomakpopisa"/>
        <w:numPr>
          <w:ilvl w:val="0"/>
          <w:numId w:val="4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Ožujak – anketa za roditelje i refleksija o napretku djece i kvaliteti programa.</w:t>
      </w:r>
    </w:p>
    <w:p w14:paraId="612243BB" w14:textId="77777777" w:rsidR="00FC6062" w:rsidRPr="00253B92" w:rsidRDefault="00FC6062">
      <w:pPr>
        <w:pStyle w:val="Odlomakpopisa"/>
        <w:numPr>
          <w:ilvl w:val="0"/>
          <w:numId w:val="4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Lipanj – završna evaluacija programa (odgojitelji, roditelji, stručni tim), izrada izvješća i prijedloga unapređenja.</w:t>
      </w:r>
    </w:p>
    <w:p w14:paraId="7A8D3BA4" w14:textId="77777777" w:rsidR="00FC6062" w:rsidRPr="00253B92" w:rsidRDefault="00FC6062">
      <w:pPr>
        <w:pStyle w:val="Odlomakpopisa"/>
        <w:numPr>
          <w:ilvl w:val="0"/>
          <w:numId w:val="4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Kolovoz – priprema za novu pedagošku godinu na temelju rezultata evaluacije.</w:t>
      </w:r>
    </w:p>
    <w:p w14:paraId="1735F333" w14:textId="4DA79599" w:rsidR="00FC6062" w:rsidRPr="00253B92" w:rsidRDefault="00FC6062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0BBF9F4E" w14:textId="77777777" w:rsidR="00FC6062" w:rsidRPr="00253B92" w:rsidRDefault="00FC6062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Uloga dionika</w:t>
      </w:r>
    </w:p>
    <w:p w14:paraId="514F3A84" w14:textId="77777777" w:rsidR="00FC6062" w:rsidRPr="00253B92" w:rsidRDefault="00FC6062">
      <w:pPr>
        <w:pStyle w:val="Odlomakpopisa"/>
        <w:numPr>
          <w:ilvl w:val="0"/>
          <w:numId w:val="4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Odgojitelji – prate i dokumentiraju rad, provode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samovrednovanje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>, sudjeluju u timskim refleksijama.</w:t>
      </w:r>
    </w:p>
    <w:p w14:paraId="6784C938" w14:textId="77777777" w:rsidR="00FC6062" w:rsidRPr="00253B92" w:rsidRDefault="00FC6062">
      <w:pPr>
        <w:pStyle w:val="Odlomakpopisa"/>
        <w:numPr>
          <w:ilvl w:val="0"/>
          <w:numId w:val="4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Ravnateljica – koordinira vrednovanje, brine o provođenju vanjske evaluacije, izrađuje završno izvješće.</w:t>
      </w:r>
    </w:p>
    <w:p w14:paraId="6C285F6E" w14:textId="77777777" w:rsidR="00FC6062" w:rsidRPr="00253B92" w:rsidRDefault="00FC6062">
      <w:pPr>
        <w:pStyle w:val="Odlomakpopisa"/>
        <w:numPr>
          <w:ilvl w:val="0"/>
          <w:numId w:val="4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Stručni suradnici – daju podršku u analizama i osmišljavanju poboljšanja.</w:t>
      </w:r>
    </w:p>
    <w:p w14:paraId="63E1E2FD" w14:textId="77777777" w:rsidR="00FC6062" w:rsidRPr="00253B92" w:rsidRDefault="00FC6062">
      <w:pPr>
        <w:pStyle w:val="Odlomakpopisa"/>
        <w:numPr>
          <w:ilvl w:val="0"/>
          <w:numId w:val="4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Roditelji – daju povratne informacije kroz ankete, sastanke i radionice.</w:t>
      </w:r>
    </w:p>
    <w:p w14:paraId="56953FD5" w14:textId="4A8439BB" w:rsidR="00FC6062" w:rsidRPr="00253B92" w:rsidRDefault="00FC6062">
      <w:pPr>
        <w:pStyle w:val="Odlomakpopisa"/>
        <w:numPr>
          <w:ilvl w:val="0"/>
          <w:numId w:val="4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Djeca – izražavaju svoja mišljenja kroz razgovor, crteže i sudjelovanje u izboru aktivnosti.</w:t>
      </w:r>
    </w:p>
    <w:p w14:paraId="36BEA539" w14:textId="77777777" w:rsidR="00FC6062" w:rsidRPr="00253B92" w:rsidRDefault="00FC6062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lastRenderedPageBreak/>
        <w:t>Očekivani ishodi</w:t>
      </w:r>
    </w:p>
    <w:p w14:paraId="4AD54330" w14:textId="77777777" w:rsidR="00FC6062" w:rsidRPr="00253B92" w:rsidRDefault="00FC6062">
      <w:pPr>
        <w:pStyle w:val="Odlomakpopisa"/>
        <w:numPr>
          <w:ilvl w:val="0"/>
          <w:numId w:val="4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Sustavno praćenje i dokumentiranje kvalitete rada.</w:t>
      </w:r>
    </w:p>
    <w:p w14:paraId="727F6D37" w14:textId="77777777" w:rsidR="00FC6062" w:rsidRPr="00253B92" w:rsidRDefault="00FC6062">
      <w:pPr>
        <w:pStyle w:val="Odlomakpopisa"/>
        <w:numPr>
          <w:ilvl w:val="0"/>
          <w:numId w:val="4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Aktivno sudjelovanje svih dionika u procesu vrednovanja.</w:t>
      </w:r>
    </w:p>
    <w:p w14:paraId="1D8DBC96" w14:textId="77777777" w:rsidR="00FC6062" w:rsidRPr="00253B92" w:rsidRDefault="00FC6062">
      <w:pPr>
        <w:pStyle w:val="Odlomakpopisa"/>
        <w:numPr>
          <w:ilvl w:val="0"/>
          <w:numId w:val="4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Uočavanje jakih strana i područja koja treba unaprijediti.</w:t>
      </w:r>
    </w:p>
    <w:p w14:paraId="618885A8" w14:textId="5061D642" w:rsidR="00FC6062" w:rsidRPr="00253B92" w:rsidRDefault="00FC6062">
      <w:pPr>
        <w:pStyle w:val="Odlomakpopisa"/>
        <w:numPr>
          <w:ilvl w:val="0"/>
          <w:numId w:val="4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Kvalitetniji i usklađeniji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kurikul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vrtića.</w:t>
      </w:r>
    </w:p>
    <w:p w14:paraId="4D7C5C97" w14:textId="77777777" w:rsidR="00FC6062" w:rsidRPr="00253B92" w:rsidRDefault="00FC6062">
      <w:pPr>
        <w:pStyle w:val="Odlomakpopisa"/>
        <w:numPr>
          <w:ilvl w:val="0"/>
          <w:numId w:val="4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Jačanje profesionalne refleksije i timskog učenja.</w:t>
      </w:r>
    </w:p>
    <w:p w14:paraId="7150C032" w14:textId="31321DA5" w:rsidR="004F7915" w:rsidRDefault="00FC6062">
      <w:pPr>
        <w:pStyle w:val="Odlomakpopisa"/>
        <w:numPr>
          <w:ilvl w:val="0"/>
          <w:numId w:val="4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Veće zadovoljstvo roditelja i djece vrtićkim programom.</w:t>
      </w:r>
    </w:p>
    <w:p w14:paraId="4336C530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1A759BEB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10293BE7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5936F60D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33202DEC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5A880136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17BE8591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24DE5375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333B5EC9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1205D94B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00B45163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6C4B963B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2EE8EE01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321E2865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63C0580F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1ED75CE7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5C947341" w14:textId="77777777" w:rsidR="006923B9" w:rsidRP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51001E23" w14:textId="5F5BD853" w:rsidR="004F7915" w:rsidRPr="00253B92" w:rsidRDefault="004F7915" w:rsidP="00253B92">
      <w:pPr>
        <w:pStyle w:val="Naslov1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26" w:name="_Toc240612622"/>
      <w:r w:rsidRPr="002E72B9">
        <w:rPr>
          <w:rFonts w:ascii="Times New Roman" w:hAnsi="Times New Roman" w:cs="Times New Roman"/>
          <w:color w:val="auto"/>
          <w:sz w:val="24"/>
          <w:szCs w:val="24"/>
        </w:rPr>
        <w:lastRenderedPageBreak/>
        <w:t>10. FINANCIRANJE PROGRAMA</w:t>
      </w:r>
      <w:bookmarkEnd w:id="26"/>
      <w:r w:rsidRPr="002E72B9">
        <w:rPr>
          <w:rFonts w:ascii="Times New Roman" w:hAnsi="Times New Roman" w:cs="Times New Roman"/>
          <w:color w:val="auto"/>
          <w:sz w:val="24"/>
          <w:szCs w:val="24"/>
        </w:rPr>
        <w:tab/>
      </w:r>
    </w:p>
    <w:p w14:paraId="2DDEFB15" w14:textId="77777777" w:rsidR="00FC6062" w:rsidRPr="00253B92" w:rsidRDefault="00FC6062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Polazište</w:t>
      </w:r>
    </w:p>
    <w:p w14:paraId="33E3548A" w14:textId="2E1CCD55" w:rsidR="00FC6062" w:rsidRPr="00253B92" w:rsidRDefault="0076115F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ab/>
      </w:r>
      <w:r w:rsidR="00FC6062"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Financiranje programa predškolskog odgoja i obrazovanja temelji se na načelima pristupačnosti, jednakosti i održivosti. Nacionalni </w:t>
      </w:r>
      <w:proofErr w:type="spellStart"/>
      <w:r w:rsidR="00FC6062" w:rsidRPr="00253B92">
        <w:rPr>
          <w:rFonts w:ascii="Times New Roman" w:hAnsi="Times New Roman" w:cs="Times New Roman"/>
          <w:sz w:val="24"/>
          <w:szCs w:val="24"/>
          <w:lang w:eastAsia="hr-HR"/>
        </w:rPr>
        <w:t>kurikul</w:t>
      </w:r>
      <w:proofErr w:type="spellEnd"/>
      <w:r w:rsidR="00FC6062"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za rani i predškolski odgoj i obrazovanje ističe kako je kvalitetna realizacija </w:t>
      </w:r>
      <w:proofErr w:type="spellStart"/>
      <w:r w:rsidR="00FC6062" w:rsidRPr="00253B92">
        <w:rPr>
          <w:rFonts w:ascii="Times New Roman" w:hAnsi="Times New Roman" w:cs="Times New Roman"/>
          <w:sz w:val="24"/>
          <w:szCs w:val="24"/>
          <w:lang w:eastAsia="hr-HR"/>
        </w:rPr>
        <w:t>kurikul</w:t>
      </w:r>
      <w:proofErr w:type="spellEnd"/>
      <w:r w:rsidR="00FC6062"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moguća jedino ako se osiguraju adekvatna materijalna, prostorna i kadrovska sredstva. Financiranje u Dječjem vrtiću Vlakić Martijanec usmjereno je na stvaranje uvjeta koji omogućuju djeci sigurnost, kvalitetu, inkluziju i raznolikost iskustava.</w:t>
      </w:r>
    </w:p>
    <w:p w14:paraId="332F08C0" w14:textId="77777777" w:rsidR="00FC6062" w:rsidRPr="00253B92" w:rsidRDefault="00FC6062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Izvori financiranja</w:t>
      </w:r>
    </w:p>
    <w:p w14:paraId="2E6F86B1" w14:textId="77777777" w:rsidR="00FC6062" w:rsidRPr="00253B92" w:rsidRDefault="00FC6062">
      <w:pPr>
        <w:pStyle w:val="Odlomakpopisa"/>
        <w:numPr>
          <w:ilvl w:val="0"/>
          <w:numId w:val="4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Osnivač – Općina Martijanec</w:t>
      </w:r>
    </w:p>
    <w:p w14:paraId="078EFF15" w14:textId="77777777" w:rsidR="00FC6062" w:rsidRPr="00253B92" w:rsidRDefault="00FC6062">
      <w:pPr>
        <w:pStyle w:val="Odlomakpopisa"/>
        <w:numPr>
          <w:ilvl w:val="0"/>
          <w:numId w:val="4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osigurava sredstva za redovito poslovanje, plaće i materijalne troškove,</w:t>
      </w:r>
    </w:p>
    <w:p w14:paraId="13DC86BF" w14:textId="77777777" w:rsidR="00FC6062" w:rsidRPr="00253B92" w:rsidRDefault="00FC6062">
      <w:pPr>
        <w:pStyle w:val="Odlomakpopisa"/>
        <w:numPr>
          <w:ilvl w:val="0"/>
          <w:numId w:val="4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sudjeluje u ulaganju u obnovu i opremanje prostora.</w:t>
      </w:r>
    </w:p>
    <w:p w14:paraId="0E2A171F" w14:textId="77777777" w:rsidR="00FC6062" w:rsidRPr="00253B92" w:rsidRDefault="00FC6062">
      <w:pPr>
        <w:pStyle w:val="Odlomakpopisa"/>
        <w:numPr>
          <w:ilvl w:val="0"/>
          <w:numId w:val="4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Državni i županijski proračuni</w:t>
      </w:r>
    </w:p>
    <w:p w14:paraId="7FC5A98B" w14:textId="77777777" w:rsidR="00FC6062" w:rsidRPr="00253B92" w:rsidRDefault="00FC6062">
      <w:pPr>
        <w:pStyle w:val="Odlomakpopisa"/>
        <w:numPr>
          <w:ilvl w:val="0"/>
          <w:numId w:val="4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sufinanciranje određenih projekata i programa,</w:t>
      </w:r>
    </w:p>
    <w:p w14:paraId="5D063CEB" w14:textId="77777777" w:rsidR="00FC6062" w:rsidRPr="00253B92" w:rsidRDefault="00FC6062">
      <w:pPr>
        <w:pStyle w:val="Odlomakpopisa"/>
        <w:numPr>
          <w:ilvl w:val="0"/>
          <w:numId w:val="4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potpore za djecu s posebnim potrebama, inkluzivne projekte i stručno usavršavanje.</w:t>
      </w:r>
    </w:p>
    <w:p w14:paraId="535BF44A" w14:textId="77777777" w:rsidR="00FC6062" w:rsidRPr="00253B92" w:rsidRDefault="00FC6062">
      <w:pPr>
        <w:pStyle w:val="Odlomakpopisa"/>
        <w:numPr>
          <w:ilvl w:val="0"/>
          <w:numId w:val="4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Roditelji – participacija</w:t>
      </w:r>
    </w:p>
    <w:p w14:paraId="09B78A76" w14:textId="77777777" w:rsidR="00FC6062" w:rsidRPr="00253B92" w:rsidRDefault="00FC6062">
      <w:pPr>
        <w:pStyle w:val="Odlomakpopisa"/>
        <w:numPr>
          <w:ilvl w:val="0"/>
          <w:numId w:val="48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sufinanciranje troškova smještaja i prehrane djece u skladu s odlukama Općine,</w:t>
      </w:r>
    </w:p>
    <w:p w14:paraId="61478098" w14:textId="77777777" w:rsidR="00FC6062" w:rsidRPr="00253B92" w:rsidRDefault="00FC6062">
      <w:pPr>
        <w:pStyle w:val="Odlomakpopisa"/>
        <w:numPr>
          <w:ilvl w:val="0"/>
          <w:numId w:val="48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transparentno i pravedno određivanje cijena uz uvažavanje socijalnog statusa obitelji.</w:t>
      </w:r>
    </w:p>
    <w:p w14:paraId="0F1D3C1C" w14:textId="77777777" w:rsidR="00FC6062" w:rsidRPr="00253B92" w:rsidRDefault="00FC6062">
      <w:pPr>
        <w:pStyle w:val="Odlomakpopisa"/>
        <w:numPr>
          <w:ilvl w:val="0"/>
          <w:numId w:val="4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Donacije, sponzorstva i projekti</w:t>
      </w:r>
    </w:p>
    <w:p w14:paraId="6F97BF6F" w14:textId="77777777" w:rsidR="00FC6062" w:rsidRPr="00253B92" w:rsidRDefault="00FC6062">
      <w:pPr>
        <w:pStyle w:val="Odlomakpopisa"/>
        <w:numPr>
          <w:ilvl w:val="0"/>
          <w:numId w:val="49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prikupljanje sredstava kroz humanitarne i eko akcije,</w:t>
      </w:r>
    </w:p>
    <w:p w14:paraId="2B97E72F" w14:textId="77777777" w:rsidR="00FC6062" w:rsidRPr="00253B92" w:rsidRDefault="00FC6062">
      <w:pPr>
        <w:pStyle w:val="Odlomakpopisa"/>
        <w:numPr>
          <w:ilvl w:val="0"/>
          <w:numId w:val="49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suradnja s lokalnim poduzetnicima i udrugama,</w:t>
      </w:r>
    </w:p>
    <w:p w14:paraId="199EC8E5" w14:textId="79C683FF" w:rsidR="00FC6062" w:rsidRPr="00253B92" w:rsidRDefault="00FC6062">
      <w:pPr>
        <w:pStyle w:val="Odlomakpopisa"/>
        <w:numPr>
          <w:ilvl w:val="0"/>
          <w:numId w:val="49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prijave na natječaje i EU projekte (npr. opremanje, edukacija, digitalizacija).</w:t>
      </w:r>
    </w:p>
    <w:p w14:paraId="7B8DC10B" w14:textId="77777777" w:rsidR="00FC6062" w:rsidRPr="00253B92" w:rsidRDefault="00FC6062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Namjena financijskih sredstava</w:t>
      </w:r>
    </w:p>
    <w:p w14:paraId="0833CA9F" w14:textId="77777777" w:rsidR="00FC6062" w:rsidRPr="00253B92" w:rsidRDefault="00FC6062">
      <w:pPr>
        <w:pStyle w:val="Odlomakpopisa"/>
        <w:numPr>
          <w:ilvl w:val="0"/>
          <w:numId w:val="5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Programska sredstva</w:t>
      </w:r>
    </w:p>
    <w:p w14:paraId="45F0E08C" w14:textId="77777777" w:rsidR="00FC6062" w:rsidRPr="00253B92" w:rsidRDefault="00FC6062">
      <w:pPr>
        <w:pStyle w:val="Odlomakpopisa"/>
        <w:numPr>
          <w:ilvl w:val="0"/>
          <w:numId w:val="5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redoviti 10-satni program,</w:t>
      </w:r>
    </w:p>
    <w:p w14:paraId="44E329D5" w14:textId="77777777" w:rsidR="00FC6062" w:rsidRPr="00253B92" w:rsidRDefault="00FC6062">
      <w:pPr>
        <w:pStyle w:val="Odlomakpopisa"/>
        <w:numPr>
          <w:ilvl w:val="0"/>
          <w:numId w:val="5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program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predškole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>,</w:t>
      </w:r>
    </w:p>
    <w:p w14:paraId="59C8BB73" w14:textId="77777777" w:rsidR="00FC6062" w:rsidRPr="00253B92" w:rsidRDefault="00FC6062">
      <w:pPr>
        <w:pStyle w:val="Odlomakpopisa"/>
        <w:numPr>
          <w:ilvl w:val="0"/>
          <w:numId w:val="5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kraći program ranog učenja engleskog jezika,</w:t>
      </w:r>
    </w:p>
    <w:p w14:paraId="04CC1A46" w14:textId="48DAD70F" w:rsidR="00FC6062" w:rsidRPr="00253B92" w:rsidRDefault="00FC6062">
      <w:pPr>
        <w:pStyle w:val="Odlomakpopisa"/>
        <w:numPr>
          <w:ilvl w:val="0"/>
          <w:numId w:val="5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projekti i obogaćivanje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kurikul</w:t>
      </w:r>
      <w:r w:rsidR="00594359">
        <w:rPr>
          <w:rFonts w:ascii="Times New Roman" w:hAnsi="Times New Roman" w:cs="Times New Roman"/>
          <w:sz w:val="24"/>
          <w:szCs w:val="24"/>
          <w:lang w:eastAsia="hr-HR"/>
        </w:rPr>
        <w:t>a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(izleti, kulturne aktivnosti, sportske manifestacije).</w:t>
      </w:r>
    </w:p>
    <w:p w14:paraId="2518ADB2" w14:textId="77777777" w:rsidR="00FC6062" w:rsidRPr="00253B92" w:rsidRDefault="00FC6062">
      <w:pPr>
        <w:pStyle w:val="Odlomakpopisa"/>
        <w:numPr>
          <w:ilvl w:val="0"/>
          <w:numId w:val="5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Materijalni uvjeti i oprema</w:t>
      </w:r>
    </w:p>
    <w:p w14:paraId="3ECC5D55" w14:textId="77777777" w:rsidR="00FC6062" w:rsidRPr="00253B92" w:rsidRDefault="00FC6062">
      <w:pPr>
        <w:pStyle w:val="Odlomakpopisa"/>
        <w:numPr>
          <w:ilvl w:val="0"/>
          <w:numId w:val="5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održavanje i opremanje soba dnevnog boravka,</w:t>
      </w:r>
    </w:p>
    <w:p w14:paraId="41254D49" w14:textId="77777777" w:rsidR="00FC6062" w:rsidRPr="00253B92" w:rsidRDefault="00FC6062">
      <w:pPr>
        <w:pStyle w:val="Odlomakpopisa"/>
        <w:numPr>
          <w:ilvl w:val="0"/>
          <w:numId w:val="5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nabava didaktičkih materijala i igračaka,</w:t>
      </w:r>
    </w:p>
    <w:p w14:paraId="4F12C754" w14:textId="77777777" w:rsidR="00FC6062" w:rsidRPr="00253B92" w:rsidRDefault="00FC6062">
      <w:pPr>
        <w:pStyle w:val="Odlomakpopisa"/>
        <w:numPr>
          <w:ilvl w:val="0"/>
          <w:numId w:val="5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lastRenderedPageBreak/>
        <w:t>digitalna oprema i sredstva za dokumentiranje i prezentaciju rada,</w:t>
      </w:r>
    </w:p>
    <w:p w14:paraId="1E75CB3E" w14:textId="77777777" w:rsidR="00FC6062" w:rsidRPr="00253B92" w:rsidRDefault="00FC6062">
      <w:pPr>
        <w:pStyle w:val="Odlomakpopisa"/>
        <w:numPr>
          <w:ilvl w:val="0"/>
          <w:numId w:val="5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uređenje i sigurnost vanjskog igrališta.</w:t>
      </w:r>
    </w:p>
    <w:p w14:paraId="2802C851" w14:textId="77777777" w:rsidR="00FC6062" w:rsidRPr="00253B92" w:rsidRDefault="00FC6062">
      <w:pPr>
        <w:pStyle w:val="Odlomakpopisa"/>
        <w:numPr>
          <w:ilvl w:val="0"/>
          <w:numId w:val="5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Profesionalni razvoj djelatnika</w:t>
      </w:r>
    </w:p>
    <w:p w14:paraId="0DCB8726" w14:textId="77777777" w:rsidR="00FC6062" w:rsidRPr="00253B92" w:rsidRDefault="00FC6062">
      <w:pPr>
        <w:pStyle w:val="Odlomakpopisa"/>
        <w:numPr>
          <w:ilvl w:val="0"/>
          <w:numId w:val="5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sudjelovanje u stručnim skupovima, edukacijama i seminarima,</w:t>
      </w:r>
    </w:p>
    <w:p w14:paraId="540C675D" w14:textId="77777777" w:rsidR="00FC6062" w:rsidRPr="00253B92" w:rsidRDefault="00FC6062">
      <w:pPr>
        <w:pStyle w:val="Odlomakpopisa"/>
        <w:numPr>
          <w:ilvl w:val="0"/>
          <w:numId w:val="5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stručna literatura i pretplata na pedagoške časopise,</w:t>
      </w:r>
    </w:p>
    <w:p w14:paraId="7AE63B37" w14:textId="77777777" w:rsidR="00FC6062" w:rsidRPr="00253B92" w:rsidRDefault="00FC6062">
      <w:pPr>
        <w:pStyle w:val="Odlomakpopisa"/>
        <w:numPr>
          <w:ilvl w:val="0"/>
          <w:numId w:val="5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organizacija internih edukacija i radionica.</w:t>
      </w:r>
    </w:p>
    <w:p w14:paraId="6D7AA46A" w14:textId="77777777" w:rsidR="00FC6062" w:rsidRPr="00253B92" w:rsidRDefault="00FC6062">
      <w:pPr>
        <w:pStyle w:val="Odlomakpopisa"/>
        <w:numPr>
          <w:ilvl w:val="0"/>
          <w:numId w:val="5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Zdravstvena i sigurnosna zaštita djece</w:t>
      </w:r>
    </w:p>
    <w:p w14:paraId="15026508" w14:textId="77777777" w:rsidR="00FC6062" w:rsidRPr="00253B92" w:rsidRDefault="00FC6062">
      <w:pPr>
        <w:pStyle w:val="Odlomakpopisa"/>
        <w:numPr>
          <w:ilvl w:val="0"/>
          <w:numId w:val="5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osiguranje djece,</w:t>
      </w:r>
    </w:p>
    <w:p w14:paraId="17EA9463" w14:textId="77777777" w:rsidR="00FC6062" w:rsidRPr="00253B92" w:rsidRDefault="00FC6062">
      <w:pPr>
        <w:pStyle w:val="Odlomakpopisa"/>
        <w:numPr>
          <w:ilvl w:val="0"/>
          <w:numId w:val="5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redoviti liječnički pregledi,</w:t>
      </w:r>
    </w:p>
    <w:p w14:paraId="6FE63731" w14:textId="2CAF7407" w:rsidR="00FC6062" w:rsidRPr="00253B92" w:rsidRDefault="00FC6062">
      <w:pPr>
        <w:pStyle w:val="Odlomakpopisa"/>
        <w:numPr>
          <w:ilvl w:val="0"/>
          <w:numId w:val="5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sredstva za higijenu, prehranu i zaštitu zdravlja.</w:t>
      </w:r>
    </w:p>
    <w:p w14:paraId="6DE03867" w14:textId="77777777" w:rsidR="00FC6062" w:rsidRPr="00253B92" w:rsidRDefault="00FC6062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Načela upravljanja financijama</w:t>
      </w:r>
    </w:p>
    <w:p w14:paraId="4DE0ACF2" w14:textId="77777777" w:rsidR="00FC6062" w:rsidRPr="00253B92" w:rsidRDefault="00FC6062">
      <w:pPr>
        <w:pStyle w:val="Odlomakpopisa"/>
        <w:numPr>
          <w:ilvl w:val="0"/>
          <w:numId w:val="5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Transparentnost – redovito izvještavanje Upravnog vijeća i osnivača o prihodima i rashodima.</w:t>
      </w:r>
    </w:p>
    <w:p w14:paraId="3F579E8D" w14:textId="77777777" w:rsidR="00FC6062" w:rsidRPr="00253B92" w:rsidRDefault="00FC6062">
      <w:pPr>
        <w:pStyle w:val="Odlomakpopisa"/>
        <w:numPr>
          <w:ilvl w:val="0"/>
          <w:numId w:val="5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Namjensko trošenje – sredstva se koriste isključivo za potrebe programa i unapređenje kvalitete rada.</w:t>
      </w:r>
    </w:p>
    <w:p w14:paraId="1F6A4A83" w14:textId="77777777" w:rsidR="00FC6062" w:rsidRPr="00253B92" w:rsidRDefault="00FC6062">
      <w:pPr>
        <w:pStyle w:val="Odlomakpopisa"/>
        <w:numPr>
          <w:ilvl w:val="0"/>
          <w:numId w:val="5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Pravednost – cijene participacije roditelja određuju se na temelju socijalnih kriterija i uz uvažavanje različitih obiteljskih okolnosti.</w:t>
      </w:r>
    </w:p>
    <w:p w14:paraId="1C291159" w14:textId="27864D07" w:rsidR="00FC6062" w:rsidRPr="00253B92" w:rsidRDefault="00FC6062">
      <w:pPr>
        <w:pStyle w:val="Odlomakpopisa"/>
        <w:numPr>
          <w:ilvl w:val="0"/>
          <w:numId w:val="5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Razvojna usmjerenost – ulaganja su usmjerena na podizanje kvalitete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kurikul</w:t>
      </w:r>
      <w:r w:rsidR="00594359">
        <w:rPr>
          <w:rFonts w:ascii="Times New Roman" w:hAnsi="Times New Roman" w:cs="Times New Roman"/>
          <w:sz w:val="24"/>
          <w:szCs w:val="24"/>
          <w:lang w:eastAsia="hr-HR"/>
        </w:rPr>
        <w:t>a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i dobrobiti djece.</w:t>
      </w:r>
    </w:p>
    <w:p w14:paraId="6E8B53E1" w14:textId="77777777" w:rsidR="00FC6062" w:rsidRPr="00253B92" w:rsidRDefault="00FC6062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Plan financiranja u pedagoškoj godini</w:t>
      </w:r>
    </w:p>
    <w:p w14:paraId="721DC2B1" w14:textId="77777777" w:rsidR="00FC6062" w:rsidRPr="00253B92" w:rsidRDefault="00FC6062">
      <w:pPr>
        <w:pStyle w:val="Odlomakpopisa"/>
        <w:numPr>
          <w:ilvl w:val="0"/>
          <w:numId w:val="5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Redovito poslovanje – osiguravanje stabilnog financiranja osnovnih rashoda (plaće, režije, prehrana).</w:t>
      </w:r>
    </w:p>
    <w:p w14:paraId="7AC2E620" w14:textId="77777777" w:rsidR="00FC6062" w:rsidRPr="00253B92" w:rsidRDefault="00FC6062">
      <w:pPr>
        <w:pStyle w:val="Odlomakpopisa"/>
        <w:numPr>
          <w:ilvl w:val="0"/>
          <w:numId w:val="5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Razvoj i opremanje – ulaganje u didaktičke materijale, digitalnu opremu i uređenje prostora.</w:t>
      </w:r>
    </w:p>
    <w:p w14:paraId="22035423" w14:textId="77777777" w:rsidR="00FC6062" w:rsidRPr="00253B92" w:rsidRDefault="00FC6062">
      <w:pPr>
        <w:pStyle w:val="Odlomakpopisa"/>
        <w:numPr>
          <w:ilvl w:val="0"/>
          <w:numId w:val="5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Stručno usavršavanje – izdvajanje sredstava za edukacije i stručnu literaturu.</w:t>
      </w:r>
    </w:p>
    <w:p w14:paraId="74BF7597" w14:textId="77777777" w:rsidR="00FC6062" w:rsidRPr="00253B92" w:rsidRDefault="00FC6062">
      <w:pPr>
        <w:pStyle w:val="Odlomakpopisa"/>
        <w:numPr>
          <w:ilvl w:val="0"/>
          <w:numId w:val="5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Projekti i aktivnosti – financiranje izleta, priredbi, sportskih i kulturnih događanja.</w:t>
      </w:r>
    </w:p>
    <w:p w14:paraId="0BC63760" w14:textId="2110001A" w:rsidR="00FC6062" w:rsidRPr="00253B92" w:rsidRDefault="00FC6062">
      <w:pPr>
        <w:pStyle w:val="Odlomakpopisa"/>
        <w:numPr>
          <w:ilvl w:val="0"/>
          <w:numId w:val="5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Dodatni izvori – prijave na projekte i natječaje, donacije i sponzorstva.</w:t>
      </w:r>
    </w:p>
    <w:p w14:paraId="4E4710C0" w14:textId="77777777" w:rsidR="00FC6062" w:rsidRPr="00253B92" w:rsidRDefault="00FC6062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Očekivani ishodi</w:t>
      </w:r>
    </w:p>
    <w:p w14:paraId="175A7C68" w14:textId="77777777" w:rsidR="00FC6062" w:rsidRPr="00253B92" w:rsidRDefault="00FC6062">
      <w:pPr>
        <w:pStyle w:val="Odlomakpopisa"/>
        <w:numPr>
          <w:ilvl w:val="0"/>
          <w:numId w:val="5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Održiva i transparentna financijska struktura vrtića.</w:t>
      </w:r>
    </w:p>
    <w:p w14:paraId="05634F6B" w14:textId="77777777" w:rsidR="00FC6062" w:rsidRPr="00253B92" w:rsidRDefault="00FC6062">
      <w:pPr>
        <w:pStyle w:val="Odlomakpopisa"/>
        <w:numPr>
          <w:ilvl w:val="0"/>
          <w:numId w:val="5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Omogućeni uvjeti za kvalitetnu provedbu svih odgojno-obrazovnih programa.</w:t>
      </w:r>
    </w:p>
    <w:p w14:paraId="4DEA60BC" w14:textId="667784DD" w:rsidR="00FC6062" w:rsidRPr="00253B92" w:rsidRDefault="00FC6062">
      <w:pPr>
        <w:pStyle w:val="Odlomakpopisa"/>
        <w:numPr>
          <w:ilvl w:val="0"/>
          <w:numId w:val="5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lastRenderedPageBreak/>
        <w:t xml:space="preserve">Obogaćivanje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kurikul</w:t>
      </w:r>
      <w:r w:rsidR="00594359">
        <w:rPr>
          <w:rFonts w:ascii="Times New Roman" w:hAnsi="Times New Roman" w:cs="Times New Roman"/>
          <w:sz w:val="24"/>
          <w:szCs w:val="24"/>
          <w:lang w:eastAsia="hr-HR"/>
        </w:rPr>
        <w:t>a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dodatnim aktivnostima i projektima.</w:t>
      </w:r>
    </w:p>
    <w:p w14:paraId="338DF439" w14:textId="77777777" w:rsidR="00FC6062" w:rsidRPr="00253B92" w:rsidRDefault="00FC6062">
      <w:pPr>
        <w:pStyle w:val="Odlomakpopisa"/>
        <w:numPr>
          <w:ilvl w:val="0"/>
          <w:numId w:val="5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Unaprijeđena materijalna i tehnička opremljenost vrtića.</w:t>
      </w:r>
    </w:p>
    <w:p w14:paraId="67DF0612" w14:textId="77777777" w:rsidR="00FC6062" w:rsidRPr="00253B92" w:rsidRDefault="00FC6062">
      <w:pPr>
        <w:pStyle w:val="Odlomakpopisa"/>
        <w:numPr>
          <w:ilvl w:val="0"/>
          <w:numId w:val="5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Jačanje profesionalnih kompetencija djelatnika kroz kontinuirano usavršavanje.</w:t>
      </w:r>
    </w:p>
    <w:p w14:paraId="0C0B10D6" w14:textId="23CE0E7D" w:rsidR="00FC6062" w:rsidRDefault="00FC6062">
      <w:pPr>
        <w:pStyle w:val="Odlomakpopisa"/>
        <w:numPr>
          <w:ilvl w:val="0"/>
          <w:numId w:val="5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Osigurana dobrobit i sigurnost djece kroz stabilno i odgovorno financiranje.</w:t>
      </w:r>
    </w:p>
    <w:p w14:paraId="16810BA1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3B85CD34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122CC9FF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4BEB7F32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3068CAAF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5D7B536E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22CA09B8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08432CE4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430F16F2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7EB71FF2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5ACE863D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21321543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76B6904E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091C0F77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54A9A818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164ABB01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39CAD3A9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701D956C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6F3AC342" w14:textId="77777777" w:rsid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2139271F" w14:textId="77777777" w:rsidR="006923B9" w:rsidRPr="006923B9" w:rsidRDefault="006923B9" w:rsidP="006923B9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34E031EF" w14:textId="160F2DC7" w:rsidR="004F7915" w:rsidRPr="00253B92" w:rsidRDefault="004F7915" w:rsidP="00253B92">
      <w:pPr>
        <w:pStyle w:val="Naslov1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27" w:name="_Toc240612623"/>
      <w:r w:rsidRPr="002E72B9">
        <w:rPr>
          <w:rFonts w:ascii="Times New Roman" w:hAnsi="Times New Roman" w:cs="Times New Roman"/>
          <w:color w:val="auto"/>
          <w:sz w:val="24"/>
          <w:szCs w:val="24"/>
        </w:rPr>
        <w:lastRenderedPageBreak/>
        <w:t>11. ZAKLJUČAK</w:t>
      </w:r>
      <w:bookmarkEnd w:id="27"/>
    </w:p>
    <w:p w14:paraId="27EBE5DC" w14:textId="698095E7" w:rsidR="008305E4" w:rsidRPr="008305E4" w:rsidRDefault="0076115F" w:rsidP="008305E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305E4" w:rsidRPr="008305E4">
        <w:rPr>
          <w:rFonts w:ascii="Times New Roman" w:hAnsi="Times New Roman" w:cs="Times New Roman"/>
          <w:sz w:val="24"/>
          <w:szCs w:val="24"/>
        </w:rPr>
        <w:t xml:space="preserve">Program rada Dječjeg vrtića Vlakić Martijanec temelji se na vrijednostima, ciljevima i načelima Nacionalnog </w:t>
      </w:r>
      <w:proofErr w:type="spellStart"/>
      <w:r w:rsidR="008305E4" w:rsidRPr="008305E4">
        <w:rPr>
          <w:rFonts w:ascii="Times New Roman" w:hAnsi="Times New Roman" w:cs="Times New Roman"/>
          <w:sz w:val="24"/>
          <w:szCs w:val="24"/>
        </w:rPr>
        <w:t>kurikula</w:t>
      </w:r>
      <w:proofErr w:type="spellEnd"/>
      <w:r w:rsidR="008305E4" w:rsidRPr="008305E4">
        <w:rPr>
          <w:rFonts w:ascii="Times New Roman" w:hAnsi="Times New Roman" w:cs="Times New Roman"/>
          <w:sz w:val="24"/>
          <w:szCs w:val="24"/>
        </w:rPr>
        <w:t xml:space="preserve"> za rani i predškolski odgoj i obrazovanje. Obuhvaća sve ključne aspekte odgojno-obrazovnog procesa: planiranje i ostvarivanje </w:t>
      </w:r>
      <w:proofErr w:type="spellStart"/>
      <w:r w:rsidR="008305E4" w:rsidRPr="008305E4">
        <w:rPr>
          <w:rFonts w:ascii="Times New Roman" w:hAnsi="Times New Roman" w:cs="Times New Roman"/>
          <w:sz w:val="24"/>
          <w:szCs w:val="24"/>
        </w:rPr>
        <w:t>kurikula</w:t>
      </w:r>
      <w:proofErr w:type="spellEnd"/>
      <w:r w:rsidR="008305E4" w:rsidRPr="008305E4">
        <w:rPr>
          <w:rFonts w:ascii="Times New Roman" w:hAnsi="Times New Roman" w:cs="Times New Roman"/>
          <w:sz w:val="24"/>
          <w:szCs w:val="24"/>
        </w:rPr>
        <w:t>, profesionalni razvoj djelatnika, suradnju s roditeljima i zajednicom, vrednovanje kvalitete rada te odgovorno financiranje.</w:t>
      </w:r>
    </w:p>
    <w:p w14:paraId="1FDDF7F9" w14:textId="77777777" w:rsidR="008305E4" w:rsidRPr="008305E4" w:rsidRDefault="008305E4" w:rsidP="008305E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305E4">
        <w:rPr>
          <w:rFonts w:ascii="Times New Roman" w:hAnsi="Times New Roman" w:cs="Times New Roman"/>
          <w:sz w:val="24"/>
          <w:szCs w:val="24"/>
        </w:rPr>
        <w:t>U središtu je dijete kao aktivan sudionik vlastitog učenja, koje se razvija kroz igru, istraživanje, kreativnost i socijalnu interakciju. Odgojitelji i stručni suradnici djeluju kao refleksivni praktičari, roditelji su partneri u odgojno-obrazovnom procesu, a vanjske ustanove i zajednica resursi koji obogaćuju dječja iskustva.</w:t>
      </w:r>
    </w:p>
    <w:p w14:paraId="217ED723" w14:textId="786980BA" w:rsidR="008305E4" w:rsidRDefault="008305E4" w:rsidP="008305E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305E4">
        <w:rPr>
          <w:rFonts w:ascii="Times New Roman" w:hAnsi="Times New Roman" w:cs="Times New Roman"/>
          <w:sz w:val="24"/>
          <w:szCs w:val="24"/>
        </w:rPr>
        <w:t xml:space="preserve">Dosljednom provedbom i stalnim unapređivanjem programa vrtić će osigurati veću kvalitetu </w:t>
      </w:r>
      <w:proofErr w:type="spellStart"/>
      <w:r w:rsidRPr="008305E4">
        <w:rPr>
          <w:rFonts w:ascii="Times New Roman" w:hAnsi="Times New Roman" w:cs="Times New Roman"/>
          <w:sz w:val="24"/>
          <w:szCs w:val="24"/>
        </w:rPr>
        <w:t>kurikula</w:t>
      </w:r>
      <w:proofErr w:type="spellEnd"/>
      <w:r w:rsidRPr="008305E4">
        <w:rPr>
          <w:rFonts w:ascii="Times New Roman" w:hAnsi="Times New Roman" w:cs="Times New Roman"/>
          <w:sz w:val="24"/>
          <w:szCs w:val="24"/>
        </w:rPr>
        <w:t>, zadovoljstvo djece i roditelja, profesionalni rast djelatnika te jačanje povezanosti s lokalnom zajednicom, ostvarujući viziju vrtića kao mjesta gdje djeca radosno uče i rastu, a odrasli zajedno s njima.</w:t>
      </w:r>
    </w:p>
    <w:p w14:paraId="2D1EBF0B" w14:textId="77777777" w:rsidR="006923B9" w:rsidRDefault="006923B9" w:rsidP="008305E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A39FF85" w14:textId="77777777" w:rsidR="006923B9" w:rsidRDefault="006923B9" w:rsidP="008305E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186498B" w14:textId="77777777" w:rsidR="006923B9" w:rsidRDefault="006923B9" w:rsidP="008305E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1557F41" w14:textId="77777777" w:rsidR="006923B9" w:rsidRDefault="006923B9" w:rsidP="008305E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839FAD5" w14:textId="77777777" w:rsidR="006923B9" w:rsidRDefault="006923B9" w:rsidP="008305E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E0C0DB7" w14:textId="77777777" w:rsidR="006923B9" w:rsidRDefault="006923B9" w:rsidP="008305E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3080308" w14:textId="77777777" w:rsidR="006923B9" w:rsidRDefault="006923B9" w:rsidP="008305E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65AD6EF" w14:textId="77777777" w:rsidR="006923B9" w:rsidRDefault="006923B9" w:rsidP="008305E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2B414DB" w14:textId="77777777" w:rsidR="006923B9" w:rsidRDefault="006923B9" w:rsidP="008305E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0A464E" w14:textId="77777777" w:rsidR="006923B9" w:rsidRDefault="006923B9" w:rsidP="008305E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FCEBDDD" w14:textId="77777777" w:rsidR="006923B9" w:rsidRDefault="006923B9" w:rsidP="008305E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E0441F4" w14:textId="77777777" w:rsidR="006923B9" w:rsidRPr="008305E4" w:rsidRDefault="006923B9" w:rsidP="008305E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EA4D565" w14:textId="5B22B6C8" w:rsidR="002E72B9" w:rsidRPr="006923B9" w:rsidRDefault="004F7915" w:rsidP="006923B9">
      <w:pPr>
        <w:pStyle w:val="Naslov1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bookmarkStart w:id="28" w:name="_Toc240612624"/>
      <w:r w:rsidRPr="002E72B9">
        <w:rPr>
          <w:rFonts w:ascii="Times New Roman" w:hAnsi="Times New Roman" w:cs="Times New Roman"/>
          <w:color w:val="auto"/>
          <w:sz w:val="24"/>
          <w:szCs w:val="24"/>
        </w:rPr>
        <w:lastRenderedPageBreak/>
        <w:t>1</w:t>
      </w:r>
      <w:r w:rsidR="007B61FD" w:rsidRPr="002E72B9">
        <w:rPr>
          <w:rFonts w:ascii="Times New Roman" w:hAnsi="Times New Roman" w:cs="Times New Roman"/>
          <w:color w:val="auto"/>
          <w:sz w:val="24"/>
          <w:szCs w:val="24"/>
        </w:rPr>
        <w:t>2</w:t>
      </w:r>
      <w:r w:rsidRPr="002E72B9">
        <w:rPr>
          <w:rFonts w:ascii="Times New Roman" w:hAnsi="Times New Roman" w:cs="Times New Roman"/>
          <w:color w:val="auto"/>
          <w:sz w:val="24"/>
          <w:szCs w:val="24"/>
        </w:rPr>
        <w:t>. PRIVITAK</w:t>
      </w:r>
      <w:bookmarkEnd w:id="28"/>
    </w:p>
    <w:p w14:paraId="3369B9FC" w14:textId="2516AB8B" w:rsidR="004C6B74" w:rsidRPr="006923B9" w:rsidRDefault="004F7915" w:rsidP="002E72B9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923B9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7B61FD" w:rsidRPr="006923B9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6923B9" w:rsidRPr="006923B9">
        <w:rPr>
          <w:rFonts w:ascii="Times New Roman" w:hAnsi="Times New Roman" w:cs="Times New Roman"/>
          <w:i/>
          <w:iCs/>
          <w:sz w:val="24"/>
          <w:szCs w:val="24"/>
        </w:rPr>
        <w:t>.1. Godišnji plan i program rada ravnateljice</w:t>
      </w:r>
    </w:p>
    <w:p w14:paraId="05E73258" w14:textId="3D45A222" w:rsidR="00FC6062" w:rsidRPr="00253B92" w:rsidRDefault="00FC6062" w:rsidP="00253B9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Polazište</w:t>
      </w:r>
    </w:p>
    <w:p w14:paraId="6A09B2B5" w14:textId="79AF3273" w:rsidR="00FC6062" w:rsidRPr="00253B92" w:rsidRDefault="00FC6062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Ravnatelj</w:t>
      </w:r>
      <w:r w:rsidR="005052D4">
        <w:rPr>
          <w:rFonts w:ascii="Times New Roman" w:hAnsi="Times New Roman" w:cs="Times New Roman"/>
          <w:sz w:val="24"/>
          <w:szCs w:val="24"/>
          <w:lang w:eastAsia="hr-HR"/>
        </w:rPr>
        <w:t>ica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Dječjeg vrtića Vlakić Martijanec provodi upravljačke, pedagoške, administrativne i organizacijske poslove u skladu sa Zakonom o predškolskom odgoju i obrazovanju, Statutom ustanove te Nacionalnim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kurikulom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za rani i predškolski odgoj i obrazovanje. Nje</w:t>
      </w:r>
      <w:r w:rsidR="00C51806">
        <w:rPr>
          <w:rFonts w:ascii="Times New Roman" w:hAnsi="Times New Roman" w:cs="Times New Roman"/>
          <w:sz w:val="24"/>
          <w:szCs w:val="24"/>
          <w:lang w:eastAsia="hr-HR"/>
        </w:rPr>
        <w:t>zin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rad temelji se na načelima </w:t>
      </w:r>
      <w:r w:rsidR="00C51806">
        <w:rPr>
          <w:rFonts w:ascii="Times New Roman" w:hAnsi="Times New Roman" w:cs="Times New Roman"/>
          <w:sz w:val="24"/>
          <w:szCs w:val="24"/>
          <w:lang w:eastAsia="hr-HR"/>
        </w:rPr>
        <w:t>vodstva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>, transparentnosti, profesionalnosti i partnerstva.</w:t>
      </w:r>
    </w:p>
    <w:p w14:paraId="1119B521" w14:textId="2A35B080" w:rsidR="00FC6062" w:rsidRPr="00253B92" w:rsidRDefault="00FC6062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Ciljevi rada ravnatelj</w:t>
      </w:r>
      <w:r w:rsidR="005052D4">
        <w:rPr>
          <w:rFonts w:ascii="Times New Roman" w:hAnsi="Times New Roman" w:cs="Times New Roman"/>
          <w:sz w:val="24"/>
          <w:szCs w:val="24"/>
          <w:lang w:eastAsia="hr-HR"/>
        </w:rPr>
        <w:t>ice</w:t>
      </w:r>
    </w:p>
    <w:p w14:paraId="224671A1" w14:textId="1EB0C1BE" w:rsidR="00FC6062" w:rsidRPr="00253B92" w:rsidRDefault="00FC6062">
      <w:pPr>
        <w:pStyle w:val="Odlomakpopisa"/>
        <w:numPr>
          <w:ilvl w:val="0"/>
          <w:numId w:val="6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Osigurati kvalitetnu provedbu i razvoj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kurikula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vrtića.</w:t>
      </w:r>
    </w:p>
    <w:p w14:paraId="038201A3" w14:textId="77777777" w:rsidR="00FC6062" w:rsidRPr="00253B92" w:rsidRDefault="00FC6062">
      <w:pPr>
        <w:pStyle w:val="Odlomakpopisa"/>
        <w:numPr>
          <w:ilvl w:val="0"/>
          <w:numId w:val="6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Voditi i koordinirati rad svih djelatnika te poticati profesionalni razvoj.</w:t>
      </w:r>
    </w:p>
    <w:p w14:paraId="2D857D05" w14:textId="77777777" w:rsidR="00FC6062" w:rsidRPr="00253B92" w:rsidRDefault="00FC6062">
      <w:pPr>
        <w:pStyle w:val="Odlomakpopisa"/>
        <w:numPr>
          <w:ilvl w:val="0"/>
          <w:numId w:val="6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Jačati suradnju s roditeljima i vanjskim ustanovama.</w:t>
      </w:r>
    </w:p>
    <w:p w14:paraId="7519E222" w14:textId="77777777" w:rsidR="00FC6062" w:rsidRPr="00253B92" w:rsidRDefault="00FC6062">
      <w:pPr>
        <w:pStyle w:val="Odlomakpopisa"/>
        <w:numPr>
          <w:ilvl w:val="0"/>
          <w:numId w:val="6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Osigurati materijalne, kadrovske i prostorne uvjete rada.</w:t>
      </w:r>
    </w:p>
    <w:p w14:paraId="7D0530D4" w14:textId="77777777" w:rsidR="00FC6062" w:rsidRPr="00253B92" w:rsidRDefault="00FC6062">
      <w:pPr>
        <w:pStyle w:val="Odlomakpopisa"/>
        <w:numPr>
          <w:ilvl w:val="0"/>
          <w:numId w:val="6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Poticati kulturu dijaloga, partnerstva i zajedničkog učenja.</w:t>
      </w:r>
    </w:p>
    <w:p w14:paraId="6ADA90F4" w14:textId="3AA9F25F" w:rsidR="00FC6062" w:rsidRPr="00253B92" w:rsidRDefault="00FC6062">
      <w:pPr>
        <w:pStyle w:val="Odlomakpopisa"/>
        <w:numPr>
          <w:ilvl w:val="0"/>
          <w:numId w:val="6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Razvijati transparentan i odgovoran sustav financijskog poslovanja.</w:t>
      </w:r>
    </w:p>
    <w:p w14:paraId="5DF7D394" w14:textId="77777777" w:rsidR="00FC6062" w:rsidRPr="00253B92" w:rsidRDefault="00FC6062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Područja djelovanja</w:t>
      </w:r>
    </w:p>
    <w:p w14:paraId="077CC72F" w14:textId="2EB304B6" w:rsidR="00FC6062" w:rsidRPr="00253B92" w:rsidRDefault="00FC6062">
      <w:pPr>
        <w:pStyle w:val="Odlomakpopisa"/>
        <w:numPr>
          <w:ilvl w:val="0"/>
          <w:numId w:val="6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Pedagoško vođenje i razvoj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kurikula</w:t>
      </w:r>
      <w:proofErr w:type="spellEnd"/>
      <w:r w:rsidR="004C6B74" w:rsidRPr="00253B92">
        <w:rPr>
          <w:rFonts w:ascii="Times New Roman" w:hAnsi="Times New Roman" w:cs="Times New Roman"/>
          <w:sz w:val="24"/>
          <w:szCs w:val="24"/>
          <w:lang w:eastAsia="hr-HR"/>
        </w:rPr>
        <w:t>,</w:t>
      </w:r>
    </w:p>
    <w:p w14:paraId="58F2178F" w14:textId="3E092DDE" w:rsidR="00FC6062" w:rsidRPr="00253B92" w:rsidRDefault="00FC6062">
      <w:pPr>
        <w:pStyle w:val="Odlomakpopisa"/>
        <w:numPr>
          <w:ilvl w:val="0"/>
          <w:numId w:val="6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koordinacija planiranja i provedbe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kurikula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>,</w:t>
      </w:r>
    </w:p>
    <w:p w14:paraId="5A7EBFB6" w14:textId="77777777" w:rsidR="00FC6062" w:rsidRPr="00253B92" w:rsidRDefault="00FC6062">
      <w:pPr>
        <w:pStyle w:val="Odlomakpopisa"/>
        <w:numPr>
          <w:ilvl w:val="0"/>
          <w:numId w:val="6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analiza i vrednovanje odgojno-obrazovnog rada,</w:t>
      </w:r>
    </w:p>
    <w:p w14:paraId="4B8D7F22" w14:textId="77777777" w:rsidR="00FC6062" w:rsidRPr="00253B92" w:rsidRDefault="00FC6062">
      <w:pPr>
        <w:pStyle w:val="Odlomakpopisa"/>
        <w:numPr>
          <w:ilvl w:val="0"/>
          <w:numId w:val="6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podrška odgojiteljima u refleksiji i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samovrednovanju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>,</w:t>
      </w:r>
    </w:p>
    <w:p w14:paraId="0E532946" w14:textId="77777777" w:rsidR="00FC6062" w:rsidRPr="00253B92" w:rsidRDefault="00FC6062">
      <w:pPr>
        <w:pStyle w:val="Odlomakpopisa"/>
        <w:numPr>
          <w:ilvl w:val="0"/>
          <w:numId w:val="6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vođenje stručnih aktiva i odgojiteljskih vijeća.</w:t>
      </w:r>
    </w:p>
    <w:p w14:paraId="276327D1" w14:textId="77777777" w:rsidR="00FC6062" w:rsidRPr="00253B92" w:rsidRDefault="00FC6062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Organizacija rada i upravljanje ustanovom</w:t>
      </w:r>
    </w:p>
    <w:p w14:paraId="21FB380C" w14:textId="77777777" w:rsidR="00FC6062" w:rsidRPr="00253B92" w:rsidRDefault="00FC6062">
      <w:pPr>
        <w:pStyle w:val="Odlomakpopisa"/>
        <w:numPr>
          <w:ilvl w:val="0"/>
          <w:numId w:val="6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izrada godišnjeg plana i programa te izvješća o radu,</w:t>
      </w:r>
    </w:p>
    <w:p w14:paraId="3DA1E3E6" w14:textId="77777777" w:rsidR="00FC6062" w:rsidRPr="00253B92" w:rsidRDefault="00FC6062">
      <w:pPr>
        <w:pStyle w:val="Odlomakpopisa"/>
        <w:numPr>
          <w:ilvl w:val="0"/>
          <w:numId w:val="6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organizacija radnog vremena i praćenje realizacije programa,</w:t>
      </w:r>
    </w:p>
    <w:p w14:paraId="06B0C999" w14:textId="77777777" w:rsidR="00FC6062" w:rsidRPr="00253B92" w:rsidRDefault="00FC6062">
      <w:pPr>
        <w:pStyle w:val="Odlomakpopisa"/>
        <w:numPr>
          <w:ilvl w:val="0"/>
          <w:numId w:val="6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provođenje zakonskih odredbi i pravilnika,</w:t>
      </w:r>
    </w:p>
    <w:p w14:paraId="47329A4B" w14:textId="77777777" w:rsidR="00FC6062" w:rsidRPr="00253B92" w:rsidRDefault="00FC6062">
      <w:pPr>
        <w:pStyle w:val="Odlomakpopisa"/>
        <w:numPr>
          <w:ilvl w:val="0"/>
          <w:numId w:val="6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suradnja s osnivačem i Upravnim vijećem.</w:t>
      </w:r>
    </w:p>
    <w:p w14:paraId="7B56136C" w14:textId="77777777" w:rsidR="00FC6062" w:rsidRPr="00253B92" w:rsidRDefault="00FC6062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Razvoj ljudskih potencijala</w:t>
      </w:r>
    </w:p>
    <w:p w14:paraId="303410D1" w14:textId="77777777" w:rsidR="00FC6062" w:rsidRPr="00253B92" w:rsidRDefault="00FC6062">
      <w:pPr>
        <w:pStyle w:val="Odlomakpopisa"/>
        <w:numPr>
          <w:ilvl w:val="0"/>
          <w:numId w:val="6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planiranje i praćenje stručnog usavršavanja odgojitelja i stručnih suradnika,</w:t>
      </w:r>
    </w:p>
    <w:p w14:paraId="5876020F" w14:textId="77777777" w:rsidR="00FC6062" w:rsidRPr="00253B92" w:rsidRDefault="00FC6062">
      <w:pPr>
        <w:pStyle w:val="Odlomakpopisa"/>
        <w:numPr>
          <w:ilvl w:val="0"/>
          <w:numId w:val="6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lastRenderedPageBreak/>
        <w:t>organizacija internih edukacija i timskih radionica,</w:t>
      </w:r>
    </w:p>
    <w:p w14:paraId="4239D503" w14:textId="77777777" w:rsidR="00FC6062" w:rsidRPr="00253B92" w:rsidRDefault="00FC6062">
      <w:pPr>
        <w:pStyle w:val="Odlomakpopisa"/>
        <w:numPr>
          <w:ilvl w:val="0"/>
          <w:numId w:val="6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poticanje profesionalnog razvoja kroz mentorstvo i podršku,</w:t>
      </w:r>
    </w:p>
    <w:p w14:paraId="3FADAC95" w14:textId="77777777" w:rsidR="00FC6062" w:rsidRPr="00253B92" w:rsidRDefault="00FC6062">
      <w:pPr>
        <w:pStyle w:val="Odlomakpopisa"/>
        <w:numPr>
          <w:ilvl w:val="0"/>
          <w:numId w:val="6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evaluacija rada djelatnika.</w:t>
      </w:r>
    </w:p>
    <w:p w14:paraId="04C29777" w14:textId="77777777" w:rsidR="00FC6062" w:rsidRPr="00253B92" w:rsidRDefault="00FC6062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Suradnja s roditeljima i zajednicom</w:t>
      </w:r>
    </w:p>
    <w:p w14:paraId="383960B6" w14:textId="77777777" w:rsidR="00FC6062" w:rsidRPr="00253B92" w:rsidRDefault="00FC6062">
      <w:pPr>
        <w:pStyle w:val="Odlomakpopisa"/>
        <w:numPr>
          <w:ilvl w:val="0"/>
          <w:numId w:val="6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organizacija roditeljskih sastanaka i individualnih razgovora,</w:t>
      </w:r>
    </w:p>
    <w:p w14:paraId="0C3FED9A" w14:textId="77777777" w:rsidR="00FC6062" w:rsidRPr="00253B92" w:rsidRDefault="00FC6062">
      <w:pPr>
        <w:pStyle w:val="Odlomakpopisa"/>
        <w:numPr>
          <w:ilvl w:val="0"/>
          <w:numId w:val="6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poticanje partnerskog odnosa i uključivanja roditelja u projekte,</w:t>
      </w:r>
    </w:p>
    <w:p w14:paraId="0B8AEB5D" w14:textId="77777777" w:rsidR="00FC6062" w:rsidRPr="00253B92" w:rsidRDefault="00FC6062">
      <w:pPr>
        <w:pStyle w:val="Odlomakpopisa"/>
        <w:numPr>
          <w:ilvl w:val="0"/>
          <w:numId w:val="6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suradnja s osnovnom školom, kulturnim, zdravstvenim i sportskim ustanovama,</w:t>
      </w:r>
    </w:p>
    <w:p w14:paraId="6B740E06" w14:textId="77777777" w:rsidR="00FC6062" w:rsidRPr="00253B92" w:rsidRDefault="00FC6062">
      <w:pPr>
        <w:pStyle w:val="Odlomakpopisa"/>
        <w:numPr>
          <w:ilvl w:val="0"/>
          <w:numId w:val="6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sudjelovanje u radu lokalne zajednice i projektima općine.</w:t>
      </w:r>
    </w:p>
    <w:p w14:paraId="5E4AE1B5" w14:textId="77777777" w:rsidR="00FC6062" w:rsidRPr="00253B92" w:rsidRDefault="00FC6062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Financijsko i materijalno poslovanje</w:t>
      </w:r>
    </w:p>
    <w:p w14:paraId="79C1BB63" w14:textId="77777777" w:rsidR="00FC6062" w:rsidRPr="00253B92" w:rsidRDefault="00FC6062">
      <w:pPr>
        <w:pStyle w:val="Odlomakpopisa"/>
        <w:numPr>
          <w:ilvl w:val="0"/>
          <w:numId w:val="6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planiranje i kontrola financijskog poslovanja,</w:t>
      </w:r>
    </w:p>
    <w:p w14:paraId="183EAE9E" w14:textId="77777777" w:rsidR="00FC6062" w:rsidRPr="00253B92" w:rsidRDefault="00FC6062">
      <w:pPr>
        <w:pStyle w:val="Odlomakpopisa"/>
        <w:numPr>
          <w:ilvl w:val="0"/>
          <w:numId w:val="6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osiguravanje transparentnosti u korištenju sredstava,</w:t>
      </w:r>
    </w:p>
    <w:p w14:paraId="37BD9B5F" w14:textId="77777777" w:rsidR="00FC6062" w:rsidRPr="00253B92" w:rsidRDefault="00FC6062">
      <w:pPr>
        <w:pStyle w:val="Odlomakpopisa"/>
        <w:numPr>
          <w:ilvl w:val="0"/>
          <w:numId w:val="6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prijave na natječaje i projekte,</w:t>
      </w:r>
    </w:p>
    <w:p w14:paraId="7FFE5949" w14:textId="77777777" w:rsidR="00FC6062" w:rsidRPr="00253B92" w:rsidRDefault="00FC6062">
      <w:pPr>
        <w:pStyle w:val="Odlomakpopisa"/>
        <w:numPr>
          <w:ilvl w:val="0"/>
          <w:numId w:val="6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ulaganja u opremu, prostor i sigurnost djece.</w:t>
      </w:r>
    </w:p>
    <w:p w14:paraId="5BB43430" w14:textId="77777777" w:rsidR="00FC6062" w:rsidRPr="00253B92" w:rsidRDefault="00FC6062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Vrednovanje i izvještavanje</w:t>
      </w:r>
    </w:p>
    <w:p w14:paraId="2B42FA38" w14:textId="77777777" w:rsidR="00FC6062" w:rsidRPr="00253B92" w:rsidRDefault="00FC6062">
      <w:pPr>
        <w:pStyle w:val="Odlomakpopisa"/>
        <w:numPr>
          <w:ilvl w:val="0"/>
          <w:numId w:val="6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redovito praćenje i analiza rada ustanove,</w:t>
      </w:r>
    </w:p>
    <w:p w14:paraId="4385F595" w14:textId="77777777" w:rsidR="00FC6062" w:rsidRPr="00253B92" w:rsidRDefault="00FC6062">
      <w:pPr>
        <w:pStyle w:val="Odlomakpopisa"/>
        <w:numPr>
          <w:ilvl w:val="0"/>
          <w:numId w:val="6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provođenje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samovrednovanja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i evaluacija,</w:t>
      </w:r>
    </w:p>
    <w:p w14:paraId="052B3AA9" w14:textId="6A0109AF" w:rsidR="00FC6062" w:rsidRPr="00253B92" w:rsidRDefault="00FC6062">
      <w:pPr>
        <w:pStyle w:val="Odlomakpopisa"/>
        <w:numPr>
          <w:ilvl w:val="0"/>
          <w:numId w:val="6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izrada izvješća o radu za Upravn</w:t>
      </w:r>
      <w:r w:rsidR="004C6B74" w:rsidRPr="00253B92">
        <w:rPr>
          <w:rFonts w:ascii="Times New Roman" w:hAnsi="Times New Roman" w:cs="Times New Roman"/>
          <w:sz w:val="24"/>
          <w:szCs w:val="24"/>
          <w:lang w:eastAsia="hr-HR"/>
        </w:rPr>
        <w:t>o vijeće,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osnivača i roditelje,</w:t>
      </w:r>
    </w:p>
    <w:p w14:paraId="5C5A0C89" w14:textId="0189339C" w:rsidR="00FC6062" w:rsidRPr="00253B92" w:rsidRDefault="00FC6062">
      <w:pPr>
        <w:pStyle w:val="Odlomakpopisa"/>
        <w:numPr>
          <w:ilvl w:val="0"/>
          <w:numId w:val="6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planiranje unapređenja rada na temelju rezultata vrednovanja.</w:t>
      </w:r>
    </w:p>
    <w:p w14:paraId="059FC614" w14:textId="77777777" w:rsidR="00FC6062" w:rsidRPr="00253B92" w:rsidRDefault="00FC6062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Planirane aktivnosti tijekom pedagoške godine</w:t>
      </w:r>
    </w:p>
    <w:p w14:paraId="5D7EACBA" w14:textId="77777777" w:rsidR="00FC6062" w:rsidRPr="00253B92" w:rsidRDefault="00FC6062">
      <w:pPr>
        <w:pStyle w:val="Odlomakpopisa"/>
        <w:numPr>
          <w:ilvl w:val="0"/>
          <w:numId w:val="6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Rujan – izrada i predstavljanje godišnjeg plana i programa rada; sastanak s roditeljima; koordinacija s osnovnom školom.</w:t>
      </w:r>
    </w:p>
    <w:p w14:paraId="5FB55600" w14:textId="77777777" w:rsidR="00FC6062" w:rsidRPr="00253B92" w:rsidRDefault="00FC6062">
      <w:pPr>
        <w:pStyle w:val="Odlomakpopisa"/>
        <w:numPr>
          <w:ilvl w:val="0"/>
          <w:numId w:val="6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Listopad – organizacija stručnog usavršavanja za odgojitelje; suradnja s knjižnicom i kulturnim ustanovama.</w:t>
      </w:r>
    </w:p>
    <w:p w14:paraId="4AB1368F" w14:textId="5ECAEA39" w:rsidR="00FC6062" w:rsidRPr="00253B92" w:rsidRDefault="00FC6062">
      <w:pPr>
        <w:pStyle w:val="Odlomakpopisa"/>
        <w:numPr>
          <w:ilvl w:val="0"/>
          <w:numId w:val="6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Studeni – provedba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međuevaluacije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kurikula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>; analiza prilagodbe djece.</w:t>
      </w:r>
    </w:p>
    <w:p w14:paraId="0B86EFC2" w14:textId="77777777" w:rsidR="00FC6062" w:rsidRPr="00253B92" w:rsidRDefault="00FC6062">
      <w:pPr>
        <w:pStyle w:val="Odlomakpopisa"/>
        <w:numPr>
          <w:ilvl w:val="0"/>
          <w:numId w:val="6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Prosinac – koordinacija humanitarne akcije i Božićne priredbe.</w:t>
      </w:r>
    </w:p>
    <w:p w14:paraId="52A896DA" w14:textId="77777777" w:rsidR="00FC6062" w:rsidRPr="00253B92" w:rsidRDefault="00FC6062">
      <w:pPr>
        <w:pStyle w:val="Odlomakpopisa"/>
        <w:numPr>
          <w:ilvl w:val="0"/>
          <w:numId w:val="6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Veljača – organizacija stručnog skupa ili radionice za djelatnike.</w:t>
      </w:r>
    </w:p>
    <w:p w14:paraId="28B01DEF" w14:textId="77777777" w:rsidR="00FC6062" w:rsidRPr="00253B92" w:rsidRDefault="00FC6062">
      <w:pPr>
        <w:pStyle w:val="Odlomakpopisa"/>
        <w:numPr>
          <w:ilvl w:val="0"/>
          <w:numId w:val="6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Ožujak – analiza napretka djece; sastanci s roditeljima; uključivanje u lokalne projekte.</w:t>
      </w:r>
    </w:p>
    <w:p w14:paraId="07793384" w14:textId="77777777" w:rsidR="00FC6062" w:rsidRPr="00253B92" w:rsidRDefault="00FC6062">
      <w:pPr>
        <w:pStyle w:val="Odlomakpopisa"/>
        <w:numPr>
          <w:ilvl w:val="0"/>
          <w:numId w:val="6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Travanj – eko-projekti i suradnja s udrugama povodom Dana planeta Zemlje.</w:t>
      </w:r>
    </w:p>
    <w:p w14:paraId="4FBA12B0" w14:textId="77777777" w:rsidR="00FC6062" w:rsidRPr="00253B92" w:rsidRDefault="00FC6062">
      <w:pPr>
        <w:pStyle w:val="Odlomakpopisa"/>
        <w:numPr>
          <w:ilvl w:val="0"/>
          <w:numId w:val="6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Svibanj – organizacija Dana vrtića i Dana obitelji.</w:t>
      </w:r>
    </w:p>
    <w:p w14:paraId="306BCB92" w14:textId="77777777" w:rsidR="00FC6062" w:rsidRPr="00253B92" w:rsidRDefault="00FC6062">
      <w:pPr>
        <w:pStyle w:val="Odlomakpopisa"/>
        <w:numPr>
          <w:ilvl w:val="0"/>
          <w:numId w:val="6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lastRenderedPageBreak/>
        <w:t>Lipanj – završna priredba za predškolce; evaluacija rada ustanove.</w:t>
      </w:r>
    </w:p>
    <w:p w14:paraId="2B0F33C0" w14:textId="7E2C293D" w:rsidR="00FC6062" w:rsidRPr="00253B92" w:rsidRDefault="00FC6062">
      <w:pPr>
        <w:pStyle w:val="Odlomakpopisa"/>
        <w:numPr>
          <w:ilvl w:val="0"/>
          <w:numId w:val="6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Kolovoz – priprema za novu pedagošku godinu; analiza postignuća i izazova.</w:t>
      </w:r>
    </w:p>
    <w:p w14:paraId="01411B94" w14:textId="77777777" w:rsidR="00FC6062" w:rsidRPr="00253B92" w:rsidRDefault="00FC6062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Očekivani ishodi</w:t>
      </w:r>
    </w:p>
    <w:p w14:paraId="39CBB38A" w14:textId="77777777" w:rsidR="00FC6062" w:rsidRPr="00253B92" w:rsidRDefault="00FC6062">
      <w:pPr>
        <w:pStyle w:val="Odlomakpopisa"/>
        <w:numPr>
          <w:ilvl w:val="0"/>
          <w:numId w:val="68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Sustavno vođenje i unapređivanje kvalitete rada vrtića.</w:t>
      </w:r>
    </w:p>
    <w:p w14:paraId="56B38681" w14:textId="77777777" w:rsidR="00FC6062" w:rsidRPr="00253B92" w:rsidRDefault="00FC6062">
      <w:pPr>
        <w:pStyle w:val="Odlomakpopisa"/>
        <w:numPr>
          <w:ilvl w:val="0"/>
          <w:numId w:val="68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Profesionalno osnaženi djelatnici kroz kontinuirano usavršavanje.</w:t>
      </w:r>
    </w:p>
    <w:p w14:paraId="403BF235" w14:textId="77777777" w:rsidR="00FC6062" w:rsidRPr="00253B92" w:rsidRDefault="00FC6062">
      <w:pPr>
        <w:pStyle w:val="Odlomakpopisa"/>
        <w:numPr>
          <w:ilvl w:val="0"/>
          <w:numId w:val="68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Uspostavljeno partnerstvo s roditeljima i vanjskim ustanovama.</w:t>
      </w:r>
    </w:p>
    <w:p w14:paraId="56C7B1F2" w14:textId="77777777" w:rsidR="00FC6062" w:rsidRPr="00253B92" w:rsidRDefault="00FC6062">
      <w:pPr>
        <w:pStyle w:val="Odlomakpopisa"/>
        <w:numPr>
          <w:ilvl w:val="0"/>
          <w:numId w:val="68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Stabilno i transparentno financijsko poslovanje.</w:t>
      </w:r>
    </w:p>
    <w:p w14:paraId="45DC22B0" w14:textId="646037DA" w:rsidR="000B33DE" w:rsidRPr="00253B92" w:rsidRDefault="00FC6062">
      <w:pPr>
        <w:pStyle w:val="Odlomakpopisa"/>
        <w:numPr>
          <w:ilvl w:val="0"/>
          <w:numId w:val="68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Razvijen vrtić kao mjesto sigurnosti, učenja, istraživanja i zajedništva.</w:t>
      </w:r>
    </w:p>
    <w:p w14:paraId="48515518" w14:textId="6710C5A6" w:rsidR="0096093F" w:rsidRDefault="00887E63" w:rsidP="0076115F">
      <w:pPr>
        <w:pStyle w:val="Naslov1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bookmarkStart w:id="29" w:name="_Toc240612625"/>
      <w:r w:rsidRPr="006923B9">
        <w:rPr>
          <w:rFonts w:ascii="Times New Roman" w:hAnsi="Times New Roman" w:cs="Times New Roman"/>
          <w:i/>
          <w:iCs/>
          <w:color w:val="auto"/>
          <w:sz w:val="24"/>
          <w:szCs w:val="24"/>
        </w:rPr>
        <w:t>1</w:t>
      </w:r>
      <w:r w:rsidR="007B61FD" w:rsidRPr="006923B9">
        <w:rPr>
          <w:rFonts w:ascii="Times New Roman" w:hAnsi="Times New Roman" w:cs="Times New Roman"/>
          <w:i/>
          <w:iCs/>
          <w:color w:val="auto"/>
          <w:sz w:val="24"/>
          <w:szCs w:val="24"/>
        </w:rPr>
        <w:t>2</w:t>
      </w:r>
      <w:r w:rsidRPr="006923B9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.2. </w:t>
      </w:r>
      <w:r w:rsidR="006923B9" w:rsidRPr="006923B9">
        <w:rPr>
          <w:rFonts w:ascii="Times New Roman" w:hAnsi="Times New Roman" w:cs="Times New Roman"/>
          <w:i/>
          <w:iCs/>
          <w:color w:val="auto"/>
          <w:sz w:val="24"/>
          <w:szCs w:val="24"/>
        </w:rPr>
        <w:t>Godišnji plan i program rada</w:t>
      </w:r>
      <w:r w:rsidR="00B33D73" w:rsidRPr="006923B9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r w:rsidR="006923B9" w:rsidRPr="006923B9">
        <w:rPr>
          <w:rFonts w:ascii="Times New Roman" w:hAnsi="Times New Roman" w:cs="Times New Roman"/>
          <w:i/>
          <w:iCs/>
          <w:color w:val="auto"/>
          <w:sz w:val="24"/>
          <w:szCs w:val="24"/>
        </w:rPr>
        <w:t>zdravstvene voditeljice</w:t>
      </w:r>
      <w:bookmarkEnd w:id="29"/>
    </w:p>
    <w:p w14:paraId="5B26AECB" w14:textId="77777777" w:rsidR="006923B9" w:rsidRPr="006923B9" w:rsidRDefault="006923B9" w:rsidP="006923B9"/>
    <w:p w14:paraId="3E124A5B" w14:textId="77777777" w:rsidR="00013BE0" w:rsidRPr="00253B92" w:rsidRDefault="00013BE0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Polazište</w:t>
      </w:r>
    </w:p>
    <w:p w14:paraId="54C45445" w14:textId="2DB5A0BF" w:rsidR="00013BE0" w:rsidRPr="00253B92" w:rsidRDefault="00013BE0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Zdravstvena voditeljica brine o zdravlju, sigurnosti i zaštiti djece, surađuje s odgojiteljima, roditeljima i zdravstvenim ustanovama te sudjeluje u provođenju preventivnih mjera i zdravstveno-odgojnih aktivnosti. Njezin rad usmjeren je na promicanje zdravih životnih navika, očuvanje i unapređivanje zdravlja djece, sigurnost u prostoru vrtića i edukaciju djelatnika.</w:t>
      </w:r>
    </w:p>
    <w:p w14:paraId="0AE1BBBA" w14:textId="77777777" w:rsidR="00013BE0" w:rsidRPr="00253B92" w:rsidRDefault="00013BE0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Ciljevi</w:t>
      </w:r>
    </w:p>
    <w:p w14:paraId="10EB8E30" w14:textId="77777777" w:rsidR="00013BE0" w:rsidRPr="00253B92" w:rsidRDefault="00013BE0">
      <w:pPr>
        <w:pStyle w:val="Odlomakpopisa"/>
        <w:numPr>
          <w:ilvl w:val="0"/>
          <w:numId w:val="69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Osigurati uvjete za zdrav, siguran i poticajan boravak djece u vrtiću.</w:t>
      </w:r>
    </w:p>
    <w:p w14:paraId="37BA8315" w14:textId="77777777" w:rsidR="00013BE0" w:rsidRPr="00253B92" w:rsidRDefault="00013BE0">
      <w:pPr>
        <w:pStyle w:val="Odlomakpopisa"/>
        <w:numPr>
          <w:ilvl w:val="0"/>
          <w:numId w:val="69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Provoditi preventivne i zdravstveno-odgojne aktivnosti u skladu s potrebama djece.</w:t>
      </w:r>
    </w:p>
    <w:p w14:paraId="09438696" w14:textId="77777777" w:rsidR="00013BE0" w:rsidRPr="00253B92" w:rsidRDefault="00013BE0">
      <w:pPr>
        <w:pStyle w:val="Odlomakpopisa"/>
        <w:numPr>
          <w:ilvl w:val="0"/>
          <w:numId w:val="69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Poticati razvoj zdravih životnih navika kod djece i roditelja.</w:t>
      </w:r>
    </w:p>
    <w:p w14:paraId="7E8EE6AE" w14:textId="77777777" w:rsidR="00013BE0" w:rsidRPr="00253B92" w:rsidRDefault="00013BE0">
      <w:pPr>
        <w:pStyle w:val="Odlomakpopisa"/>
        <w:numPr>
          <w:ilvl w:val="0"/>
          <w:numId w:val="69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Suradnjom s roditeljima i vanjskim ustanovama jačati svijest o važnosti zdravlja i sigurnosti.</w:t>
      </w:r>
    </w:p>
    <w:p w14:paraId="3BC28108" w14:textId="632674F0" w:rsidR="00013BE0" w:rsidRPr="00253B92" w:rsidRDefault="00013BE0">
      <w:pPr>
        <w:pStyle w:val="Odlomakpopisa"/>
        <w:numPr>
          <w:ilvl w:val="0"/>
          <w:numId w:val="69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Kontinuirano pratiti i unapređivati higijenske i prehrambene standarde u vrtiću.</w:t>
      </w:r>
    </w:p>
    <w:p w14:paraId="2FDCF450" w14:textId="77777777" w:rsidR="00013BE0" w:rsidRPr="00253B92" w:rsidRDefault="00013BE0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Područja djelovanja</w:t>
      </w:r>
    </w:p>
    <w:p w14:paraId="4A9563D3" w14:textId="77777777" w:rsidR="00013BE0" w:rsidRPr="00253B92" w:rsidRDefault="00013BE0">
      <w:pPr>
        <w:pStyle w:val="Odlomakpopisa"/>
        <w:numPr>
          <w:ilvl w:val="0"/>
          <w:numId w:val="7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Praćenje zdravstvenog stanja djece</w:t>
      </w:r>
    </w:p>
    <w:p w14:paraId="6023696C" w14:textId="77777777" w:rsidR="00013BE0" w:rsidRPr="00253B92" w:rsidRDefault="00013BE0">
      <w:pPr>
        <w:pStyle w:val="Odlomakpopisa"/>
        <w:numPr>
          <w:ilvl w:val="0"/>
          <w:numId w:val="7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svakodnevno praćenje djece prilikom dolaska i boravka u vrtiću,</w:t>
      </w:r>
    </w:p>
    <w:p w14:paraId="499030EC" w14:textId="77777777" w:rsidR="00013BE0" w:rsidRPr="00253B92" w:rsidRDefault="00013BE0">
      <w:pPr>
        <w:pStyle w:val="Odlomakpopisa"/>
        <w:numPr>
          <w:ilvl w:val="0"/>
          <w:numId w:val="7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evidentiranje izostanaka i bolesti,</w:t>
      </w:r>
    </w:p>
    <w:p w14:paraId="3BB19BA9" w14:textId="77777777" w:rsidR="00013BE0" w:rsidRPr="00253B92" w:rsidRDefault="00013BE0">
      <w:pPr>
        <w:pStyle w:val="Odlomakpopisa"/>
        <w:numPr>
          <w:ilvl w:val="0"/>
          <w:numId w:val="7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suradnja s roditeljima radi praćenja zdravstvenog statusa djece,</w:t>
      </w:r>
    </w:p>
    <w:p w14:paraId="27AD78A4" w14:textId="77777777" w:rsidR="00013BE0" w:rsidRPr="00253B92" w:rsidRDefault="00013BE0">
      <w:pPr>
        <w:pStyle w:val="Odlomakpopisa"/>
        <w:numPr>
          <w:ilvl w:val="0"/>
          <w:numId w:val="7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vođenje zdravstvene dokumentacije.</w:t>
      </w:r>
    </w:p>
    <w:p w14:paraId="44F9E1AD" w14:textId="77777777" w:rsidR="00013BE0" w:rsidRPr="00253B92" w:rsidRDefault="00013BE0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lastRenderedPageBreak/>
        <w:t>Prevencija bolesti i promicanje zdravlja</w:t>
      </w:r>
    </w:p>
    <w:p w14:paraId="4153893B" w14:textId="77777777" w:rsidR="00013BE0" w:rsidRPr="00253B92" w:rsidRDefault="00013BE0">
      <w:pPr>
        <w:pStyle w:val="Odlomakpopisa"/>
        <w:numPr>
          <w:ilvl w:val="0"/>
          <w:numId w:val="7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edukacija djece o higijenskim navikama (pranje ruku, higijena zubi, pravilna prehrana),</w:t>
      </w:r>
    </w:p>
    <w:p w14:paraId="3CC47F0A" w14:textId="77777777" w:rsidR="00013BE0" w:rsidRPr="00253B92" w:rsidRDefault="00013BE0">
      <w:pPr>
        <w:pStyle w:val="Odlomakpopisa"/>
        <w:numPr>
          <w:ilvl w:val="0"/>
          <w:numId w:val="7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radionice i aktivnosti za djecu (</w:t>
      </w:r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Dan jabuka, Dan zdravlja, Tjedan oralne higijene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>),</w:t>
      </w:r>
    </w:p>
    <w:p w14:paraId="594A7DF8" w14:textId="77777777" w:rsidR="00013BE0" w:rsidRPr="00253B92" w:rsidRDefault="00013BE0">
      <w:pPr>
        <w:pStyle w:val="Odlomakpopisa"/>
        <w:numPr>
          <w:ilvl w:val="0"/>
          <w:numId w:val="7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provođenje mjera prevencije širenja zaraznih bolesti.</w:t>
      </w:r>
    </w:p>
    <w:p w14:paraId="19CF7D0C" w14:textId="77777777" w:rsidR="00013BE0" w:rsidRPr="00253B92" w:rsidRDefault="00013BE0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Sigurnost i zaštita u vrtiću</w:t>
      </w:r>
    </w:p>
    <w:p w14:paraId="47FCE2B1" w14:textId="77777777" w:rsidR="00013BE0" w:rsidRPr="00253B92" w:rsidRDefault="00013BE0">
      <w:pPr>
        <w:pStyle w:val="Odlomakpopisa"/>
        <w:numPr>
          <w:ilvl w:val="0"/>
          <w:numId w:val="7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kontrola higijenskih uvjeta u prostorijama, kuhinji i sanitarijama,</w:t>
      </w:r>
    </w:p>
    <w:p w14:paraId="4B917605" w14:textId="77777777" w:rsidR="00013BE0" w:rsidRPr="00253B92" w:rsidRDefault="00013BE0">
      <w:pPr>
        <w:pStyle w:val="Odlomakpopisa"/>
        <w:numPr>
          <w:ilvl w:val="0"/>
          <w:numId w:val="7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sudjelovanje u provedbi evakuacijskih vježbi u suradnji s vatrogascima,</w:t>
      </w:r>
    </w:p>
    <w:p w14:paraId="26696FDD" w14:textId="77777777" w:rsidR="00013BE0" w:rsidRPr="00253B92" w:rsidRDefault="00013BE0">
      <w:pPr>
        <w:pStyle w:val="Odlomakpopisa"/>
        <w:numPr>
          <w:ilvl w:val="0"/>
          <w:numId w:val="72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edukacija djelatnika o prvoj pomoći i sigurnosti.</w:t>
      </w:r>
    </w:p>
    <w:p w14:paraId="35F54727" w14:textId="77777777" w:rsidR="00013BE0" w:rsidRPr="00253B92" w:rsidRDefault="00013BE0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Prehrana i pravilne životne navike</w:t>
      </w:r>
    </w:p>
    <w:p w14:paraId="1DB78327" w14:textId="77777777" w:rsidR="00013BE0" w:rsidRPr="00253B92" w:rsidRDefault="00013BE0">
      <w:pPr>
        <w:pStyle w:val="Odlomakpopisa"/>
        <w:numPr>
          <w:ilvl w:val="0"/>
          <w:numId w:val="7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nadzor jelovnika i prehrane djece u skladu s nutricionističkim smjernicama,</w:t>
      </w:r>
    </w:p>
    <w:p w14:paraId="242F3CCC" w14:textId="77777777" w:rsidR="00013BE0" w:rsidRPr="00253B92" w:rsidRDefault="00013BE0">
      <w:pPr>
        <w:pStyle w:val="Odlomakpopisa"/>
        <w:numPr>
          <w:ilvl w:val="0"/>
          <w:numId w:val="7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prilagodba prehrane djeci s alergijama i posebnim potrebama,</w:t>
      </w:r>
    </w:p>
    <w:p w14:paraId="433C187B" w14:textId="77777777" w:rsidR="00013BE0" w:rsidRPr="00253B92" w:rsidRDefault="00013BE0">
      <w:pPr>
        <w:pStyle w:val="Odlomakpopisa"/>
        <w:numPr>
          <w:ilvl w:val="0"/>
          <w:numId w:val="73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promicanje kulture pravilne prehrane i kretanja kroz svakodnevne aktivnosti.</w:t>
      </w:r>
    </w:p>
    <w:p w14:paraId="7383ED43" w14:textId="77777777" w:rsidR="00013BE0" w:rsidRPr="00253B92" w:rsidRDefault="00013BE0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Suradnja s roditeljima i vanjskim ustanovama</w:t>
      </w:r>
    </w:p>
    <w:p w14:paraId="27322797" w14:textId="77777777" w:rsidR="00013BE0" w:rsidRPr="00253B92" w:rsidRDefault="00013BE0">
      <w:pPr>
        <w:pStyle w:val="Odlomakpopisa"/>
        <w:numPr>
          <w:ilvl w:val="0"/>
          <w:numId w:val="7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savjetovanje roditelja o zdravlju djece,</w:t>
      </w:r>
    </w:p>
    <w:p w14:paraId="4A259642" w14:textId="77777777" w:rsidR="00013BE0" w:rsidRPr="00253B92" w:rsidRDefault="00013BE0">
      <w:pPr>
        <w:pStyle w:val="Odlomakpopisa"/>
        <w:numPr>
          <w:ilvl w:val="0"/>
          <w:numId w:val="7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suradnja s pedijatrima, stomatolozima i patronažnim sestrama,</w:t>
      </w:r>
    </w:p>
    <w:p w14:paraId="35DCDA28" w14:textId="3A845987" w:rsidR="00013BE0" w:rsidRPr="00253B92" w:rsidRDefault="00013BE0">
      <w:pPr>
        <w:pStyle w:val="Odlomakpopisa"/>
        <w:numPr>
          <w:ilvl w:val="0"/>
          <w:numId w:val="74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organizacija predavanja i radionica za roditelje (</w:t>
      </w:r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Prehrana i imunitet, Prevencija bolesti u dječjoj dobi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>).</w:t>
      </w:r>
    </w:p>
    <w:p w14:paraId="74A9FE4E" w14:textId="77777777" w:rsidR="00013BE0" w:rsidRPr="00253B92" w:rsidRDefault="00013BE0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Planirane aktivnosti u pedagoškoj godini</w:t>
      </w:r>
    </w:p>
    <w:p w14:paraId="388DE501" w14:textId="77777777" w:rsidR="00013BE0" w:rsidRPr="00253B92" w:rsidRDefault="00013BE0">
      <w:pPr>
        <w:pStyle w:val="Odlomakpopisa"/>
        <w:numPr>
          <w:ilvl w:val="0"/>
          <w:numId w:val="7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Rujan – pregled zdravstvenih kartona djece, edukacija odgojitelja o postupcima kod zaraznih bolesti.</w:t>
      </w:r>
    </w:p>
    <w:p w14:paraId="36973C25" w14:textId="77777777" w:rsidR="00013BE0" w:rsidRPr="00253B92" w:rsidRDefault="00013BE0">
      <w:pPr>
        <w:pStyle w:val="Odlomakpopisa"/>
        <w:numPr>
          <w:ilvl w:val="0"/>
          <w:numId w:val="7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Listopad – obilježavanje </w:t>
      </w:r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Dana jabuka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– radionica o zdravoj prehrani.</w:t>
      </w:r>
    </w:p>
    <w:p w14:paraId="62EB16AE" w14:textId="77777777" w:rsidR="00013BE0" w:rsidRPr="00253B92" w:rsidRDefault="00013BE0">
      <w:pPr>
        <w:pStyle w:val="Odlomakpopisa"/>
        <w:numPr>
          <w:ilvl w:val="0"/>
          <w:numId w:val="7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Studeni – radionica o higijeni ruku i prevenciji gripe.</w:t>
      </w:r>
    </w:p>
    <w:p w14:paraId="6FD1F6BC" w14:textId="77777777" w:rsidR="00013BE0" w:rsidRPr="00253B92" w:rsidRDefault="00013BE0">
      <w:pPr>
        <w:pStyle w:val="Odlomakpopisa"/>
        <w:numPr>
          <w:ilvl w:val="0"/>
          <w:numId w:val="7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Prosinac – kontrola higijenskih uvjeta i analiza jelovnika.</w:t>
      </w:r>
    </w:p>
    <w:p w14:paraId="64F38F38" w14:textId="77777777" w:rsidR="00013BE0" w:rsidRPr="00253B92" w:rsidRDefault="00013BE0">
      <w:pPr>
        <w:pStyle w:val="Odlomakpopisa"/>
        <w:numPr>
          <w:ilvl w:val="0"/>
          <w:numId w:val="7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Veljača – predavanje za roditelje: </w:t>
      </w:r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Prehrana i imunitet predškolske djece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6ECA3A2C" w14:textId="77777777" w:rsidR="00013BE0" w:rsidRPr="00253B92" w:rsidRDefault="00013BE0">
      <w:pPr>
        <w:pStyle w:val="Odlomakpopisa"/>
        <w:numPr>
          <w:ilvl w:val="0"/>
          <w:numId w:val="7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Ožujak – obilježavanje </w:t>
      </w:r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Svjetskog dana oralnog zdravlja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– radionica pranja zubi.</w:t>
      </w:r>
    </w:p>
    <w:p w14:paraId="5F269A3A" w14:textId="77777777" w:rsidR="00013BE0" w:rsidRPr="00253B92" w:rsidRDefault="00013BE0">
      <w:pPr>
        <w:pStyle w:val="Odlomakpopisa"/>
        <w:numPr>
          <w:ilvl w:val="0"/>
          <w:numId w:val="7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Travanj – ekološko-zdravstvena radionica povodom </w:t>
      </w:r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Dana planeta Zemlje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66F780CE" w14:textId="77777777" w:rsidR="00013BE0" w:rsidRPr="00253B92" w:rsidRDefault="00013BE0">
      <w:pPr>
        <w:pStyle w:val="Odlomakpopisa"/>
        <w:numPr>
          <w:ilvl w:val="0"/>
          <w:numId w:val="7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Svibanj – edukacija djelatnika: </w:t>
      </w:r>
      <w:r w:rsidRPr="00253B92">
        <w:rPr>
          <w:rFonts w:ascii="Times New Roman" w:hAnsi="Times New Roman" w:cs="Times New Roman"/>
          <w:i/>
          <w:iCs/>
          <w:sz w:val="24"/>
          <w:szCs w:val="24"/>
          <w:lang w:eastAsia="hr-HR"/>
        </w:rPr>
        <w:t>Prva pomoć i sigurnost u vrtiću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0A822722" w14:textId="0F1C9669" w:rsidR="00013BE0" w:rsidRPr="00253B92" w:rsidRDefault="00013BE0">
      <w:pPr>
        <w:pStyle w:val="Odlomakpopisa"/>
        <w:numPr>
          <w:ilvl w:val="0"/>
          <w:numId w:val="75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Lipanj – evaluacija zdravstvenih i sigurnosnih aktivnosti u protekloj godini.</w:t>
      </w:r>
    </w:p>
    <w:p w14:paraId="3E23FEB2" w14:textId="77777777" w:rsidR="00013BE0" w:rsidRPr="00253B92" w:rsidRDefault="00013BE0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lastRenderedPageBreak/>
        <w:t>Nositelji i odgovornosti</w:t>
      </w:r>
    </w:p>
    <w:p w14:paraId="05EEC71D" w14:textId="77777777" w:rsidR="00013BE0" w:rsidRPr="00253B92" w:rsidRDefault="00013BE0">
      <w:pPr>
        <w:pStyle w:val="Odlomakpopisa"/>
        <w:numPr>
          <w:ilvl w:val="0"/>
          <w:numId w:val="7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Zdravstvena voditeljica – planira, provodi i prati zdravstvene i sigurnosne aktivnosti, vodi dokumentaciju.</w:t>
      </w:r>
    </w:p>
    <w:p w14:paraId="34594BD9" w14:textId="77777777" w:rsidR="00013BE0" w:rsidRPr="00253B92" w:rsidRDefault="00013BE0">
      <w:pPr>
        <w:pStyle w:val="Odlomakpopisa"/>
        <w:numPr>
          <w:ilvl w:val="0"/>
          <w:numId w:val="7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Odgojitelji – provode svakodnevne zdravstveno-odgojne aktivnosti u skupini.</w:t>
      </w:r>
    </w:p>
    <w:p w14:paraId="60BF9308" w14:textId="77777777" w:rsidR="00013BE0" w:rsidRPr="00253B92" w:rsidRDefault="00013BE0">
      <w:pPr>
        <w:pStyle w:val="Odlomakpopisa"/>
        <w:numPr>
          <w:ilvl w:val="0"/>
          <w:numId w:val="7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Ravnateljica – osigurava uvjete za provedbu mjera i koordinira suradnju s vanjskim ustanovama.</w:t>
      </w:r>
    </w:p>
    <w:p w14:paraId="17F49873" w14:textId="71052AC9" w:rsidR="00013BE0" w:rsidRPr="00253B92" w:rsidRDefault="00013BE0">
      <w:pPr>
        <w:pStyle w:val="Odlomakpopisa"/>
        <w:numPr>
          <w:ilvl w:val="0"/>
          <w:numId w:val="76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Roditelji i zdravstvene ustanove – partneri u praćenju i očuvanju zdravlja djece.</w:t>
      </w:r>
    </w:p>
    <w:p w14:paraId="1D89332B" w14:textId="77777777" w:rsidR="00013BE0" w:rsidRPr="00253B92" w:rsidRDefault="00013BE0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Očekivani ishodi</w:t>
      </w:r>
    </w:p>
    <w:p w14:paraId="337CC5B9" w14:textId="77777777" w:rsidR="00013BE0" w:rsidRPr="00253B92" w:rsidRDefault="00013BE0">
      <w:pPr>
        <w:pStyle w:val="Odlomakpopisa"/>
        <w:numPr>
          <w:ilvl w:val="0"/>
          <w:numId w:val="7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Poticajno i sigurno okruženje za rast i razvoj djece.</w:t>
      </w:r>
    </w:p>
    <w:p w14:paraId="54BA2086" w14:textId="77777777" w:rsidR="00013BE0" w:rsidRPr="00253B92" w:rsidRDefault="00013BE0">
      <w:pPr>
        <w:pStyle w:val="Odlomakpopisa"/>
        <w:numPr>
          <w:ilvl w:val="0"/>
          <w:numId w:val="7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Razvijene zdrave životne navike kod djece.</w:t>
      </w:r>
    </w:p>
    <w:p w14:paraId="037E981D" w14:textId="77777777" w:rsidR="00013BE0" w:rsidRPr="00253B92" w:rsidRDefault="00013BE0">
      <w:pPr>
        <w:pStyle w:val="Odlomakpopisa"/>
        <w:numPr>
          <w:ilvl w:val="0"/>
          <w:numId w:val="7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Osnaženi roditelji u brizi za zdravlje djece.</w:t>
      </w:r>
    </w:p>
    <w:p w14:paraId="2A9E4570" w14:textId="77777777" w:rsidR="00013BE0" w:rsidRPr="00253B92" w:rsidRDefault="00013BE0">
      <w:pPr>
        <w:pStyle w:val="Odlomakpopisa"/>
        <w:numPr>
          <w:ilvl w:val="0"/>
          <w:numId w:val="7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Odgojitelji i djelatnici educirani u području sigurnosti i prve pomoći.</w:t>
      </w:r>
    </w:p>
    <w:p w14:paraId="2E9BA669" w14:textId="5ABEFA00" w:rsidR="00D016E5" w:rsidRPr="00253B92" w:rsidRDefault="00013BE0">
      <w:pPr>
        <w:pStyle w:val="Odlomakpopisa"/>
        <w:numPr>
          <w:ilvl w:val="0"/>
          <w:numId w:val="77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Sustavno praćenje zdravstvenog stanja djece i kvalitete prehrane.</w:t>
      </w:r>
    </w:p>
    <w:p w14:paraId="747B9E93" w14:textId="17222B92" w:rsidR="00143808" w:rsidRPr="006923B9" w:rsidRDefault="00143808" w:rsidP="0076115F">
      <w:pPr>
        <w:pStyle w:val="Naslov1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bookmarkStart w:id="30" w:name="_Toc240612626"/>
      <w:r w:rsidRPr="006923B9">
        <w:rPr>
          <w:rFonts w:ascii="Times New Roman" w:hAnsi="Times New Roman" w:cs="Times New Roman"/>
          <w:i/>
          <w:iCs/>
          <w:color w:val="auto"/>
          <w:sz w:val="24"/>
          <w:szCs w:val="24"/>
        </w:rPr>
        <w:t>1</w:t>
      </w:r>
      <w:r w:rsidR="007B61FD" w:rsidRPr="006923B9">
        <w:rPr>
          <w:rFonts w:ascii="Times New Roman" w:hAnsi="Times New Roman" w:cs="Times New Roman"/>
          <w:i/>
          <w:iCs/>
          <w:color w:val="auto"/>
          <w:sz w:val="24"/>
          <w:szCs w:val="24"/>
        </w:rPr>
        <w:t>2</w:t>
      </w:r>
      <w:r w:rsidR="006923B9" w:rsidRPr="006923B9">
        <w:rPr>
          <w:rFonts w:ascii="Times New Roman" w:hAnsi="Times New Roman" w:cs="Times New Roman"/>
          <w:i/>
          <w:iCs/>
          <w:color w:val="auto"/>
          <w:sz w:val="24"/>
          <w:szCs w:val="24"/>
        </w:rPr>
        <w:t>.3. Godišnji plan i program rada stručne suradnice</w:t>
      </w:r>
      <w:bookmarkEnd w:id="30"/>
    </w:p>
    <w:p w14:paraId="41B1EDDA" w14:textId="1C3377C2" w:rsidR="00295DD5" w:rsidRPr="00253B92" w:rsidRDefault="00295DD5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Stručn</w:t>
      </w:r>
      <w:r w:rsidR="005052D4">
        <w:rPr>
          <w:rFonts w:ascii="Times New Roman" w:hAnsi="Times New Roman" w:cs="Times New Roman"/>
          <w:sz w:val="24"/>
          <w:szCs w:val="24"/>
          <w:lang w:eastAsia="hr-HR"/>
        </w:rPr>
        <w:t>a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suradni</w:t>
      </w:r>
      <w:r w:rsidR="005052D4">
        <w:rPr>
          <w:rFonts w:ascii="Times New Roman" w:hAnsi="Times New Roman" w:cs="Times New Roman"/>
          <w:sz w:val="24"/>
          <w:szCs w:val="24"/>
          <w:lang w:eastAsia="hr-HR"/>
        </w:rPr>
        <w:t>ca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djeluje u suradnji s djecom, roditeljima, odgojiteljima i ravnatelj</w:t>
      </w:r>
      <w:r w:rsidR="005052D4">
        <w:rPr>
          <w:rFonts w:ascii="Times New Roman" w:hAnsi="Times New Roman" w:cs="Times New Roman"/>
          <w:sz w:val="24"/>
          <w:szCs w:val="24"/>
          <w:lang w:eastAsia="hr-HR"/>
        </w:rPr>
        <w:t>icom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s ciljem osiguravanja kvalitete i unapređivanja odgojno-obrazovnog procesa. Nje</w:t>
      </w:r>
      <w:r w:rsidR="00C51806">
        <w:rPr>
          <w:rFonts w:ascii="Times New Roman" w:hAnsi="Times New Roman" w:cs="Times New Roman"/>
          <w:sz w:val="24"/>
          <w:szCs w:val="24"/>
          <w:lang w:eastAsia="hr-HR"/>
        </w:rPr>
        <w:t>zin</w:t>
      </w: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rad obuhvaća: praćenje, planiranje, evaluaciju, savjetovanje, edukaciju i suradnju.</w:t>
      </w:r>
    </w:p>
    <w:p w14:paraId="61FEA1A1" w14:textId="6A2B02B9" w:rsidR="00295DD5" w:rsidRPr="00253B92" w:rsidRDefault="00295DD5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Rad s djecom</w:t>
      </w:r>
    </w:p>
    <w:p w14:paraId="008B8ABD" w14:textId="77777777" w:rsidR="00295DD5" w:rsidRPr="00253B92" w:rsidRDefault="00295DD5">
      <w:pPr>
        <w:pStyle w:val="Odlomakpopis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praćenje adaptacije novoupisane djece (rujan – listopad),</w:t>
      </w:r>
    </w:p>
    <w:p w14:paraId="045621B2" w14:textId="77777777" w:rsidR="00295DD5" w:rsidRPr="00253B92" w:rsidRDefault="00295DD5">
      <w:pPr>
        <w:pStyle w:val="Odlomakpopis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sudjelovanje u izradi individualiziranih planova za djecu s teškoćama u razvoju,</w:t>
      </w:r>
    </w:p>
    <w:p w14:paraId="77576382" w14:textId="77777777" w:rsidR="00295DD5" w:rsidRPr="00253B92" w:rsidRDefault="00295DD5">
      <w:pPr>
        <w:pStyle w:val="Odlomakpopis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provođenje inicijalnih procjena spremnosti za školu kod predškolaca (ožujak – travanj),</w:t>
      </w:r>
    </w:p>
    <w:p w14:paraId="6E916040" w14:textId="77777777" w:rsidR="00295DD5" w:rsidRPr="00253B92" w:rsidRDefault="00295DD5">
      <w:pPr>
        <w:pStyle w:val="Odlomakpopis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poticanje socijalnih vještina kroz radionice („Kako biti prijatelj“, „Rješavanje sukoba mirnim putem“),</w:t>
      </w:r>
    </w:p>
    <w:p w14:paraId="5A267919" w14:textId="77777777" w:rsidR="00295DD5" w:rsidRPr="00253B92" w:rsidRDefault="00295DD5">
      <w:pPr>
        <w:pStyle w:val="Odlomakpopis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individualni rad s djecom kod koje se uoče teškoće u ponašanju, pažnji, komunikaciji ili socijalizaciji,</w:t>
      </w:r>
    </w:p>
    <w:p w14:paraId="61D4F46A" w14:textId="058D0EEB" w:rsidR="00295DD5" w:rsidRPr="00253B92" w:rsidRDefault="00295DD5">
      <w:pPr>
        <w:pStyle w:val="Odlomakpopis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poticanje darovite djece kroz dodatne zadatke i projekte (istraživačke aktivnosti, kreativne radionice).</w:t>
      </w:r>
    </w:p>
    <w:p w14:paraId="41B17F38" w14:textId="22102611" w:rsidR="00295DD5" w:rsidRPr="00253B92" w:rsidRDefault="00295DD5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Rad s odgojiteljima</w:t>
      </w:r>
    </w:p>
    <w:p w14:paraId="516A52B9" w14:textId="72D28EF9" w:rsidR="00295DD5" w:rsidRPr="00253B92" w:rsidRDefault="00295DD5">
      <w:pPr>
        <w:pStyle w:val="Odlomakpopisa"/>
        <w:numPr>
          <w:ilvl w:val="0"/>
          <w:numId w:val="78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lastRenderedPageBreak/>
        <w:t xml:space="preserve">stručne konzultacije vezane uz planiranje i dokumentiranje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kurikula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(rujan, siječanj),</w:t>
      </w:r>
    </w:p>
    <w:p w14:paraId="76F452B4" w14:textId="77777777" w:rsidR="00295DD5" w:rsidRPr="00253B92" w:rsidRDefault="00295DD5">
      <w:pPr>
        <w:pStyle w:val="Odlomakpopisa"/>
        <w:numPr>
          <w:ilvl w:val="0"/>
          <w:numId w:val="78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radionice za odgojitelje:</w:t>
      </w:r>
    </w:p>
    <w:p w14:paraId="1615B8E2" w14:textId="77777777" w:rsidR="00295DD5" w:rsidRPr="00253B92" w:rsidRDefault="00295DD5">
      <w:pPr>
        <w:pStyle w:val="Odlomakpopisa"/>
        <w:numPr>
          <w:ilvl w:val="0"/>
          <w:numId w:val="78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„Razvojne značajke djece rane i predškolske dobi“ (listopad),</w:t>
      </w:r>
    </w:p>
    <w:p w14:paraId="5A626262" w14:textId="77777777" w:rsidR="00295DD5" w:rsidRPr="00253B92" w:rsidRDefault="00295DD5">
      <w:pPr>
        <w:pStyle w:val="Odlomakpopisa"/>
        <w:numPr>
          <w:ilvl w:val="0"/>
          <w:numId w:val="78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„Inkluzivni pristup u radu s djecom s teškoćama“ (studeni),</w:t>
      </w:r>
    </w:p>
    <w:p w14:paraId="0B6530DB" w14:textId="77777777" w:rsidR="00295DD5" w:rsidRPr="00253B92" w:rsidRDefault="00295DD5">
      <w:pPr>
        <w:pStyle w:val="Odlomakpopisa"/>
        <w:numPr>
          <w:ilvl w:val="0"/>
          <w:numId w:val="78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„Projektni rad u vrtiću“ (veljača),</w:t>
      </w:r>
    </w:p>
    <w:p w14:paraId="44100093" w14:textId="77777777" w:rsidR="00295DD5" w:rsidRPr="00253B92" w:rsidRDefault="00295DD5">
      <w:pPr>
        <w:pStyle w:val="Odlomakpopisa"/>
        <w:numPr>
          <w:ilvl w:val="0"/>
          <w:numId w:val="78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zajedničko vođenje pedagoške dokumentacije i portfolija djeteta,</w:t>
      </w:r>
    </w:p>
    <w:p w14:paraId="6356491A" w14:textId="1C8F5436" w:rsidR="00295DD5" w:rsidRPr="00253B92" w:rsidRDefault="00295DD5">
      <w:pPr>
        <w:pStyle w:val="Odlomakpopisa"/>
        <w:numPr>
          <w:ilvl w:val="0"/>
          <w:numId w:val="78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praćenje i analiza kvalitete odgojno-obrazovnog procesa kroz hospitacije i refleksivne razgovore.</w:t>
      </w:r>
    </w:p>
    <w:p w14:paraId="003F4C02" w14:textId="0AF32D90" w:rsidR="00295DD5" w:rsidRPr="00253B92" w:rsidRDefault="00295DD5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Rad s roditeljima</w:t>
      </w:r>
    </w:p>
    <w:p w14:paraId="175388E0" w14:textId="77777777" w:rsidR="00295DD5" w:rsidRPr="00253B92" w:rsidRDefault="00295DD5">
      <w:pPr>
        <w:pStyle w:val="Odlomakpopisa"/>
        <w:numPr>
          <w:ilvl w:val="0"/>
          <w:numId w:val="79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roditeljski sastanci i predavanja:</w:t>
      </w:r>
    </w:p>
    <w:p w14:paraId="7AB6A9ED" w14:textId="77777777" w:rsidR="00295DD5" w:rsidRPr="00253B92" w:rsidRDefault="00295DD5">
      <w:pPr>
        <w:pStyle w:val="Odlomakpopisa"/>
        <w:numPr>
          <w:ilvl w:val="0"/>
          <w:numId w:val="79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„Adaptacija djeteta na vrtić“ (rujan),</w:t>
      </w:r>
    </w:p>
    <w:p w14:paraId="4CA1EC47" w14:textId="77777777" w:rsidR="00295DD5" w:rsidRPr="00253B92" w:rsidRDefault="00295DD5">
      <w:pPr>
        <w:pStyle w:val="Odlomakpopisa"/>
        <w:numPr>
          <w:ilvl w:val="0"/>
          <w:numId w:val="79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„Razvoj govora i komunikacije“ (studeni),</w:t>
      </w:r>
    </w:p>
    <w:p w14:paraId="7AF24385" w14:textId="77777777" w:rsidR="00295DD5" w:rsidRPr="00253B92" w:rsidRDefault="00295DD5">
      <w:pPr>
        <w:pStyle w:val="Odlomakpopisa"/>
        <w:numPr>
          <w:ilvl w:val="0"/>
          <w:numId w:val="79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„Priprema djeteta za školu“ (ožujak),</w:t>
      </w:r>
    </w:p>
    <w:p w14:paraId="3B153C74" w14:textId="77777777" w:rsidR="00295DD5" w:rsidRPr="00253B92" w:rsidRDefault="00295DD5">
      <w:pPr>
        <w:pStyle w:val="Odlomakpopisa"/>
        <w:numPr>
          <w:ilvl w:val="0"/>
          <w:numId w:val="79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individualna savjetovanja s roditeljima prema potrebi (tijekom cijele godine),</w:t>
      </w:r>
    </w:p>
    <w:p w14:paraId="45D40645" w14:textId="2ECF5909" w:rsidR="00295DD5" w:rsidRPr="00253B92" w:rsidRDefault="00295DD5">
      <w:pPr>
        <w:pStyle w:val="Odlomakpopisa"/>
        <w:numPr>
          <w:ilvl w:val="0"/>
          <w:numId w:val="79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uključivanje roditelja u radionice i projekte (prosinac – izrada božićnih ukrasa, travanj – eko-aktivnosti, svibanj – Dan obitelji).</w:t>
      </w:r>
    </w:p>
    <w:p w14:paraId="72016A71" w14:textId="397DEB95" w:rsidR="00295DD5" w:rsidRPr="00253B92" w:rsidRDefault="00295DD5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Stručno usavršavanje i razvoj ustanove</w:t>
      </w:r>
    </w:p>
    <w:p w14:paraId="3B5D680A" w14:textId="6D30E08C" w:rsidR="00295DD5" w:rsidRPr="00253B92" w:rsidRDefault="00295DD5">
      <w:pPr>
        <w:pStyle w:val="Odlomakpopisa"/>
        <w:numPr>
          <w:ilvl w:val="0"/>
          <w:numId w:val="8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sudjelovanje na županijskim i državnim stručnim skupovima,</w:t>
      </w:r>
    </w:p>
    <w:p w14:paraId="096D0C32" w14:textId="77777777" w:rsidR="00295DD5" w:rsidRPr="00253B92" w:rsidRDefault="00295DD5">
      <w:pPr>
        <w:pStyle w:val="Odlomakpopisa"/>
        <w:numPr>
          <w:ilvl w:val="0"/>
          <w:numId w:val="8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redovito praćenje stručne literature i novih pedagoških praksi,</w:t>
      </w:r>
    </w:p>
    <w:p w14:paraId="3779955C" w14:textId="77777777" w:rsidR="00295DD5" w:rsidRPr="00253B92" w:rsidRDefault="00295DD5">
      <w:pPr>
        <w:pStyle w:val="Odlomakpopisa"/>
        <w:numPr>
          <w:ilvl w:val="0"/>
          <w:numId w:val="8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vođenje stručnih aktiva u vrtiću (3 puta godišnje),</w:t>
      </w:r>
    </w:p>
    <w:p w14:paraId="61877160" w14:textId="16794D56" w:rsidR="00295DD5" w:rsidRPr="00253B92" w:rsidRDefault="00295DD5">
      <w:pPr>
        <w:pStyle w:val="Odlomakpopisa"/>
        <w:numPr>
          <w:ilvl w:val="0"/>
          <w:numId w:val="80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sudjelovanje u projektima vrtića (Eko-projekt, Olimpijski festival dječjih vrtića).</w:t>
      </w:r>
    </w:p>
    <w:p w14:paraId="241564B1" w14:textId="6999EFC6" w:rsidR="00295DD5" w:rsidRPr="00253B92" w:rsidRDefault="00295DD5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Suradnja s vanjskim institucijama</w:t>
      </w:r>
    </w:p>
    <w:p w14:paraId="63C49498" w14:textId="77777777" w:rsidR="00295DD5" w:rsidRPr="00253B92" w:rsidRDefault="00295DD5">
      <w:pPr>
        <w:pStyle w:val="Odlomakpopisa"/>
        <w:numPr>
          <w:ilvl w:val="0"/>
          <w:numId w:val="8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suradnja s osnovnim školama radi prijelaza djece iz vrtića u školu (travanj – svibanj),</w:t>
      </w:r>
    </w:p>
    <w:p w14:paraId="07857133" w14:textId="77777777" w:rsidR="00295DD5" w:rsidRPr="00253B92" w:rsidRDefault="00295DD5">
      <w:pPr>
        <w:pStyle w:val="Odlomakpopisa"/>
        <w:numPr>
          <w:ilvl w:val="0"/>
          <w:numId w:val="8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uključivanje Centra za socijalnu skrb i logopeda kod djece kojima je potrebna dodatna podrška,</w:t>
      </w:r>
    </w:p>
    <w:p w14:paraId="32ECFAF1" w14:textId="75679AC1" w:rsidR="00295DD5" w:rsidRPr="00253B92" w:rsidRDefault="00295DD5">
      <w:pPr>
        <w:pStyle w:val="Odlomakpopisa"/>
        <w:numPr>
          <w:ilvl w:val="0"/>
          <w:numId w:val="81"/>
        </w:num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suradnja s knjižnicom, muzejom i kulturnim ustanovama u provedbi projekata.</w:t>
      </w:r>
    </w:p>
    <w:p w14:paraId="4863ADBE" w14:textId="70F3FCF6" w:rsidR="00295DD5" w:rsidRPr="00253B92" w:rsidRDefault="00295DD5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Vremenski okvir rada stručnog suradnika</w:t>
      </w:r>
    </w:p>
    <w:p w14:paraId="330D22B9" w14:textId="77777777" w:rsidR="00295DD5" w:rsidRPr="00253B92" w:rsidRDefault="00295DD5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Rujan – listopad</w:t>
      </w:r>
    </w:p>
    <w:p w14:paraId="19F9DEBD" w14:textId="77777777" w:rsidR="00295DD5" w:rsidRPr="00253B92" w:rsidRDefault="00295DD5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lastRenderedPageBreak/>
        <w:t>praćenje adaptacije, radionica za roditelje o prilagodbi, konzultacije s odgojiteljima.</w:t>
      </w:r>
    </w:p>
    <w:p w14:paraId="21E2AFBC" w14:textId="77777777" w:rsidR="00295DD5" w:rsidRPr="00253B92" w:rsidRDefault="00295DD5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Studeni – prosinac</w:t>
      </w:r>
    </w:p>
    <w:p w14:paraId="107C862F" w14:textId="7E7DA9B2" w:rsidR="00295DD5" w:rsidRPr="00253B92" w:rsidRDefault="00295DD5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radionice za odgojitelje o inkluziji, predavanje roditeljima o razvoju govora, analiza </w:t>
      </w:r>
      <w:proofErr w:type="spellStart"/>
      <w:r w:rsidRPr="00253B92">
        <w:rPr>
          <w:rFonts w:ascii="Times New Roman" w:hAnsi="Times New Roman" w:cs="Times New Roman"/>
          <w:sz w:val="24"/>
          <w:szCs w:val="24"/>
          <w:lang w:eastAsia="hr-HR"/>
        </w:rPr>
        <w:t>kurikula</w:t>
      </w:r>
      <w:proofErr w:type="spellEnd"/>
      <w:r w:rsidRPr="00253B92">
        <w:rPr>
          <w:rFonts w:ascii="Times New Roman" w:hAnsi="Times New Roman" w:cs="Times New Roman"/>
          <w:sz w:val="24"/>
          <w:szCs w:val="24"/>
          <w:lang w:eastAsia="hr-HR"/>
        </w:rPr>
        <w:t xml:space="preserve"> i početnih opažanja.</w:t>
      </w:r>
    </w:p>
    <w:p w14:paraId="1434661C" w14:textId="77777777" w:rsidR="00295DD5" w:rsidRPr="00253B92" w:rsidRDefault="00295DD5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Siječanj – veljača</w:t>
      </w:r>
    </w:p>
    <w:p w14:paraId="393DFA04" w14:textId="77777777" w:rsidR="00295DD5" w:rsidRPr="00253B92" w:rsidRDefault="00295DD5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evaluacija prvog polugodišta, radionica za odgojitelje o projektnom radu, savjetovanja s roditeljima.</w:t>
      </w:r>
    </w:p>
    <w:p w14:paraId="19AD4DFD" w14:textId="77777777" w:rsidR="00295DD5" w:rsidRPr="00253B92" w:rsidRDefault="00295DD5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Ožujak – travanj</w:t>
      </w:r>
    </w:p>
    <w:p w14:paraId="289590EB" w14:textId="77777777" w:rsidR="00295DD5" w:rsidRPr="00253B92" w:rsidRDefault="00295DD5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procjena spremnosti za školu, predavanje roditeljima predškolaca, radionice socijalnih vještina s djecom.</w:t>
      </w:r>
    </w:p>
    <w:p w14:paraId="0CE54F15" w14:textId="77777777" w:rsidR="00295DD5" w:rsidRPr="00253B92" w:rsidRDefault="00295DD5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Svibanj – lipanj</w:t>
      </w:r>
    </w:p>
    <w:p w14:paraId="54178596" w14:textId="77777777" w:rsidR="00295DD5" w:rsidRPr="00253B92" w:rsidRDefault="00295DD5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suradnja sa školom, priprema djece i roditelja za prijelaz, završna evaluacija rada.</w:t>
      </w:r>
    </w:p>
    <w:p w14:paraId="256CA4BC" w14:textId="77777777" w:rsidR="00295DD5" w:rsidRPr="00253B92" w:rsidRDefault="00295DD5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Srpanj – kolovoz</w:t>
      </w:r>
    </w:p>
    <w:p w14:paraId="261DE888" w14:textId="5B3C6EE3" w:rsidR="008903A3" w:rsidRPr="00253B92" w:rsidRDefault="00295DD5" w:rsidP="00253B92">
      <w:pPr>
        <w:spacing w:line="360" w:lineRule="auto"/>
        <w:rPr>
          <w:rFonts w:ascii="Times New Roman" w:hAnsi="Times New Roman" w:cs="Times New Roman"/>
          <w:sz w:val="24"/>
          <w:szCs w:val="24"/>
          <w:lang w:eastAsia="hr-HR"/>
        </w:rPr>
      </w:pPr>
      <w:r w:rsidRPr="00253B92">
        <w:rPr>
          <w:rFonts w:ascii="Times New Roman" w:hAnsi="Times New Roman" w:cs="Times New Roman"/>
          <w:sz w:val="24"/>
          <w:szCs w:val="24"/>
          <w:lang w:eastAsia="hr-HR"/>
        </w:rPr>
        <w:t>fleksibilne aktivnosti s djecom, praćenje individualnih potreba, analiza i planiranje za novu pedagošku godinu.</w:t>
      </w:r>
    </w:p>
    <w:p w14:paraId="4DE61C16" w14:textId="03B33868" w:rsidR="004F7915" w:rsidRPr="006923B9" w:rsidRDefault="004F7915" w:rsidP="0076115F">
      <w:pPr>
        <w:pStyle w:val="Naslov1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bookmarkStart w:id="31" w:name="_Toc240612627"/>
      <w:r w:rsidRPr="006923B9">
        <w:rPr>
          <w:rFonts w:ascii="Times New Roman" w:hAnsi="Times New Roman" w:cs="Times New Roman"/>
          <w:i/>
          <w:iCs/>
          <w:color w:val="auto"/>
          <w:sz w:val="24"/>
          <w:szCs w:val="24"/>
        </w:rPr>
        <w:t>1</w:t>
      </w:r>
      <w:r w:rsidR="007B61FD" w:rsidRPr="006923B9">
        <w:rPr>
          <w:rFonts w:ascii="Times New Roman" w:hAnsi="Times New Roman" w:cs="Times New Roman"/>
          <w:i/>
          <w:iCs/>
          <w:color w:val="auto"/>
          <w:sz w:val="24"/>
          <w:szCs w:val="24"/>
        </w:rPr>
        <w:t>2</w:t>
      </w:r>
      <w:r w:rsidR="006923B9" w:rsidRPr="006923B9">
        <w:rPr>
          <w:rFonts w:ascii="Times New Roman" w:hAnsi="Times New Roman" w:cs="Times New Roman"/>
          <w:i/>
          <w:iCs/>
          <w:color w:val="auto"/>
          <w:sz w:val="24"/>
          <w:szCs w:val="24"/>
        </w:rPr>
        <w:t>.4. Fizička sigurnost djeteta</w:t>
      </w:r>
      <w:bookmarkEnd w:id="31"/>
    </w:p>
    <w:p w14:paraId="3444B363" w14:textId="5CB2966B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ab/>
      </w:r>
      <w:r w:rsidRPr="00253B92">
        <w:rPr>
          <w:rFonts w:ascii="Times New Roman" w:hAnsi="Times New Roman" w:cs="Times New Roman"/>
          <w:b/>
          <w:bCs/>
          <w:sz w:val="24"/>
          <w:szCs w:val="24"/>
        </w:rPr>
        <w:t xml:space="preserve">MJERE I POSTUPANJA KOD PREUZIMANJA I PREDAJE DJETETA RODITELJIMA </w:t>
      </w:r>
    </w:p>
    <w:p w14:paraId="4AA2BCB9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1. Članovi stručnog tima kod inicijalnih intervjua s roditeljima novoprimljene djece informiraju roditelje o dogovorenim pravilima vrtića i radnjama koje moraju obaviti u vezi predaje i preuzimanja djeteta.</w:t>
      </w:r>
    </w:p>
    <w:p w14:paraId="602EE44A" w14:textId="18B48BA1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2.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>telj preuzima dijete i predaje dijete punoljetnoj osobi - roditelju, skrbniku ili drugoj punoljetnoj osobi za koju je roditelj dao pisanu izjavu da može preuzeti dijete iz vrtića.</w:t>
      </w:r>
    </w:p>
    <w:p w14:paraId="01F8D7FC" w14:textId="4F8A9DC3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3. Ukoliko po dijete dolazi osoba za koju ne postoji potpisana suglasnost roditelja,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>telj će od nje tražit osobne podatke, te da potpisom potvrdi preuzimanje djeteta uz prethodno telefonsko kontaktiranje roditelja.</w:t>
      </w:r>
    </w:p>
    <w:p w14:paraId="42827DA4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lastRenderedPageBreak/>
        <w:t>4. Rastavljeni roditelji ili roditelji u postupku rastave stručnim suradnicama trebaju dostaviti rješenje o rastavi i skrbništvu nad djetetom pri upisu ili u trenutku pokretanja postupka i dobivanja rješenja u bilo kojem obliku. Rješenje treba kopirati i zadržati u pedagoškoj dokumentaciji.</w:t>
      </w:r>
    </w:p>
    <w:p w14:paraId="231AE508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5. Do izdavanja rješenja o skrbništvu, oba roditelja imaju jednako pravo dolaziti po dijete u vrtić i donositi odluke vezane uz dijete.</w:t>
      </w:r>
    </w:p>
    <w:p w14:paraId="59D13653" w14:textId="251F9E84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6. Ako postoji potreba da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>telj u određeno doba dana djecu preda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>telju druge skupine, dužan je dostaviti i popis djece s naznakom koja je odgojna skupina i eventualnim specifičnostima o djetetu (koja osoba dolazi po dijete, specifične posebne potrebe i sl.).</w:t>
      </w:r>
    </w:p>
    <w:p w14:paraId="4A1E06DD" w14:textId="0AE4ECB0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7.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>telji redovito najmanje dva puta godišnje provjeravaju i ažuriraju podatke o telefonskim brojevima roditelja i ovlaštenih osoba.</w:t>
      </w:r>
    </w:p>
    <w:p w14:paraId="7CFA17A9" w14:textId="40E3B6A9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8. Za djecu upisanu u kraće programe u radno vrijeme vrtića, matični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>telj predaje djecu voditeljici navedenih programa, a voditeljica evidentira nazočnost preuzete djece.</w:t>
      </w:r>
    </w:p>
    <w:p w14:paraId="216AA442" w14:textId="1A7762BE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9. U slučaju kada se kod prijema djeteta uoči fizička povreda ili simptomi bolesti,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>telj je dužan od roditelja zatražiti informaciju o događaju, istu zabilježiti u dnevnik rada i obavijestiti zdravstvenu voditeljicu.</w:t>
      </w:r>
    </w:p>
    <w:p w14:paraId="7108F04C" w14:textId="4A417FE1" w:rsidR="002776C4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10. S navedenim mjerama mora se upoznati svakog novog roditelja/skrbnika pri upisu djeteta ili na prvom roditeljskom sastanku. Također s ovim mjerama treba upoznati i svakog novozaposlenog odgojitelja. </w:t>
      </w:r>
    </w:p>
    <w:p w14:paraId="29D6BAEE" w14:textId="62279CF2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ab/>
      </w:r>
      <w:r w:rsidRPr="00253B92">
        <w:rPr>
          <w:rFonts w:ascii="Times New Roman" w:hAnsi="Times New Roman" w:cs="Times New Roman"/>
          <w:b/>
          <w:bCs/>
          <w:sz w:val="24"/>
          <w:szCs w:val="24"/>
        </w:rPr>
        <w:t xml:space="preserve">MJERE SIGURNOSTI KOD BORAVKA DJECE U SOBI DNEVNOG BORAVKA I DRUGIM PROSTORIJAMA VRTIĆA </w:t>
      </w:r>
    </w:p>
    <w:p w14:paraId="2DCE12C8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1. Primarna mjera sigurnosti djece u vrtiću je stalni nadzor nad kretanjem djece. </w:t>
      </w:r>
    </w:p>
    <w:p w14:paraId="55B33FB9" w14:textId="783530B5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2.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>telji moraju biti prisutni u prostoriji u kojoj borave djeca (SDB, sanitarije, garderobe i sl.).</w:t>
      </w:r>
    </w:p>
    <w:p w14:paraId="58A07778" w14:textId="173F9FA3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3. Ako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 iz bilo kojeg razloga napušta te prostorije mora odgovorno procijeniti važnost i dužinu izbivanja, te ukoliko je potrebno, osigurati prisutnost druge odrasle osobe za vrijeme dok je odsutan. </w:t>
      </w:r>
    </w:p>
    <w:p w14:paraId="1F141994" w14:textId="334E4F3D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lastRenderedPageBreak/>
        <w:t>4. U periodu preklapanja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telja, obveza je jedne i druge, provoditi odgojno-obrazovni rad u odgojnoj skupini. </w:t>
      </w:r>
    </w:p>
    <w:p w14:paraId="6125F437" w14:textId="7A584C4A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5.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>telji tijekom rada s djecom moraju odgovorno koristiti mobilne telefone. Isto tako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telji ne smije napuštati sobu radi obavljanja telefonskog poziva bez osiguravanja nadzora nad djecom u tom periodu. </w:t>
      </w:r>
    </w:p>
    <w:p w14:paraId="70437E81" w14:textId="24BCD3CC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6. Djecu koja su upisana u kraće /specijalizirane programe, voditelj istih mora nakon programa pratiti do sobe u kojoj se program održava. </w:t>
      </w:r>
    </w:p>
    <w:p w14:paraId="68590556" w14:textId="77777777" w:rsidR="004F7915" w:rsidRPr="00253B92" w:rsidRDefault="004F7915" w:rsidP="00253B92">
      <w:pPr>
        <w:spacing w:line="36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t xml:space="preserve">OPĆE SMJERNICE SIGURNOSTI U PROSTORIJAMA U KOJIMA BORAVE DJECA: </w:t>
      </w:r>
    </w:p>
    <w:p w14:paraId="3A2E926D" w14:textId="284F3131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1. Prostorije trebaju biti pregledane, s niskim pregradama (svako dijete treba biti u vidokrugu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>telja.</w:t>
      </w:r>
    </w:p>
    <w:p w14:paraId="27B445CD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2. Namještaj bi trebao imati zaobljene rubove, a stariji namještaj koji nije takav trebao bi se postaviti na mjesta na kojima ne predstavlja prijetnju sigurnosti (uza zid, u kutove i sl.). </w:t>
      </w:r>
    </w:p>
    <w:p w14:paraId="49E69A05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3. Električne utičnice moraju biti zaštićene od dohvata djece, kao i električni vodovi i električni aparati. </w:t>
      </w:r>
    </w:p>
    <w:p w14:paraId="2EAF95C6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4. Materijali namijenjeni djeci moraju biti netoksični i atestirani. </w:t>
      </w:r>
    </w:p>
    <w:p w14:paraId="21118C3F" w14:textId="5C43E75E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5. Pri upotrebi neoblikovanog materijala i igračaka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>telj prije donošenja u skupinu procjenjuje koliko može biti opasan za upotrebu u skupini (preporuča se savjetovanje s pedagog</w:t>
      </w:r>
      <w:r w:rsidR="003A099D">
        <w:rPr>
          <w:rFonts w:ascii="Times New Roman" w:hAnsi="Times New Roman" w:cs="Times New Roman"/>
          <w:sz w:val="24"/>
          <w:szCs w:val="24"/>
        </w:rPr>
        <w:t>injom</w:t>
      </w:r>
      <w:r w:rsidRPr="00253B92">
        <w:rPr>
          <w:rFonts w:ascii="Times New Roman" w:hAnsi="Times New Roman" w:cs="Times New Roman"/>
          <w:sz w:val="24"/>
          <w:szCs w:val="24"/>
        </w:rPr>
        <w:t xml:space="preserve"> ili zdravstvenom voditeljicom). </w:t>
      </w:r>
    </w:p>
    <w:p w14:paraId="393E1305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6. Ako se u prostorijama u kojima borave djece nalaze </w:t>
      </w:r>
      <w:proofErr w:type="spellStart"/>
      <w:r w:rsidRPr="00253B92">
        <w:rPr>
          <w:rFonts w:ascii="Times New Roman" w:hAnsi="Times New Roman" w:cs="Times New Roman"/>
          <w:sz w:val="24"/>
          <w:szCs w:val="24"/>
        </w:rPr>
        <w:t>tepisoni</w:t>
      </w:r>
      <w:proofErr w:type="spellEnd"/>
      <w:r w:rsidRPr="00253B92">
        <w:rPr>
          <w:rFonts w:ascii="Times New Roman" w:hAnsi="Times New Roman" w:cs="Times New Roman"/>
          <w:sz w:val="24"/>
          <w:szCs w:val="24"/>
        </w:rPr>
        <w:t xml:space="preserve">, moraju biti sa </w:t>
      </w:r>
      <w:proofErr w:type="spellStart"/>
      <w:r w:rsidRPr="00253B92">
        <w:rPr>
          <w:rFonts w:ascii="Times New Roman" w:hAnsi="Times New Roman" w:cs="Times New Roman"/>
          <w:sz w:val="24"/>
          <w:szCs w:val="24"/>
        </w:rPr>
        <w:t>nekližućom</w:t>
      </w:r>
      <w:proofErr w:type="spellEnd"/>
      <w:r w:rsidRPr="00253B92">
        <w:rPr>
          <w:rFonts w:ascii="Times New Roman" w:hAnsi="Times New Roman" w:cs="Times New Roman"/>
          <w:sz w:val="24"/>
          <w:szCs w:val="24"/>
        </w:rPr>
        <w:t xml:space="preserve"> podlogom. </w:t>
      </w:r>
    </w:p>
    <w:p w14:paraId="1D6C8142" w14:textId="72AFD6BB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7.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 je dužan pregledati igračke i odstraniti oštećene. </w:t>
      </w:r>
    </w:p>
    <w:p w14:paraId="66A77DAB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8. Police s igračkama moraju biti stabilne. </w:t>
      </w:r>
    </w:p>
    <w:p w14:paraId="428CE7E8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9. Igračke i materijali moraju biti dostupni djeci kako bi se izbjeglo penjanje. </w:t>
      </w:r>
    </w:p>
    <w:p w14:paraId="32A98081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10. Prozorska stakla i ogledala moraju biti cijela. </w:t>
      </w:r>
    </w:p>
    <w:p w14:paraId="2BB3AACF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11. Sredstva za čišćenje, lijekovi i svi opasni proizvodi moraju biti pohranjeni i zaključani u ormarima koje koristi tehničko osoblje. </w:t>
      </w:r>
    </w:p>
    <w:p w14:paraId="26AC87CA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lastRenderedPageBreak/>
        <w:t xml:space="preserve">12. Sve prostorije u kojima borave djeca ili koje djeca koriste moraju biti svakodnevno čišćene, prane i dezinficirane na kraju radnog dana. </w:t>
      </w:r>
    </w:p>
    <w:p w14:paraId="43E219E3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13. Posteljina za djecu mora se mijenjati jednom tjedno i/ili po potrebi. </w:t>
      </w:r>
    </w:p>
    <w:p w14:paraId="5407FA92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14. Prostorije se moraju provjetravati više puta na dan. </w:t>
      </w:r>
    </w:p>
    <w:p w14:paraId="51249C76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15. Spremačica provjerava ispravnost sanitarnih čvorova - prohodnost umivaonika i zahodskih školjki. </w:t>
      </w:r>
    </w:p>
    <w:p w14:paraId="04934A84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16. Roditelji koji borave u SDB trebaju imati odgovarajuću obuću. </w:t>
      </w:r>
    </w:p>
    <w:p w14:paraId="219E4FCB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17. Čišćenje soba dnevnog boravka provodi se isključivo nakon završetka rada programa, izuzevši iznimne slučajeve kad je prostor zbog sigurnosti djece potrebno odmah očistiti. </w:t>
      </w:r>
    </w:p>
    <w:p w14:paraId="5167EE2B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18. Prema zakonskim rokovima vrše se ispitivanja elektroinstalacija, strojeva s povećanim opasnostima, gromobrana, vodovodne i hidrantske mreže, radnog okoliša i kotlovnice s ovlaštenim institucijama. </w:t>
      </w:r>
    </w:p>
    <w:p w14:paraId="1B28D625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19. Pravilnikom o zaštiti od požara utvrđene su izvanredne situacije i načini postupanja. </w:t>
      </w:r>
    </w:p>
    <w:p w14:paraId="08ABF9D9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20. U slučaju tek primijećenih nedostatka za koje je potrebno hitna intervencija, obavještava se voditelj ili članovi stručnog tima koji će se pobrinuti da se prijetnje sigurnosti što prije otkloni. </w:t>
      </w:r>
    </w:p>
    <w:p w14:paraId="3FA5AADE" w14:textId="0251F532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21. Sve ostale, manje hitne nedostatke, djelatnici obavještavaju ravnatelj</w:t>
      </w:r>
      <w:r w:rsidR="005052D4">
        <w:rPr>
          <w:rFonts w:ascii="Times New Roman" w:hAnsi="Times New Roman" w:cs="Times New Roman"/>
          <w:sz w:val="24"/>
          <w:szCs w:val="24"/>
        </w:rPr>
        <w:t>icu</w:t>
      </w:r>
      <w:r w:rsidRPr="00253B92">
        <w:rPr>
          <w:rFonts w:ascii="Times New Roman" w:hAnsi="Times New Roman" w:cs="Times New Roman"/>
          <w:sz w:val="24"/>
          <w:szCs w:val="24"/>
        </w:rPr>
        <w:t xml:space="preserve"> koj</w:t>
      </w:r>
      <w:r w:rsidR="005052D4">
        <w:rPr>
          <w:rFonts w:ascii="Times New Roman" w:hAnsi="Times New Roman" w:cs="Times New Roman"/>
          <w:sz w:val="24"/>
          <w:szCs w:val="24"/>
        </w:rPr>
        <w:t>a</w:t>
      </w:r>
      <w:r w:rsidRPr="00253B92">
        <w:rPr>
          <w:rFonts w:ascii="Times New Roman" w:hAnsi="Times New Roman" w:cs="Times New Roman"/>
          <w:sz w:val="24"/>
          <w:szCs w:val="24"/>
        </w:rPr>
        <w:t xml:space="preserve"> poduzima daljnje mjere kako bi se isti otklonili.</w:t>
      </w:r>
    </w:p>
    <w:p w14:paraId="729DD96C" w14:textId="1569099C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ab/>
      </w:r>
      <w:r w:rsidRPr="00253B92">
        <w:rPr>
          <w:rFonts w:ascii="Times New Roman" w:hAnsi="Times New Roman" w:cs="Times New Roman"/>
          <w:b/>
          <w:bCs/>
          <w:sz w:val="24"/>
          <w:szCs w:val="24"/>
        </w:rPr>
        <w:t xml:space="preserve">METODE, POSTUPCI I OBLICI RADA ZA POSTUPANJE U VRIJEME DNEVNOG ODMORA DJECE U VRTIĆU </w:t>
      </w:r>
    </w:p>
    <w:p w14:paraId="2CAAF767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5E1E4F0" w14:textId="093C092F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1.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 ima obvezu dobrog poznavanja općih i posebnih potreba djeteta. </w:t>
      </w:r>
    </w:p>
    <w:p w14:paraId="36189FB5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2. Opće i posebne potrebe djeteta za dnevnim odmorom obvezni su zadovoljavati kontinuirano, bez odlaganja i bez obzira na dob djeteta. </w:t>
      </w:r>
    </w:p>
    <w:p w14:paraId="69B3B865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3. U odgojnoj skupini s različitim potrebama djece za dnevni odmor potrebno je planirati i organizirati aktivnosti za djecu koja se ne odmaraju tako da ne </w:t>
      </w:r>
      <w:r w:rsidRPr="00253B92">
        <w:rPr>
          <w:rFonts w:ascii="Times New Roman" w:hAnsi="Times New Roman" w:cs="Times New Roman"/>
          <w:i/>
          <w:iCs/>
          <w:sz w:val="24"/>
          <w:szCs w:val="24"/>
        </w:rPr>
        <w:t xml:space="preserve">ometaju </w:t>
      </w:r>
      <w:r w:rsidRPr="00253B92">
        <w:rPr>
          <w:rFonts w:ascii="Times New Roman" w:hAnsi="Times New Roman" w:cs="Times New Roman"/>
          <w:sz w:val="24"/>
          <w:szCs w:val="24"/>
        </w:rPr>
        <w:t xml:space="preserve">u dnevnom odmoru. </w:t>
      </w:r>
    </w:p>
    <w:p w14:paraId="2EB5EC22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lastRenderedPageBreak/>
        <w:t xml:space="preserve">4. Prostor i oprema SDB mora biti primjereno pripremljena (dovoljno zraka, topline, da nema propuha, da nije posebno zatamnjena, prikladna posteljina individualno označena za svako dijete, prikladna pokrivala za djecu i sl.). </w:t>
      </w:r>
    </w:p>
    <w:p w14:paraId="1430AE58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5. Ovisno o dobi, djecu higijenski pripremiti za dnevni odmor (skidanje suvišne odjeće, oblačenje pidžame i sl.). </w:t>
      </w:r>
    </w:p>
    <w:p w14:paraId="2A9D1F37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6. Posebnu pozornost usmjeriti na usnu šupljinu djeteta, da se ne bi odmaralo s ostacima ne progutane hrane u ustima. </w:t>
      </w:r>
    </w:p>
    <w:p w14:paraId="68C35220" w14:textId="39E1A51D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7. Za vrijeme dnevnog odmora djeca nikada ne smiju ostati bez nadzora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telja. </w:t>
      </w:r>
    </w:p>
    <w:p w14:paraId="28328AF7" w14:textId="7E799432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8. U slučaju da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 primijeti sumnjivo ponašanje djeteta u krevetu, promjenu u disanju, povraćanje i sl., ne smije zanemariti te simptome, već odmah pružiti djetetu prvu pomoć i pozvati u pomoć zdravstvenu voditeljicu ili nekog drugog člana stručnog tima. </w:t>
      </w:r>
    </w:p>
    <w:p w14:paraId="3573BA2F" w14:textId="79A27026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9. Eventualne specifične i izvanredne situacije opisati u propisanoj pedagoškoj dokumentaciji. </w:t>
      </w:r>
    </w:p>
    <w:p w14:paraId="0F4EF046" w14:textId="67B550C5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ab/>
      </w:r>
      <w:r w:rsidRPr="00253B92">
        <w:rPr>
          <w:rFonts w:ascii="Times New Roman" w:hAnsi="Times New Roman" w:cs="Times New Roman"/>
          <w:b/>
          <w:bCs/>
          <w:sz w:val="24"/>
          <w:szCs w:val="24"/>
        </w:rPr>
        <w:t xml:space="preserve">MJERE SIGURNOSTI NA VANJSKOM PROSTORU </w:t>
      </w:r>
    </w:p>
    <w:p w14:paraId="626474D6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1. Sva dvorišta, odnosno igrališta dječjeg vrtića trebaju biti ograđena, označena kao dječje igralište.</w:t>
      </w:r>
    </w:p>
    <w:p w14:paraId="42E3138D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2. Zelene površine i prilazi vrtića trebaju biti redovito održavani (košnja trave, piljenje grana, smeće, suho lišće, snijeg…). </w:t>
      </w:r>
    </w:p>
    <w:p w14:paraId="1C71F1F3" w14:textId="662FBC6F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3. Boravak djeteta na zraku svakodnevna je potreba djeteta i mora se zadovoljavati kad god to vremenske prilike dozvoljavaju za što su odgovorni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telji. </w:t>
      </w:r>
    </w:p>
    <w:p w14:paraId="5A5BB611" w14:textId="22D72916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4. Prije izlaska djece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telji su dužni unaprijed provjeriti sigurnost vanjskog prostora i ukloniti opasne predmete. </w:t>
      </w:r>
    </w:p>
    <w:p w14:paraId="0B648C43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5. Ukoliko su uočeni nedostaci, opasnosti ili oštećenja, potrebno je evidentirati i o tome obavijestiti odgovornu osobu. </w:t>
      </w:r>
    </w:p>
    <w:p w14:paraId="2B6590E7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6. Prije izlaska na dvorište svu nazočnu djecu treba uvesti u Evidencijsku listu prisutnosti. </w:t>
      </w:r>
    </w:p>
    <w:p w14:paraId="7274A7FC" w14:textId="5589831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7.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telji borave na dvorištu prema unaprijed dogovorenom rasporedu i obvezni su dnevnim planom planirati poticaje i aktivnosti za igru djece na vanjskom prostoru. </w:t>
      </w:r>
    </w:p>
    <w:p w14:paraId="005D65FD" w14:textId="4734BB94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lastRenderedPageBreak/>
        <w:t>8. Prije izlaska na dvorište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 upućuje djecu na upotrebu sanitarnog čvora, te provjerava je li odjeća svakog djeteta u skladu s vremenskim prilikama. </w:t>
      </w:r>
    </w:p>
    <w:p w14:paraId="1A1E3CB5" w14:textId="11CD3E83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9. Pri izlasku na igralište,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 zajedno s djecom dogovara pravila i granice korištenja igrališta. </w:t>
      </w:r>
    </w:p>
    <w:p w14:paraId="150B9C29" w14:textId="24E7BE08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10.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telji moraju biti prisutni u blizini svake sprave/igrala koju djeca koriste na igralištu, odnosno u svakom trenutku vidjeti svu djecu radi sprječavanja guranja, padova i ozljeda. </w:t>
      </w:r>
    </w:p>
    <w:p w14:paraId="79729FC6" w14:textId="1F299D6D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11.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telji moraju pratiti kretanje djece i ne zadržavati se u grupicama, ukoliko to ne zahtijeva aktivnost koja se provodi. </w:t>
      </w:r>
    </w:p>
    <w:p w14:paraId="3D685AE2" w14:textId="1AE7BBC3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12.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telji djeci nude sadržaje i aktivnosti koji ih motiviraju na kvalitetnu igru na igralištu, istovremeno kod djece razvijaju svijest o potrebi zaštite i samozaštite (voditi računa o mogućnostima uboda djece, diranje nepoznatih predmeta, životinja i slično). </w:t>
      </w:r>
    </w:p>
    <w:p w14:paraId="677367FE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13. U slučaju manje nezgode potrebno je umiriti dijete, pomoći mu, procijeniti trebate li se vratiti u objekt ili ostati na vanjskom prostoru. </w:t>
      </w:r>
    </w:p>
    <w:p w14:paraId="51695796" w14:textId="45321A0A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14. U slučaju ozbiljnih povreda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>telj treba primijeniti stečeno znanje, te pozvati drugu odraslu osobu za pomoć (odg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telja, zdravstvenu voditeljicu ili nekog drugog člana stručnog tima). </w:t>
      </w:r>
    </w:p>
    <w:p w14:paraId="4E157009" w14:textId="00B6E650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15. Svaki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 sa svojom odgojnom skupinom sprema sredstva koja je koristio na vanjskom prostoru. </w:t>
      </w:r>
    </w:p>
    <w:p w14:paraId="6601AD2C" w14:textId="0D87A2E9" w:rsidR="004F7915" w:rsidRPr="006923B9" w:rsidRDefault="004F7915" w:rsidP="00253B9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ab/>
      </w:r>
      <w:r w:rsidRPr="00253B92">
        <w:rPr>
          <w:rFonts w:ascii="Times New Roman" w:hAnsi="Times New Roman" w:cs="Times New Roman"/>
          <w:b/>
          <w:bCs/>
          <w:sz w:val="24"/>
          <w:szCs w:val="24"/>
        </w:rPr>
        <w:t>MJERE SIGURNOSTI TIJEKOM SUDJELOVANJA DJECE U ODGOJNO-OBRAZOVNIM I REKREATIVNO-SPORTSKIM PROGRAMIMA ORGANIZIRANIM</w:t>
      </w:r>
      <w:r w:rsidR="001C67A9" w:rsidRPr="00253B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53B92">
        <w:rPr>
          <w:rFonts w:ascii="Times New Roman" w:hAnsi="Times New Roman" w:cs="Times New Roman"/>
          <w:b/>
          <w:bCs/>
          <w:sz w:val="24"/>
          <w:szCs w:val="24"/>
        </w:rPr>
        <w:t xml:space="preserve">IZVAN VRTIĆA </w:t>
      </w:r>
    </w:p>
    <w:p w14:paraId="695D663F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1. Roditelji su dužni dati pismenu suglasnost za sudjelovanje djece u sportsko-rekreativnim, </w:t>
      </w:r>
    </w:p>
    <w:p w14:paraId="3F2862FE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te odgojno-obrazovnim programima organiziranim izvan vrtića (raznovrsna natjecanja, nastupi djece i slične manifestacije). </w:t>
      </w:r>
    </w:p>
    <w:p w14:paraId="0B6A7787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2. Prijevoz u svrhu programa/manifestacije može biti grupno organiziran autobusom ili </w:t>
      </w:r>
    </w:p>
    <w:p w14:paraId="0E7833F0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djeca dolaze u pratnji roditelja vlastitim prijevozom. </w:t>
      </w:r>
    </w:p>
    <w:p w14:paraId="346D3303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3. Ukoliko se organizira grupni prijevoz djece autobusom, vrtić imenuje odgovornog vođu </w:t>
      </w:r>
    </w:p>
    <w:p w14:paraId="5C4AD61A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lastRenderedPageBreak/>
        <w:t xml:space="preserve">puta. </w:t>
      </w:r>
    </w:p>
    <w:p w14:paraId="3E047F62" w14:textId="1A0CB2E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4. Ukoliko je organiziran grupni prijevoz, djeca na događanja odlaze u pratnji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telja, </w:t>
      </w:r>
    </w:p>
    <w:p w14:paraId="4D97A792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stručnih suradnika i/ili roditelja. </w:t>
      </w:r>
    </w:p>
    <w:p w14:paraId="4E046521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5. Ukoliko djeca dolaze na manifestaciju u pratnji roditelja vlastitim prijevozom, po dolasku </w:t>
      </w:r>
    </w:p>
    <w:p w14:paraId="19A87BB5" w14:textId="125D78A2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na mjesto događanja predaju se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telju koji s njima boravi tijekom održavanja </w:t>
      </w:r>
    </w:p>
    <w:p w14:paraId="6F9E84A0" w14:textId="12851EE9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manifestacije. Po završetku manifestacije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 predaje dijete roditelju. </w:t>
      </w:r>
    </w:p>
    <w:p w14:paraId="2F52DEF8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6. Ukoliko se radi o rekreativno-sportskim manifestacijama s djecom tijekom događanja </w:t>
      </w:r>
    </w:p>
    <w:p w14:paraId="194098DA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borave i sportski voditelji. </w:t>
      </w:r>
    </w:p>
    <w:p w14:paraId="5E34A4FB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8. Ovisno o dogovoru, tijekom puta za putnike vrtić osigurava hranu i dovoljne količine </w:t>
      </w:r>
    </w:p>
    <w:p w14:paraId="2D38D70A" w14:textId="394BD59B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tekućine. Ukoliko nije tako dogovoreno, za hranu i tekućinu su odgovorni roditelji.</w:t>
      </w:r>
    </w:p>
    <w:p w14:paraId="4BE5AD85" w14:textId="2366D7BA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ab/>
      </w:r>
      <w:r w:rsidRPr="00253B92">
        <w:rPr>
          <w:rFonts w:ascii="Times New Roman" w:hAnsi="Times New Roman" w:cs="Times New Roman"/>
          <w:b/>
          <w:bCs/>
          <w:sz w:val="24"/>
          <w:szCs w:val="24"/>
        </w:rPr>
        <w:t>MJERE SIGURNOSTI TIJEKOM ODLASKA DJECE NA  ZIMOVANJE</w:t>
      </w:r>
      <w:r w:rsidR="001C67A9" w:rsidRPr="00253B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53B92">
        <w:rPr>
          <w:rFonts w:ascii="Times New Roman" w:hAnsi="Times New Roman" w:cs="Times New Roman"/>
          <w:b/>
          <w:bCs/>
          <w:sz w:val="24"/>
          <w:szCs w:val="24"/>
        </w:rPr>
        <w:t xml:space="preserve">/LJETOVANJE </w:t>
      </w:r>
    </w:p>
    <w:p w14:paraId="453E9C5C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1. Roditelji su dužni dati pismenu suglasnost za odlazak djeteta na zimovanje ili ljetovanje u organizaciji vrtića. </w:t>
      </w:r>
    </w:p>
    <w:p w14:paraId="0E01557C" w14:textId="0DE80B8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2. Djeca odlaze na zimovanje/ ljetovanje u pratnji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telja, članova stručnog tima, te sportskih voditelja koji su odgovorni za djecu tijekom boravka na zimovanju/ljetovanju. </w:t>
      </w:r>
    </w:p>
    <w:p w14:paraId="64392447" w14:textId="1CDBBE2B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3. U pratnji desetoro djece odlazi jedan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>telj. Uz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telja u pratnji djece je i stručni suradnik vrtića. </w:t>
      </w:r>
    </w:p>
    <w:p w14:paraId="7F319467" w14:textId="1A232008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4.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 roditeljima daje popis potrebne odjeće i opreme koje dijete mora imati, te prikuplja potrebne informacije o djeci. </w:t>
      </w:r>
    </w:p>
    <w:p w14:paraId="2C1720BD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5. Ukoliko se zimovanje organizira u inozemstvu, dijete mora posjedovati putovnicu, suglasnost roditelja o dopuštenju za odlazak na put u pratnji odgovorne osobe iz vrtića ovjerenu kod javnog bilježnika. </w:t>
      </w:r>
    </w:p>
    <w:p w14:paraId="0E4FCD1A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6. Prije svakog putovanja vrtić imenuje odgovornog vođu puta. </w:t>
      </w:r>
    </w:p>
    <w:p w14:paraId="267C1B24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lastRenderedPageBreak/>
        <w:t xml:space="preserve">7. Prije odlaska na put, vođa puta dužan je evidentirati djecu i ostale sudionike puta u listu putnika. </w:t>
      </w:r>
    </w:p>
    <w:p w14:paraId="0229EC81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8. Tijekom puta mora se osigurati kutija prve pomoći sa svim potrebnim lijekovima. </w:t>
      </w:r>
    </w:p>
    <w:p w14:paraId="1D62BBBA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9. Tijekom puta vrtić za djecu osigurava hranu i dovoljnu količinu tekućine. </w:t>
      </w:r>
    </w:p>
    <w:p w14:paraId="6FC87E26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10. Prije odlaska na putovanje odgovorne osobe moraju imati upute o posebnim zdravstvenim i prehrambenim potrebama djece. </w:t>
      </w:r>
    </w:p>
    <w:p w14:paraId="025E7A5B" w14:textId="3B6EC473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11. Tijekom putovanja roditeljima je na raspolaganju broj telefona putem kojeg mogu kontaktirati odgojitelje, stručnog suradnika ili dijete. </w:t>
      </w:r>
    </w:p>
    <w:p w14:paraId="00FB0753" w14:textId="23734D5D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ab/>
      </w:r>
      <w:r w:rsidRPr="00253B92">
        <w:rPr>
          <w:rFonts w:ascii="Times New Roman" w:hAnsi="Times New Roman" w:cs="Times New Roman"/>
          <w:b/>
          <w:bCs/>
          <w:sz w:val="24"/>
          <w:szCs w:val="24"/>
        </w:rPr>
        <w:t xml:space="preserve">ŠETNJE I POSJETE </w:t>
      </w:r>
    </w:p>
    <w:p w14:paraId="3954AA6F" w14:textId="537C2372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1. Šetnje s djecom u bližu okolicu vrtića i posjete 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 mora unaprijed planirati. </w:t>
      </w:r>
    </w:p>
    <w:p w14:paraId="001B2F68" w14:textId="2A2571B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2. Pri svakom napuštanju sigurnog okruženja dječjeg vrtića (šetnje, posjete, izleti) u pratnji deset djece nalazi se jedan odg</w:t>
      </w:r>
      <w:r w:rsidR="00386F99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386F99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>telj, za veći broj djece dva odg</w:t>
      </w:r>
      <w:r w:rsidR="00386F99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386F99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telja, a prema potrebi i više. </w:t>
      </w:r>
    </w:p>
    <w:p w14:paraId="2DF667DF" w14:textId="0854F192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3. Na početku pedagoške godine roditelji potpisuju izjavu kojom su suglasni s pedagoškim posjetima (posjete koje se tijekom godine dogovaraju u svrhu obogaćivanja </w:t>
      </w:r>
      <w:proofErr w:type="spellStart"/>
      <w:r w:rsidRPr="00253B92">
        <w:rPr>
          <w:rFonts w:ascii="Times New Roman" w:hAnsi="Times New Roman" w:cs="Times New Roman"/>
          <w:sz w:val="24"/>
          <w:szCs w:val="24"/>
        </w:rPr>
        <w:t>kurikula</w:t>
      </w:r>
      <w:proofErr w:type="spellEnd"/>
      <w:r w:rsidRPr="00253B92">
        <w:rPr>
          <w:rFonts w:ascii="Times New Roman" w:hAnsi="Times New Roman" w:cs="Times New Roman"/>
          <w:sz w:val="24"/>
          <w:szCs w:val="24"/>
        </w:rPr>
        <w:t xml:space="preserve"> skupine) i šetnjama. </w:t>
      </w:r>
    </w:p>
    <w:p w14:paraId="323FE222" w14:textId="5555AE76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4. Ukoliko posjeta uključuje prijevoz djece autobusom, potrebno je voditi računa o sigurnosti djece u prometu ( poštovati zakonsku regulativu - broj djece, sigurnosni pojasevi i </w:t>
      </w:r>
      <w:proofErr w:type="spellStart"/>
      <w:r w:rsidRPr="00253B92">
        <w:rPr>
          <w:rFonts w:ascii="Times New Roman" w:hAnsi="Times New Roman" w:cs="Times New Roman"/>
          <w:sz w:val="24"/>
          <w:szCs w:val="24"/>
        </w:rPr>
        <w:t>sl</w:t>
      </w:r>
      <w:proofErr w:type="spellEnd"/>
      <w:r w:rsidRPr="00253B92">
        <w:rPr>
          <w:rFonts w:ascii="Times New Roman" w:hAnsi="Times New Roman" w:cs="Times New Roman"/>
          <w:sz w:val="24"/>
          <w:szCs w:val="24"/>
        </w:rPr>
        <w:t>….).</w:t>
      </w:r>
    </w:p>
    <w:p w14:paraId="5705FFC8" w14:textId="5312C5D3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ab/>
      </w:r>
      <w:r w:rsidRPr="00253B92">
        <w:rPr>
          <w:rFonts w:ascii="Times New Roman" w:hAnsi="Times New Roman" w:cs="Times New Roman"/>
          <w:b/>
          <w:bCs/>
          <w:sz w:val="24"/>
          <w:szCs w:val="24"/>
        </w:rPr>
        <w:t xml:space="preserve">POSTUPANJE U SLUČAJU BIJEGA DJETETA IZ VRTIĆA </w:t>
      </w:r>
    </w:p>
    <w:p w14:paraId="1C327F8A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1. Od trenutka primjećivanja da nema djeteta, slijedi traženje. </w:t>
      </w:r>
    </w:p>
    <w:p w14:paraId="5853897A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2. Zabilježiti vrijeme kada je primijećeno da nema djeteta. </w:t>
      </w:r>
    </w:p>
    <w:p w14:paraId="17CDFDF1" w14:textId="637B82F9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3. U odgojnu skupinu djeteta kojega nema ulazi zamjena za odg</w:t>
      </w:r>
      <w:r w:rsidR="00386F99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386F99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>telja (drugi odg</w:t>
      </w:r>
      <w:r w:rsidR="00386F99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386F99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telj, član stručnog tima). </w:t>
      </w:r>
    </w:p>
    <w:p w14:paraId="5493BA40" w14:textId="4FDAA3B8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4. Odg</w:t>
      </w:r>
      <w:r w:rsidR="00386F99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386F99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 traži dijete najprije u svim prostorijama vrtića, a zatim na vanjskom prostoru - neposrednoj okolini. </w:t>
      </w:r>
    </w:p>
    <w:p w14:paraId="425D0FD4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5. U traženje se uključuju svi raspoloživi djelatnici, a jedna osoba dežura na glavnim ulaznim vratima. </w:t>
      </w:r>
    </w:p>
    <w:p w14:paraId="0735050C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lastRenderedPageBreak/>
        <w:t xml:space="preserve">6. Ukoliko se dijete pronađe od strane djelatnika vrtića o događaju je potrebno razgovarati s roditeljima. </w:t>
      </w:r>
    </w:p>
    <w:p w14:paraId="180F4659" w14:textId="1BA89C8F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7. Ukoliko dijete nije pronađeno, u roku cca 15 minuta, formira se krizni tim (član stručnog tima, ravnatelj</w:t>
      </w:r>
      <w:r w:rsidR="005052D4">
        <w:rPr>
          <w:rFonts w:ascii="Times New Roman" w:hAnsi="Times New Roman" w:cs="Times New Roman"/>
          <w:sz w:val="24"/>
          <w:szCs w:val="24"/>
        </w:rPr>
        <w:t>ica</w:t>
      </w:r>
      <w:r w:rsidRPr="00253B92">
        <w:rPr>
          <w:rFonts w:ascii="Times New Roman" w:hAnsi="Times New Roman" w:cs="Times New Roman"/>
          <w:sz w:val="24"/>
          <w:szCs w:val="24"/>
        </w:rPr>
        <w:t>, odg</w:t>
      </w:r>
      <w:r w:rsidR="00386F99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386F99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>telj skupine) koji po dojavi dolazi u objekt u kojem se dogodio bijeg; krizni tim obavještava roditelje, policiju i ravnatelj</w:t>
      </w:r>
      <w:r w:rsidR="005052D4">
        <w:rPr>
          <w:rFonts w:ascii="Times New Roman" w:hAnsi="Times New Roman" w:cs="Times New Roman"/>
          <w:sz w:val="24"/>
          <w:szCs w:val="24"/>
        </w:rPr>
        <w:t>icu</w:t>
      </w:r>
      <w:r w:rsidRPr="00253B9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0A8586" w14:textId="07CD4D9C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8. Podnosi se pismeno izvješće o događaju; piše ga odg</w:t>
      </w:r>
      <w:r w:rsidR="00386F99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386F99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>telj i prosljeđuje ga ravnatelj</w:t>
      </w:r>
      <w:r w:rsidR="005052D4">
        <w:rPr>
          <w:rFonts w:ascii="Times New Roman" w:hAnsi="Times New Roman" w:cs="Times New Roman"/>
          <w:sz w:val="24"/>
          <w:szCs w:val="24"/>
        </w:rPr>
        <w:t>ici</w:t>
      </w:r>
      <w:r w:rsidRPr="00253B92">
        <w:rPr>
          <w:rFonts w:ascii="Times New Roman" w:hAnsi="Times New Roman" w:cs="Times New Roman"/>
          <w:sz w:val="24"/>
          <w:szCs w:val="24"/>
        </w:rPr>
        <w:t xml:space="preserve"> i stručnom timu. </w:t>
      </w:r>
    </w:p>
    <w:p w14:paraId="37B11A35" w14:textId="228AA808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9. Komunikaciju s medijima i nadležnim ustanovama obavlja samo i isključivo ravnatelj</w:t>
      </w:r>
      <w:r w:rsidR="005052D4">
        <w:rPr>
          <w:rFonts w:ascii="Times New Roman" w:hAnsi="Times New Roman" w:cs="Times New Roman"/>
          <w:sz w:val="24"/>
          <w:szCs w:val="24"/>
        </w:rPr>
        <w:t>ica</w:t>
      </w:r>
      <w:r w:rsidRPr="00253B92">
        <w:rPr>
          <w:rFonts w:ascii="Times New Roman" w:hAnsi="Times New Roman" w:cs="Times New Roman"/>
          <w:sz w:val="24"/>
          <w:szCs w:val="24"/>
        </w:rPr>
        <w:t xml:space="preserve"> ili osoba koja je za to dobila suglasnost ravnatelj</w:t>
      </w:r>
      <w:r w:rsidR="005052D4">
        <w:rPr>
          <w:rFonts w:ascii="Times New Roman" w:hAnsi="Times New Roman" w:cs="Times New Roman"/>
          <w:sz w:val="24"/>
          <w:szCs w:val="24"/>
        </w:rPr>
        <w:t>ice</w:t>
      </w:r>
      <w:r w:rsidRPr="00253B9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65E015" w14:textId="123C0B25" w:rsidR="009B05F3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10. Po završetku krizne situacije provodi se kratka krizna intervencija, timska refleksija na događaj, sastavlja se izvješće i ispunjava zapisnik. </w:t>
      </w:r>
    </w:p>
    <w:p w14:paraId="2D797F51" w14:textId="0E7DB039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ab/>
      </w:r>
      <w:r w:rsidRPr="00253B92">
        <w:rPr>
          <w:rFonts w:ascii="Times New Roman" w:hAnsi="Times New Roman" w:cs="Times New Roman"/>
          <w:b/>
          <w:bCs/>
          <w:sz w:val="24"/>
          <w:szCs w:val="24"/>
        </w:rPr>
        <w:t xml:space="preserve">MJERE POSTUPANJA I NADZORA KRETANJA OSOBA U VRTIĆU </w:t>
      </w:r>
    </w:p>
    <w:p w14:paraId="29160A9D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1. Svi djelatnici vrtića dužni su voditi brigu o kretanju osoba unutar i oko vrtića, osobito ako iste nisu korisnici usluga vrtića. </w:t>
      </w:r>
    </w:p>
    <w:p w14:paraId="4DA1E7C0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2. Ni jedna nepoznata osoba ne smije se kretati prostorom vrtića bez nekog od djelatnika vrtića, te svaku takvu osobu koja se zatekne u vrtiću treba upitati njezine namjere i službeno dopuštenje. </w:t>
      </w:r>
    </w:p>
    <w:p w14:paraId="57448BDD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3. Ukoliko vam se kretanje učini sumnjivo, o tome obavijestiti voditeljicu ili nekog člana stručnog tima, te dotičnu osobu ispratiti do izlaza. </w:t>
      </w:r>
    </w:p>
    <w:p w14:paraId="7BB67253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5. Ako nepoznata osoba postupa protuzakonito, odmah se obavještava policija. </w:t>
      </w:r>
    </w:p>
    <w:p w14:paraId="1D503C26" w14:textId="06DE41F8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6. Ovlaštene osobe redovito (na kraju radnog vremena provjeravaju sva vrata i prozore, kako bi se spriječio neovlašteni ulaz, odnosno provala u vrijeme kada u ustanovi nema nikoga. </w:t>
      </w:r>
    </w:p>
    <w:p w14:paraId="698BA405" w14:textId="0576AE3E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ab/>
      </w:r>
      <w:r w:rsidRPr="00253B92">
        <w:rPr>
          <w:rFonts w:ascii="Times New Roman" w:hAnsi="Times New Roman" w:cs="Times New Roman"/>
          <w:b/>
          <w:bCs/>
          <w:sz w:val="24"/>
          <w:szCs w:val="24"/>
        </w:rPr>
        <w:t xml:space="preserve">MJERE POSTUPANJA S DJETETOM S NEPRIMJERENIM PONAŠANJEM </w:t>
      </w:r>
    </w:p>
    <w:p w14:paraId="2D204F3A" w14:textId="6D88D258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1. Postupci odg</w:t>
      </w:r>
      <w:r w:rsidR="00386F99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386F99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telja kada uoče dijete sa neprimjerenim ponašanjem ili kada dijete ne kontrolira svoje emocije (npr. napadaji bijesa) u odgojnoj skupini su slijedeći: </w:t>
      </w:r>
    </w:p>
    <w:p w14:paraId="4B8C1DC4" w14:textId="73FEA441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- ako odg</w:t>
      </w:r>
      <w:r w:rsidR="00386F99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386F99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 ne može smiriti dijete u sobi treba ga izvesti izvan sobe uz obvezno osiguranje druge osobe koja ostaje s drugom djecom, </w:t>
      </w:r>
    </w:p>
    <w:p w14:paraId="595EBCCC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lastRenderedPageBreak/>
        <w:t xml:space="preserve">- potrebno je ukloniti sve predmete s kojima se dijete može ozlijediti, </w:t>
      </w:r>
    </w:p>
    <w:p w14:paraId="227DBAB9" w14:textId="46EB1EA3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 - u slučaju da se djeca međusobno fizički sukobe odg</w:t>
      </w:r>
      <w:r w:rsidR="00386F99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386F99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>telj treba odmah poduzeti sve mjere kako bi se sukob zaustavio i prekinulo aktualno nasilno ponašanje, a u slučaju potrebe zatražiti pomoć stručnog suradnika,</w:t>
      </w:r>
    </w:p>
    <w:p w14:paraId="4C71122A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potrebno je odmah obaviti razgovor s djetetom koje je žrtva nasilja, obavijestiti roditelje (ili skrbnike), te pružiti pomoć drugoj djeci koji su svjedoci nasilja, </w:t>
      </w:r>
    </w:p>
    <w:p w14:paraId="28D2AFA0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- potrebno je što žurnije razgovarati s djetetom koje je izazvalo sukob, isti dan dogovoriti razgovor s roditeljima ili zakonskim zastupnicima djeteta koje je izazvalo sukob, upoznati ih s događajem, te pružiti savjetodavnu i stručnu pomoć nekog od članova stručnog tima,</w:t>
      </w:r>
    </w:p>
    <w:p w14:paraId="35A842D9" w14:textId="1D02CE8E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- odg</w:t>
      </w:r>
      <w:r w:rsidR="00386F99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386F99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telji i stručni suradnik trebaju sročiti službenu zabilješku o događaju. </w:t>
      </w:r>
    </w:p>
    <w:p w14:paraId="131961BE" w14:textId="191AAFB8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2. Ako uobičajeni postupci ne pomažu, a oba odg</w:t>
      </w:r>
      <w:r w:rsidR="00386F99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386F99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telja odgojne skupine procjenjuju </w:t>
      </w:r>
    </w:p>
    <w:p w14:paraId="4FC76082" w14:textId="4A3F9341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kako problem zahtjeva uključivanje stručnog tima, obavještavaju pedagoga predočujući „dnevnik“ ponašanja djeteta kojeg su prethodno vodile minimum kroz tjedan dana („Dnevnik“ sadrži opise: 1. Što je prethodilo sukobu; 2. opis ponašanja djece u sukobu; 3. kako se situacija razriješila, tj. kakve su bile intervencije odg</w:t>
      </w:r>
      <w:r w:rsidR="00386F99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386F99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telja). </w:t>
      </w:r>
    </w:p>
    <w:p w14:paraId="2ECE34B1" w14:textId="3ECAA9C4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3. Stručni tim zajedno s odg</w:t>
      </w:r>
      <w:r w:rsidR="00386F99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386F99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teljima donosi plan opservacije i interventnih postupaka </w:t>
      </w:r>
    </w:p>
    <w:p w14:paraId="1838B2C5" w14:textId="3507250D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s djetetom.</w:t>
      </w:r>
    </w:p>
    <w:p w14:paraId="522EFBEB" w14:textId="752D8C5B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i/>
          <w:sz w:val="24"/>
          <w:szCs w:val="24"/>
        </w:rPr>
        <w:t>Poslovi odg</w:t>
      </w:r>
      <w:r w:rsidR="00386F99">
        <w:rPr>
          <w:rFonts w:ascii="Times New Roman" w:hAnsi="Times New Roman" w:cs="Times New Roman"/>
          <w:b/>
          <w:bCs/>
          <w:i/>
          <w:sz w:val="24"/>
          <w:szCs w:val="24"/>
        </w:rPr>
        <w:t>o</w:t>
      </w:r>
      <w:r w:rsidRPr="00253B92">
        <w:rPr>
          <w:rFonts w:ascii="Times New Roman" w:hAnsi="Times New Roman" w:cs="Times New Roman"/>
          <w:b/>
          <w:bCs/>
          <w:i/>
          <w:sz w:val="24"/>
          <w:szCs w:val="24"/>
        </w:rPr>
        <w:t>j</w:t>
      </w:r>
      <w:r w:rsidR="00386F99">
        <w:rPr>
          <w:rFonts w:ascii="Times New Roman" w:hAnsi="Times New Roman" w:cs="Times New Roman"/>
          <w:b/>
          <w:bCs/>
          <w:i/>
          <w:sz w:val="24"/>
          <w:szCs w:val="24"/>
        </w:rPr>
        <w:t>i</w:t>
      </w:r>
      <w:r w:rsidRPr="00253B9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telja su da uz podršku stručnog tima izrade plan rada s djetetom koji </w:t>
      </w:r>
    </w:p>
    <w:p w14:paraId="6F8343BB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uključuje: </w:t>
      </w:r>
    </w:p>
    <w:p w14:paraId="19CA4337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promjene u organizaciji prostora, </w:t>
      </w:r>
    </w:p>
    <w:p w14:paraId="7F814634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plan individualiziranog rada s djetetom, </w:t>
      </w:r>
    </w:p>
    <w:p w14:paraId="1D6F460F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B92">
        <w:rPr>
          <w:rFonts w:ascii="Times New Roman" w:hAnsi="Times New Roman" w:cs="Times New Roman"/>
          <w:color w:val="000000"/>
          <w:sz w:val="24"/>
          <w:szCs w:val="24"/>
        </w:rPr>
        <w:t xml:space="preserve">- plan odgojno-obrazovnih sadržaja s ciljem suzbijanja neprimjerenog ponašanja, </w:t>
      </w:r>
    </w:p>
    <w:p w14:paraId="50DF6904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B92">
        <w:rPr>
          <w:rFonts w:ascii="Times New Roman" w:hAnsi="Times New Roman" w:cs="Times New Roman"/>
          <w:color w:val="000000"/>
          <w:sz w:val="24"/>
          <w:szCs w:val="24"/>
        </w:rPr>
        <w:t xml:space="preserve">- plan suradnje s roditeljima, </w:t>
      </w:r>
    </w:p>
    <w:p w14:paraId="25CCA7CE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B92">
        <w:rPr>
          <w:rFonts w:ascii="Times New Roman" w:hAnsi="Times New Roman" w:cs="Times New Roman"/>
          <w:color w:val="000000"/>
          <w:sz w:val="24"/>
          <w:szCs w:val="24"/>
        </w:rPr>
        <w:t xml:space="preserve">- plan suradnje sa stručnim timom, </w:t>
      </w:r>
    </w:p>
    <w:p w14:paraId="51CC1E21" w14:textId="6E253F78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B92">
        <w:rPr>
          <w:rFonts w:ascii="Times New Roman" w:hAnsi="Times New Roman" w:cs="Times New Roman"/>
          <w:color w:val="000000"/>
          <w:sz w:val="24"/>
          <w:szCs w:val="24"/>
        </w:rPr>
        <w:t xml:space="preserve">- plan edukacije i rada na sebi (unutar i izvan vrtića). </w:t>
      </w:r>
    </w:p>
    <w:p w14:paraId="1EACA70A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lastRenderedPageBreak/>
        <w:t xml:space="preserve">Poslovi pedagoga su: </w:t>
      </w:r>
    </w:p>
    <w:p w14:paraId="6090F64F" w14:textId="6E6AB46F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B92">
        <w:rPr>
          <w:rFonts w:ascii="Times New Roman" w:hAnsi="Times New Roman" w:cs="Times New Roman"/>
          <w:color w:val="000000"/>
          <w:sz w:val="24"/>
          <w:szCs w:val="24"/>
        </w:rPr>
        <w:t>- s odg</w:t>
      </w:r>
      <w:r w:rsidR="00386F99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253B92">
        <w:rPr>
          <w:rFonts w:ascii="Times New Roman" w:hAnsi="Times New Roman" w:cs="Times New Roman"/>
          <w:color w:val="000000"/>
          <w:sz w:val="24"/>
          <w:szCs w:val="24"/>
        </w:rPr>
        <w:t>j</w:t>
      </w:r>
      <w:r w:rsidR="00386F99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3B92">
        <w:rPr>
          <w:rFonts w:ascii="Times New Roman" w:hAnsi="Times New Roman" w:cs="Times New Roman"/>
          <w:color w:val="000000"/>
          <w:sz w:val="24"/>
          <w:szCs w:val="24"/>
        </w:rPr>
        <w:t xml:space="preserve">teljima osmišljava aktivnosti u skupini kojima bi se prevenirala neprimjerena ponašanja djece (npr. igre opuštanja, relaksacije, razvoja pozitivne slike o sebi, usvajanja </w:t>
      </w:r>
      <w:proofErr w:type="spellStart"/>
      <w:r w:rsidRPr="00253B92">
        <w:rPr>
          <w:rFonts w:ascii="Times New Roman" w:hAnsi="Times New Roman" w:cs="Times New Roman"/>
          <w:color w:val="000000"/>
          <w:sz w:val="24"/>
          <w:szCs w:val="24"/>
        </w:rPr>
        <w:t>socio</w:t>
      </w:r>
      <w:proofErr w:type="spellEnd"/>
      <w:r w:rsidRPr="00253B92">
        <w:rPr>
          <w:rFonts w:ascii="Times New Roman" w:hAnsi="Times New Roman" w:cs="Times New Roman"/>
          <w:color w:val="000000"/>
          <w:sz w:val="24"/>
          <w:szCs w:val="24"/>
        </w:rPr>
        <w:t xml:space="preserve">-emocionalnih vještina), te prati njihovo provođenje i učinke; </w:t>
      </w:r>
    </w:p>
    <w:p w14:paraId="34462013" w14:textId="272AAF44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B92">
        <w:rPr>
          <w:rFonts w:ascii="Times New Roman" w:hAnsi="Times New Roman" w:cs="Times New Roman"/>
          <w:color w:val="000000"/>
          <w:sz w:val="24"/>
          <w:szCs w:val="24"/>
        </w:rPr>
        <w:t>- s odg</w:t>
      </w:r>
      <w:r w:rsidR="00386F99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253B92">
        <w:rPr>
          <w:rFonts w:ascii="Times New Roman" w:hAnsi="Times New Roman" w:cs="Times New Roman"/>
          <w:color w:val="000000"/>
          <w:sz w:val="24"/>
          <w:szCs w:val="24"/>
        </w:rPr>
        <w:t>j</w:t>
      </w:r>
      <w:r w:rsidR="00386F99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3B92">
        <w:rPr>
          <w:rFonts w:ascii="Times New Roman" w:hAnsi="Times New Roman" w:cs="Times New Roman"/>
          <w:color w:val="000000"/>
          <w:sz w:val="24"/>
          <w:szCs w:val="24"/>
        </w:rPr>
        <w:t xml:space="preserve">teljima sudjeluje u izradi individualiziranih programa za dijete s neprimjerenim ponašanjem, te prati njihovo provođenje i učinak; </w:t>
      </w:r>
    </w:p>
    <w:p w14:paraId="0149378C" w14:textId="2EDC1A3F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3B92">
        <w:rPr>
          <w:rFonts w:ascii="Times New Roman" w:hAnsi="Times New Roman" w:cs="Times New Roman"/>
          <w:color w:val="000000"/>
          <w:sz w:val="24"/>
          <w:szCs w:val="24"/>
        </w:rPr>
        <w:t>- edukacija i podrška odg</w:t>
      </w:r>
      <w:r w:rsidR="00386F99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253B92">
        <w:rPr>
          <w:rFonts w:ascii="Times New Roman" w:hAnsi="Times New Roman" w:cs="Times New Roman"/>
          <w:color w:val="000000"/>
          <w:sz w:val="24"/>
          <w:szCs w:val="24"/>
        </w:rPr>
        <w:t>j</w:t>
      </w:r>
      <w:r w:rsidR="00386F99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3B92">
        <w:rPr>
          <w:rFonts w:ascii="Times New Roman" w:hAnsi="Times New Roman" w:cs="Times New Roman"/>
          <w:color w:val="000000"/>
          <w:sz w:val="24"/>
          <w:szCs w:val="24"/>
        </w:rPr>
        <w:t xml:space="preserve">teljima i roditeljima. </w:t>
      </w:r>
    </w:p>
    <w:p w14:paraId="70E4A3A3" w14:textId="1EF9F342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ab/>
        <w:t>Jednom mjesečno stručni tim se savjetuje s odg</w:t>
      </w:r>
      <w:r w:rsidR="00386F99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386F99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teljima na timskom dogovoru u </w:t>
      </w:r>
    </w:p>
    <w:p w14:paraId="0E66A3BF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kojima razmjenjuju informacije, evaluiraju dosadašnje postupke i dogovaraju nove. </w:t>
      </w:r>
    </w:p>
    <w:p w14:paraId="4FE496F4" w14:textId="2600DBB0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Po završetku opservacije donosi se zaključak i preporuka za daljnje postupanje.</w:t>
      </w:r>
    </w:p>
    <w:p w14:paraId="62D084E5" w14:textId="7A7A34DF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ab/>
      </w:r>
      <w:r w:rsidRPr="00253B92">
        <w:rPr>
          <w:rFonts w:ascii="Times New Roman" w:hAnsi="Times New Roman" w:cs="Times New Roman"/>
          <w:b/>
          <w:bCs/>
          <w:sz w:val="24"/>
          <w:szCs w:val="24"/>
        </w:rPr>
        <w:t xml:space="preserve">MJERE POSTUPANJA U SLUČAJU SUKOBA S RODITELJEM/RODITELJIMA ILI MEĐUSOBNI SUKOB RODITELJA </w:t>
      </w:r>
    </w:p>
    <w:p w14:paraId="748732CF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1. Mjere se primjenjuju kod svakog sukoba s roditeljem/roditeljima. </w:t>
      </w:r>
    </w:p>
    <w:p w14:paraId="01B52571" w14:textId="7F7A6B91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2. Odg</w:t>
      </w:r>
      <w:r w:rsidR="00386F99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386F99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 će pokušati smiriti roditelja, ali ne pred djecom ili drugim roditeljima, već ga odvesti na drugo mjesto i osigurati drugu osobu iz ustanove za pomoć kod djece. </w:t>
      </w:r>
    </w:p>
    <w:p w14:paraId="1D6A0571" w14:textId="08D3213B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3. Zavisno o problemu o kojem je riječ može se pozvati i odgovorna osoba ili roditelja uputiti na razgovor s odgovornom osobom zaduženom za problem (ravnatelj</w:t>
      </w:r>
      <w:r w:rsidR="005052D4">
        <w:rPr>
          <w:rFonts w:ascii="Times New Roman" w:hAnsi="Times New Roman" w:cs="Times New Roman"/>
          <w:sz w:val="24"/>
          <w:szCs w:val="24"/>
        </w:rPr>
        <w:t>icu</w:t>
      </w:r>
      <w:r w:rsidRPr="00253B92">
        <w:rPr>
          <w:rFonts w:ascii="Times New Roman" w:hAnsi="Times New Roman" w:cs="Times New Roman"/>
          <w:sz w:val="24"/>
          <w:szCs w:val="24"/>
        </w:rPr>
        <w:t>, stručn</w:t>
      </w:r>
      <w:r w:rsidR="005052D4">
        <w:rPr>
          <w:rFonts w:ascii="Times New Roman" w:hAnsi="Times New Roman" w:cs="Times New Roman"/>
          <w:sz w:val="24"/>
          <w:szCs w:val="24"/>
        </w:rPr>
        <w:t>u</w:t>
      </w:r>
      <w:r w:rsidRPr="00253B92">
        <w:rPr>
          <w:rFonts w:ascii="Times New Roman" w:hAnsi="Times New Roman" w:cs="Times New Roman"/>
          <w:sz w:val="24"/>
          <w:szCs w:val="24"/>
        </w:rPr>
        <w:t xml:space="preserve"> suradni</w:t>
      </w:r>
      <w:r w:rsidR="005052D4">
        <w:rPr>
          <w:rFonts w:ascii="Times New Roman" w:hAnsi="Times New Roman" w:cs="Times New Roman"/>
          <w:sz w:val="24"/>
          <w:szCs w:val="24"/>
        </w:rPr>
        <w:t>cu</w:t>
      </w:r>
      <w:r w:rsidRPr="00253B92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075F8C09" w14:textId="034E4B6D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4. U slučaju fizičkog napada roditelja na odg</w:t>
      </w:r>
      <w:r w:rsidR="00386F99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386F99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telje ili pomoćno osoblje, potrebno je u pomoć pozvati policiju - bilo tko iz ustanove na broj 112. </w:t>
      </w:r>
    </w:p>
    <w:p w14:paraId="778BE06D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5. Odmah po prestanku slučaja, prije odlaska s posla, potrebno je napraviti zapisnik i navesti očevidce. </w:t>
      </w:r>
    </w:p>
    <w:p w14:paraId="4C2DA76A" w14:textId="168CA4E2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6. Tim za potporu u takvim slučajevima čine: ravnatelj</w:t>
      </w:r>
      <w:r w:rsidR="005052D4">
        <w:rPr>
          <w:rFonts w:ascii="Times New Roman" w:hAnsi="Times New Roman" w:cs="Times New Roman"/>
          <w:sz w:val="24"/>
          <w:szCs w:val="24"/>
        </w:rPr>
        <w:t>ica</w:t>
      </w:r>
      <w:r w:rsidRPr="00253B92">
        <w:rPr>
          <w:rFonts w:ascii="Times New Roman" w:hAnsi="Times New Roman" w:cs="Times New Roman"/>
          <w:sz w:val="24"/>
          <w:szCs w:val="24"/>
        </w:rPr>
        <w:t xml:space="preserve">, stručni tim od kojih barem jedan treba djelovati odmah po saznanju za događaj. </w:t>
      </w:r>
    </w:p>
    <w:p w14:paraId="551718B1" w14:textId="3D4B46BF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7. Nikad ne komentirati trenutnu situaciju pred djecom ili drugim roditeljima.</w:t>
      </w:r>
    </w:p>
    <w:p w14:paraId="4D74791F" w14:textId="0C2278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ab/>
      </w:r>
      <w:r w:rsidRPr="00253B92">
        <w:rPr>
          <w:rFonts w:ascii="Times New Roman" w:hAnsi="Times New Roman" w:cs="Times New Roman"/>
          <w:b/>
          <w:bCs/>
          <w:sz w:val="24"/>
          <w:szCs w:val="24"/>
        </w:rPr>
        <w:t>MJERE POSTUPANJA KOD RODITELJA U ALKOHOLIZIRANOM ILI</w:t>
      </w:r>
      <w:r w:rsidR="001C67A9" w:rsidRPr="00253B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53B92">
        <w:rPr>
          <w:rFonts w:ascii="Times New Roman" w:hAnsi="Times New Roman" w:cs="Times New Roman"/>
          <w:b/>
          <w:bCs/>
          <w:sz w:val="24"/>
          <w:szCs w:val="24"/>
        </w:rPr>
        <w:t xml:space="preserve">NEKOM DRUGOM NEPRIMJERENOM PSIHOFIZIČKOM STANJU </w:t>
      </w:r>
    </w:p>
    <w:p w14:paraId="08577E85" w14:textId="0695B44A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lastRenderedPageBreak/>
        <w:t>Ako odg</w:t>
      </w:r>
      <w:r w:rsidR="00386F99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386F99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 procijeni da je osoba u takvom psihofizičkom stanju da nije u stanju sigurno odvesti dijete iz vrtića, treba poduzeti slijedeće mjere: </w:t>
      </w:r>
    </w:p>
    <w:p w14:paraId="1F9D6925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1. Osigurati osobu koja će ostati u odgojnoj skupini s djecom. </w:t>
      </w:r>
    </w:p>
    <w:p w14:paraId="74D76616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2. Telefonski kontaktirati drugog roditelja i izvijestiti ga o situaciji, te zamoliti da druga osoba dođe po dijete. </w:t>
      </w:r>
    </w:p>
    <w:p w14:paraId="06745C4C" w14:textId="1D73AD73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3. O situaciji obavijestiti ravnatelj</w:t>
      </w:r>
      <w:r w:rsidR="005052D4">
        <w:rPr>
          <w:rFonts w:ascii="Times New Roman" w:hAnsi="Times New Roman" w:cs="Times New Roman"/>
          <w:sz w:val="24"/>
          <w:szCs w:val="24"/>
        </w:rPr>
        <w:t>icu</w:t>
      </w:r>
      <w:r w:rsidRPr="00253B92">
        <w:rPr>
          <w:rFonts w:ascii="Times New Roman" w:hAnsi="Times New Roman" w:cs="Times New Roman"/>
          <w:sz w:val="24"/>
          <w:szCs w:val="24"/>
        </w:rPr>
        <w:t xml:space="preserve"> ili nekog od članova stručnog tima. </w:t>
      </w:r>
    </w:p>
    <w:p w14:paraId="39057E4A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4. Ako se ne uspije dobiti drugi roditelj, kontaktirati s osobama za koje postoje izjave da mogu doći po dijete. </w:t>
      </w:r>
    </w:p>
    <w:p w14:paraId="22CABCF1" w14:textId="76A4D8F6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5. Ako se ne uspije uspostaviti kontakt ni s jednom osobom, kontaktirati ravnatelj</w:t>
      </w:r>
      <w:r w:rsidR="005052D4">
        <w:rPr>
          <w:rFonts w:ascii="Times New Roman" w:hAnsi="Times New Roman" w:cs="Times New Roman"/>
          <w:sz w:val="24"/>
          <w:szCs w:val="24"/>
        </w:rPr>
        <w:t>icu</w:t>
      </w:r>
      <w:r w:rsidRPr="00253B92">
        <w:rPr>
          <w:rFonts w:ascii="Times New Roman" w:hAnsi="Times New Roman" w:cs="Times New Roman"/>
          <w:sz w:val="24"/>
          <w:szCs w:val="24"/>
        </w:rPr>
        <w:t xml:space="preserve"> ili člana stručnog tima. </w:t>
      </w:r>
    </w:p>
    <w:p w14:paraId="56BF3E25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6. U slučaju da se ne može nikoga dobiti, kontaktirati policiju (112), te ih informirati o slučaju. </w:t>
      </w:r>
    </w:p>
    <w:p w14:paraId="01BFEE0F" w14:textId="509C8D3E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7. Odg</w:t>
      </w:r>
      <w:r w:rsidR="00386F99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386F99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 ostaje s djetetom do okončanja situacije na prethodni poziv. </w:t>
      </w:r>
    </w:p>
    <w:p w14:paraId="3B1C560B" w14:textId="1A868469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8. Ukoliko je roditelj agresivan i ne surađuje, ne ulaziti s njim u konflikt, već o svemu obavijestiti policiju, ravnatelj</w:t>
      </w:r>
      <w:r w:rsidR="005052D4">
        <w:rPr>
          <w:rFonts w:ascii="Times New Roman" w:hAnsi="Times New Roman" w:cs="Times New Roman"/>
          <w:sz w:val="24"/>
          <w:szCs w:val="24"/>
        </w:rPr>
        <w:t>icu</w:t>
      </w:r>
      <w:r w:rsidRPr="00253B92">
        <w:rPr>
          <w:rFonts w:ascii="Times New Roman" w:hAnsi="Times New Roman" w:cs="Times New Roman"/>
          <w:sz w:val="24"/>
          <w:szCs w:val="24"/>
        </w:rPr>
        <w:t xml:space="preserve"> i </w:t>
      </w:r>
      <w:r w:rsidR="005052D4">
        <w:rPr>
          <w:rFonts w:ascii="Times New Roman" w:hAnsi="Times New Roman" w:cs="Times New Roman"/>
          <w:sz w:val="24"/>
          <w:szCs w:val="24"/>
        </w:rPr>
        <w:t>stručnu suradnicu</w:t>
      </w:r>
      <w:r w:rsidRPr="00253B92">
        <w:rPr>
          <w:rFonts w:ascii="Times New Roman" w:hAnsi="Times New Roman" w:cs="Times New Roman"/>
          <w:sz w:val="24"/>
          <w:szCs w:val="24"/>
        </w:rPr>
        <w:t>.</w:t>
      </w:r>
    </w:p>
    <w:p w14:paraId="491DBE5D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9. U normativnu pedagošku dokumentaciju unijeti kratak opis situacije. </w:t>
      </w:r>
    </w:p>
    <w:p w14:paraId="0B5EF56F" w14:textId="3711CF3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10. Stručni tim drugog dana obvezno treba pozvati oba roditelja na razgovor (razgovoru prisustvuje ravnatelj</w:t>
      </w:r>
      <w:r w:rsidR="005052D4">
        <w:rPr>
          <w:rFonts w:ascii="Times New Roman" w:hAnsi="Times New Roman" w:cs="Times New Roman"/>
          <w:sz w:val="24"/>
          <w:szCs w:val="24"/>
        </w:rPr>
        <w:t>ica</w:t>
      </w:r>
      <w:r w:rsidRPr="00253B92">
        <w:rPr>
          <w:rFonts w:ascii="Times New Roman" w:hAnsi="Times New Roman" w:cs="Times New Roman"/>
          <w:sz w:val="24"/>
          <w:szCs w:val="24"/>
        </w:rPr>
        <w:t xml:space="preserve"> i odg</w:t>
      </w:r>
      <w:r w:rsidR="00386F99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386F99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>telj</w:t>
      </w:r>
      <w:r w:rsidR="002A34ED">
        <w:rPr>
          <w:rFonts w:ascii="Times New Roman" w:hAnsi="Times New Roman" w:cs="Times New Roman"/>
          <w:sz w:val="24"/>
          <w:szCs w:val="24"/>
        </w:rPr>
        <w:t>)</w:t>
      </w:r>
      <w:r w:rsidRPr="00253B92">
        <w:rPr>
          <w:rFonts w:ascii="Times New Roman" w:hAnsi="Times New Roman" w:cs="Times New Roman"/>
          <w:sz w:val="24"/>
          <w:szCs w:val="24"/>
        </w:rPr>
        <w:t>.</w:t>
      </w:r>
    </w:p>
    <w:p w14:paraId="21A7763E" w14:textId="21741FE2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ab/>
      </w:r>
      <w:r w:rsidRPr="00253B92">
        <w:rPr>
          <w:rFonts w:ascii="Times New Roman" w:hAnsi="Times New Roman" w:cs="Times New Roman"/>
          <w:b/>
          <w:bCs/>
          <w:sz w:val="24"/>
          <w:szCs w:val="24"/>
        </w:rPr>
        <w:t xml:space="preserve">POSTUPCI KOD POJAVE BOLESTI </w:t>
      </w:r>
    </w:p>
    <w:p w14:paraId="306FF6C0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1. Pri upisu djeteta u dječji vrtić, roditelj treba dostaviti potvrdu o obavljenom liječničkom pregledu. Potvrda treba sadržavati podatke o obaveznom cijepljenju, kroničnim bolestima i sve što može imati značaj za zdravlje djeteta. </w:t>
      </w:r>
    </w:p>
    <w:p w14:paraId="5259EF80" w14:textId="6BE66FCD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2. Zdravstvena voditeljica (i stručni suradnik) upoznaju odg</w:t>
      </w:r>
      <w:r w:rsidR="00386F99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386F99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telje sa važnim činjenicama o zdravlju djece, upućuju ih u situacije na koje treba obratiti posebnu pozornost, a tijekom godine prate stanje i razmjenjuju informacije. </w:t>
      </w:r>
    </w:p>
    <w:p w14:paraId="5F45F3D7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3. Dječji vrtić je ustanova u kojoj borave isključivo zdrava djeca, odnosno kada je dijete bolesno ostaje kod kuće na roditeljskoj skrbi dok ne ozdravi. Bolesno dijete je izvor zaraze pa </w:t>
      </w:r>
      <w:r w:rsidRPr="00253B92">
        <w:rPr>
          <w:rFonts w:ascii="Times New Roman" w:hAnsi="Times New Roman" w:cs="Times New Roman"/>
          <w:sz w:val="24"/>
          <w:szCs w:val="24"/>
        </w:rPr>
        <w:lastRenderedPageBreak/>
        <w:t xml:space="preserve">se povećava rizik pobolijevanja u grupi, ono zahtijeva više pažnje i njegu koja mu u dječjem vrtiću ne može biti pružena. </w:t>
      </w:r>
    </w:p>
    <w:p w14:paraId="19A85FFE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4. U bolesna stanja najčešće se ubrajaju: povišena temperatura, povraćanje, proljev, akutne zarazne bolesti (vodene kozice, šarlah, mononukleoza), razni osipi po koži, bol u trbuhu, angina, </w:t>
      </w:r>
      <w:proofErr w:type="spellStart"/>
      <w:r w:rsidRPr="00253B92">
        <w:rPr>
          <w:rFonts w:ascii="Times New Roman" w:hAnsi="Times New Roman" w:cs="Times New Roman"/>
          <w:sz w:val="24"/>
          <w:szCs w:val="24"/>
        </w:rPr>
        <w:t>konjuktivitis</w:t>
      </w:r>
      <w:proofErr w:type="spellEnd"/>
      <w:r w:rsidRPr="00253B92">
        <w:rPr>
          <w:rFonts w:ascii="Times New Roman" w:hAnsi="Times New Roman" w:cs="Times New Roman"/>
          <w:sz w:val="24"/>
          <w:szCs w:val="24"/>
        </w:rPr>
        <w:t xml:space="preserve">, dječje gliste, uši u kosi, veće imobilizacije i slično. </w:t>
      </w:r>
    </w:p>
    <w:p w14:paraId="6B77416D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5. U slučaju sumnje na jednu od ovih bolesti ili stanja, odmah se pozivaju roditelji kako bi se dijete zbrinulo na kućnu njegu. </w:t>
      </w:r>
    </w:p>
    <w:p w14:paraId="5915EE9A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6. Roditelja je dužan obavijestiti vrtić o izostanku i razlozima izostanka djeteta. </w:t>
      </w:r>
    </w:p>
    <w:p w14:paraId="396F7B76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7. Nakon izostanka djeteta iz vrtića zbog bolesti, roditelj je dužan donijeti valjanu liječničku potvrdu. </w:t>
      </w:r>
    </w:p>
    <w:p w14:paraId="04E03ED4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8. Nakon izostanka djeteta iz vrtića zbog bolesti ili nekog drugog razloga u trajanju duljem od 60 dana, potrebno je da roditelj predoči liječničku potvrdu da dijete može boraviti u vrtiću. </w:t>
      </w:r>
    </w:p>
    <w:p w14:paraId="29D70024" w14:textId="793D830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9. Ukoliko dijete mora primati terapiju (lijekove), roditelji trebaju voditi računa da se terapija daje u vrijeme kada je dijete kod kuće, jer se lijekovi u Dječjem vrtiću ne daju. U iznimnim situacijama kada roditelji nisu dostupni ili su spriječeni, a lijek treba dati hitno (npr. kod jako visoke temperature), može ga dati zdravstvena voditeljica ili odg</w:t>
      </w:r>
      <w:r w:rsidR="00386F99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386F99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 (uz suglasnost roditelja). </w:t>
      </w:r>
    </w:p>
    <w:p w14:paraId="382D369A" w14:textId="07A7F2FC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10. Roditelji su dužni obavijestiti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telje ili zdravstvenu voditeljicu ukoliko dijete uzima neki lijek ili pomoćno ljekovito sredstvo. </w:t>
      </w:r>
    </w:p>
    <w:p w14:paraId="39947D66" w14:textId="476BE0F0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11. U slučaju kroničnih bolesti (</w:t>
      </w:r>
      <w:proofErr w:type="spellStart"/>
      <w:r w:rsidRPr="00253B92">
        <w:rPr>
          <w:rFonts w:ascii="Times New Roman" w:hAnsi="Times New Roman" w:cs="Times New Roman"/>
          <w:sz w:val="24"/>
          <w:szCs w:val="24"/>
        </w:rPr>
        <w:t>npr</w:t>
      </w:r>
      <w:proofErr w:type="spellEnd"/>
      <w:r w:rsidRPr="00253B92">
        <w:rPr>
          <w:rFonts w:ascii="Times New Roman" w:hAnsi="Times New Roman" w:cs="Times New Roman"/>
          <w:sz w:val="24"/>
          <w:szCs w:val="24"/>
        </w:rPr>
        <w:t>, dijabetes, opstruktivni bronhitis, epilepsija...) u stabilnoj fazi uz dopuštenje liječnika dijete može boraviti u Dječjem vrtiću. Ako dijete treba primati lijekove, njih daje isključivo roditelj, a samo u iznimnim situacijama zdravstvena voditeljica ili educirani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 uz pismeno dopuštenje roditelja i uputstvo nadležnog liječnika koji mora sadržavati sve važne podatke, dijagnozu, naziv lijeka, način primjene i doziranje lijeka, te što učiniti u slučaju pogoršanja. </w:t>
      </w:r>
    </w:p>
    <w:p w14:paraId="109B8886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12. Ponašanje u slučaju pogoršanja stanja kronične bolesti: </w:t>
      </w:r>
    </w:p>
    <w:p w14:paraId="39D147AF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ostati miran i sabran, </w:t>
      </w:r>
    </w:p>
    <w:p w14:paraId="2CB7D799" w14:textId="17782AA4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- pozvati najbližeg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telja ili drugu odraslu osobu da se brine o ostatku skupine </w:t>
      </w:r>
    </w:p>
    <w:p w14:paraId="23D6C5F3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lastRenderedPageBreak/>
        <w:t>- pružiti djetetu pomoć u skladu sa znanjem i liječničkom uputom o djetetovoj kroničnoj bolesti,</w:t>
      </w:r>
    </w:p>
    <w:p w14:paraId="0174CC0E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- pozvati zdravstvenu voditeljicu ili nekog člana stručnog tima,</w:t>
      </w:r>
    </w:p>
    <w:p w14:paraId="78C4E137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obavijestiti roditelje, </w:t>
      </w:r>
    </w:p>
    <w:p w14:paraId="249CF831" w14:textId="7EF7F2D8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ni u kom slučaju ostavljati dijete samo, bez nadzora odrasle osobe. </w:t>
      </w:r>
    </w:p>
    <w:p w14:paraId="19715D43" w14:textId="092C4F32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ab/>
      </w:r>
      <w:r w:rsidRPr="00253B92">
        <w:rPr>
          <w:rFonts w:ascii="Times New Roman" w:hAnsi="Times New Roman" w:cs="Times New Roman"/>
          <w:b/>
          <w:bCs/>
          <w:sz w:val="24"/>
          <w:szCs w:val="24"/>
        </w:rPr>
        <w:t xml:space="preserve">POSTUPANJA PRI EPIDEMIOLOŠKOJ INDIKACIJI </w:t>
      </w:r>
    </w:p>
    <w:p w14:paraId="2D13A4B7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253B92">
        <w:rPr>
          <w:rFonts w:ascii="Times New Roman" w:hAnsi="Times New Roman" w:cs="Times New Roman"/>
          <w:i/>
          <w:sz w:val="24"/>
          <w:szCs w:val="24"/>
        </w:rPr>
        <w:t xml:space="preserve">Primjenjuje se kod pojave svake zarazne bolesti </w:t>
      </w:r>
    </w:p>
    <w:p w14:paraId="65A2BDFF" w14:textId="0356A404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ODG</w:t>
      </w:r>
      <w:r w:rsidR="002E57B7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2E57B7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>TELJI</w:t>
      </w:r>
    </w:p>
    <w:p w14:paraId="2F5FBE59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1. Kod prvih simptoma dijete izolirati i pozvati roditelja. </w:t>
      </w:r>
    </w:p>
    <w:p w14:paraId="07162697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2. Svaku pojavu bolesti dojaviti zdravstvenoj voditeljici. </w:t>
      </w:r>
    </w:p>
    <w:p w14:paraId="77D3228E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3. Pratiti zdravstveno stanje djeteta. </w:t>
      </w:r>
    </w:p>
    <w:p w14:paraId="5C31805C" w14:textId="03E6D50F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4. Redovito provoditi mjere dezinfekcije i ostale protuepidemijske mjere (ovisno o vrsti bolesti). </w:t>
      </w:r>
    </w:p>
    <w:p w14:paraId="72161FD0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ZDRAVSTVENA VODITELJICA </w:t>
      </w:r>
    </w:p>
    <w:p w14:paraId="55CF58F6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1. Po dojavi odmah dati prijedlog protuepidemijskih postupaka. </w:t>
      </w:r>
    </w:p>
    <w:p w14:paraId="0E94AC83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2. Obavijestiti dežurnog epidemiologa. </w:t>
      </w:r>
    </w:p>
    <w:p w14:paraId="78AADA94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3. Stupiti u kontakt s pedijatrom. </w:t>
      </w:r>
    </w:p>
    <w:p w14:paraId="4D905A6C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4. Nadzirati primjenu protuepidemijskih mjera. </w:t>
      </w:r>
    </w:p>
    <w:p w14:paraId="35E9C869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5. Pratiti pobol u skupini. </w:t>
      </w:r>
    </w:p>
    <w:p w14:paraId="58981654" w14:textId="49885426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6. Po potrebi organizirati roditeljski sastanak u suradnji s epidemiologom. </w:t>
      </w:r>
    </w:p>
    <w:p w14:paraId="3D249EF1" w14:textId="2289B910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ab/>
      </w:r>
      <w:r w:rsidRPr="00253B92">
        <w:rPr>
          <w:rFonts w:ascii="Times New Roman" w:hAnsi="Times New Roman" w:cs="Times New Roman"/>
          <w:b/>
          <w:bCs/>
          <w:sz w:val="24"/>
          <w:szCs w:val="24"/>
        </w:rPr>
        <w:t xml:space="preserve">POSTUPAK U SLUČAJU KADA DIJETE IMA ŠEĆERNU BOLEST </w:t>
      </w:r>
    </w:p>
    <w:p w14:paraId="40F25898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1. Pri upisu djeteta u vrtić individualni razgovor s roditeljima provodi zdravstvena voditeljica. </w:t>
      </w:r>
    </w:p>
    <w:p w14:paraId="2C3D9F47" w14:textId="4764BB05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2. Sa zdravstvenom dokumentacijom i zdravstvenim stanjem djeteta upoznaje ostale članove stručnog tima - prema potrebi se uključuje ravnatelj</w:t>
      </w:r>
      <w:r w:rsidR="002A34ED">
        <w:rPr>
          <w:rFonts w:ascii="Times New Roman" w:hAnsi="Times New Roman" w:cs="Times New Roman"/>
          <w:sz w:val="24"/>
          <w:szCs w:val="24"/>
        </w:rPr>
        <w:t>ica</w:t>
      </w:r>
      <w:r w:rsidRPr="00253B9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143B63" w14:textId="2C8EA388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lastRenderedPageBreak/>
        <w:t>3. Zdravstvena voditeljica organizira edukaciju (odg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telji i članica stručnog tima) i nabavu stručne literature. </w:t>
      </w:r>
    </w:p>
    <w:p w14:paraId="4A372193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4. Vrši se priprema odgojne skupine u koju dijete dolazi. </w:t>
      </w:r>
    </w:p>
    <w:p w14:paraId="400FF1B9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5. U suradnji s roditeljima vrtićki jelovnik se prilagođava potrebama djeteta (jelovnik se prosljeđuje u kuhinju i ulaže u zdravstveni karton djeteta. </w:t>
      </w:r>
    </w:p>
    <w:p w14:paraId="3EB92092" w14:textId="336E4EA6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6. Skrb o djetetu: mjerenje i praćenje GUK-a (edukacija zdravstvene voditeljice i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>telja skupine).</w:t>
      </w:r>
    </w:p>
    <w:p w14:paraId="6AB87787" w14:textId="188D6F8F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7. Dnevna izmjena informacija. </w:t>
      </w:r>
    </w:p>
    <w:p w14:paraId="27423014" w14:textId="04FD8523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ab/>
      </w:r>
      <w:r w:rsidRPr="00253B92">
        <w:rPr>
          <w:rFonts w:ascii="Times New Roman" w:hAnsi="Times New Roman" w:cs="Times New Roman"/>
          <w:b/>
          <w:bCs/>
          <w:sz w:val="24"/>
          <w:szCs w:val="24"/>
        </w:rPr>
        <w:t xml:space="preserve">MJERE SIGURNOSTI U PREHRANI </w:t>
      </w:r>
    </w:p>
    <w:p w14:paraId="313B4476" w14:textId="609229B4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1. Mjere sigurnosti u prehrani za koje su odgovorni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telji: </w:t>
      </w:r>
    </w:p>
    <w:p w14:paraId="49BE2A80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u vrtić nije dozvoljeno ulaženje hrane pripremljene u obitelji, niti hrane koja nema deklaraciju proizvođača, kao ni kremastih kolača koji imaju deklaraciju, </w:t>
      </w:r>
    </w:p>
    <w:p w14:paraId="1F713CDB" w14:textId="59A057BD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-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telji su odgovorni za unošenje i podjelu hrane koja može izazvati gušenje (žvakače gume, bomboni, grickalice) ili teže alergijske reakcije, </w:t>
      </w:r>
    </w:p>
    <w:p w14:paraId="5638548E" w14:textId="676872AF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- prije obroka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telji su dužni provjeriti jesu li sva djeca oprala ruke, </w:t>
      </w:r>
    </w:p>
    <w:p w14:paraId="4A10B1DD" w14:textId="4D7B01F4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-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telji su odgovorni za osiguranje dovoljne količine tekućine tijekom dana, </w:t>
      </w:r>
    </w:p>
    <w:p w14:paraId="7D8442CC" w14:textId="21A9CCBA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- odgajatelji su dužni imati stalan nadzor nad djecom za vrijeme uzimanja obroka (odg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telji su u istoj prostoriji s djecom). </w:t>
      </w:r>
    </w:p>
    <w:p w14:paraId="5603924E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210A076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2. Mjere sigurnosti u prehrani djece za koje je odgovorno ostalo osoblje: </w:t>
      </w:r>
    </w:p>
    <w:p w14:paraId="32E8BED0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- spremište hrane mora udovoljavati propisima: lako čišćenje, provjetravanje i pranje, mreža na prozorima kao zaštita od kukaca i glodavaca, svakodnevno održavanje čistoće u skladu s važećim mjerama pranja i dezinfekcije,</w:t>
      </w:r>
    </w:p>
    <w:p w14:paraId="25ECF347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- prijenos hrane mora biti organiziran da ne može doći do križne kontaminacije i za to je zadužena glavna kuharica,</w:t>
      </w:r>
    </w:p>
    <w:p w14:paraId="0E3DA9BC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lastRenderedPageBreak/>
        <w:t>- čišćenje, pranje i dezinfekcija prostorija za pripremu hrane obavlja se svakodnevno nakon što su završeni svi poslovi pripreme i raspodjele hrane, kao i pranje i spremanje posuđa,</w:t>
      </w:r>
    </w:p>
    <w:p w14:paraId="6EA55AF3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- spremišta, sve radne prostorije za pripremanje hrane moraju biti zaštićeni od glodavaca i zato treba ukloniti sve otpatke hrane, održavati opću higijenu i zaštitu,</w:t>
      </w:r>
    </w:p>
    <w:p w14:paraId="589F0B52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- žlice za provjeru pripremljenih obroka ne smiju se više vraćati u hranu,</w:t>
      </w:r>
    </w:p>
    <w:p w14:paraId="68822A1E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kuhinja se ne može koristiti kao prolaz u vrtić, </w:t>
      </w:r>
    </w:p>
    <w:p w14:paraId="6496BF3A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u kuhinju ulazi samo kuhinjsko osoblje i zdravstvena voditeljica u propisanoj odjeći, </w:t>
      </w:r>
    </w:p>
    <w:p w14:paraId="0632F75B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- tekućinu za pranje, čišćenje i dezinfekciju držati na posebnom mjestu, označenom čitkom i vidljivom etiketom o sadržaju,</w:t>
      </w:r>
    </w:p>
    <w:p w14:paraId="6C480505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- zaposlenici koji spremaju, prevoze i preuzimaju hranu moraju dva puta godišnje izvršiti sistematski pregled, a oni koji poslužuju jedan put godišnje što im se upisuje u zdravstvenu knjižicu,</w:t>
      </w:r>
    </w:p>
    <w:p w14:paraId="21F57C0A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osobe koje rukuju hranom ne smiju do ozdravljenja raditi u kuhinji ako su oboljele od prehlade, angine, upale grla i dušnika, bronhitisa, imaju proljev, povraćaju ili imaju visoku temperaturu, rane ili ozljede na koži, </w:t>
      </w:r>
    </w:p>
    <w:p w14:paraId="61A462C6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evidenciju i provjeru rokova tečajeva i zdravstvenih knjižica obavlja zdravstvena voditeljica, </w:t>
      </w:r>
    </w:p>
    <w:p w14:paraId="7A6E2948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zaposlenici koji rukuju s hranom moraju pažljivo održavati osobnu higijenu, a posebno čistoću ruku i noktiju - isključuje se nakit, dugi nokti i lak, moraju imati prekrivenu kosu, </w:t>
      </w:r>
    </w:p>
    <w:p w14:paraId="6F32A9D0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- zaposlenici moraju imati čistu odjeću tijekom rada s hranom koja se održava iskuhavanjem,</w:t>
      </w:r>
    </w:p>
    <w:p w14:paraId="05A977BE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- prilikom rukovanja s hranom ne smije se jesti, piti ili žvakati žvakača guma,</w:t>
      </w:r>
    </w:p>
    <w:p w14:paraId="6E38A327" w14:textId="0CE94E6F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- za mjere sigurnosti u pripremi hrane odgovara glavna kuharica uz ostalo osoblje prema zaduženju</w:t>
      </w:r>
    </w:p>
    <w:p w14:paraId="5C1756F2" w14:textId="17CCEB0A" w:rsidR="004F7915" w:rsidRPr="00253B92" w:rsidRDefault="004F7915" w:rsidP="00253B92">
      <w:pPr>
        <w:spacing w:line="36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t>POSTUPCI ZA SPRJEČAVANJE I LIJEČENJE ALERGIJSKIH REAKCIJA U DJEČJEM KOLEKTIVU</w:t>
      </w:r>
    </w:p>
    <w:p w14:paraId="066F6499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1.Na dostupnom mjestu držati, kratku pisanu uputu o postupanju, te potrebne lijekove. </w:t>
      </w:r>
    </w:p>
    <w:p w14:paraId="7A72FD85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lastRenderedPageBreak/>
        <w:t xml:space="preserve">2. Zabilježiti kod upisa u kolektiv je li dijete osjetljivo na neku hranu/drugi alergen i kako se očituje alergija. </w:t>
      </w:r>
    </w:p>
    <w:p w14:paraId="2874E382" w14:textId="0DFF4DC1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3. Spriječiti svaki kontakt s hranom koja izaziva alergiju jer i minimalna količina može potaknuti reakciju (npr. mlijeko u čokoladi, kikiriki u </w:t>
      </w:r>
      <w:r w:rsidR="001C67A9" w:rsidRPr="00253B92">
        <w:rPr>
          <w:rFonts w:ascii="Times New Roman" w:hAnsi="Times New Roman" w:cs="Times New Roman"/>
          <w:sz w:val="24"/>
          <w:szCs w:val="24"/>
        </w:rPr>
        <w:t>grickalicama</w:t>
      </w:r>
      <w:r w:rsidRPr="00253B92">
        <w:rPr>
          <w:rFonts w:ascii="Times New Roman" w:hAnsi="Times New Roman" w:cs="Times New Roman"/>
          <w:sz w:val="24"/>
          <w:szCs w:val="24"/>
        </w:rPr>
        <w:t xml:space="preserve"> i slično). </w:t>
      </w:r>
    </w:p>
    <w:p w14:paraId="2748C65F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4.Primjeniti jednu dozu lijeka - antihistaminika. </w:t>
      </w:r>
    </w:p>
    <w:p w14:paraId="2DEF03AE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a. Za sprječavanje reakcije - ako je dijete pojelo hranu koju ne bi smjelo (alergeni iz hrane izazivaju simptome najčešće unutar 30 minuta). </w:t>
      </w:r>
    </w:p>
    <w:p w14:paraId="456CE388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b. Za ublažavanje reakcije - ako se jave znakovi na koži, dišnom sustavu ili probavnom sustavu (ako prethodno nije dobio lijek za sprječavanje reakcije). </w:t>
      </w:r>
    </w:p>
    <w:p w14:paraId="7D61B085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5. Kod sistemske reakcije sa znacima otežanog disanja (gušenja) ili srčano-cirkulacijskim smetnjama (</w:t>
      </w:r>
      <w:proofErr w:type="spellStart"/>
      <w:r w:rsidRPr="00253B92">
        <w:rPr>
          <w:rFonts w:ascii="Times New Roman" w:hAnsi="Times New Roman" w:cs="Times New Roman"/>
          <w:sz w:val="24"/>
          <w:szCs w:val="24"/>
        </w:rPr>
        <w:t>tzv.anafilaksija</w:t>
      </w:r>
      <w:proofErr w:type="spellEnd"/>
      <w:r w:rsidRPr="00253B92">
        <w:rPr>
          <w:rFonts w:ascii="Times New Roman" w:hAnsi="Times New Roman" w:cs="Times New Roman"/>
          <w:sz w:val="24"/>
          <w:szCs w:val="24"/>
        </w:rPr>
        <w:t>):</w:t>
      </w:r>
    </w:p>
    <w:p w14:paraId="27BDCF89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a.) Odmah bez odgađanja primijeniti adrenalin (</w:t>
      </w:r>
      <w:proofErr w:type="spellStart"/>
      <w:r w:rsidRPr="00253B92">
        <w:rPr>
          <w:rFonts w:ascii="Times New Roman" w:hAnsi="Times New Roman" w:cs="Times New Roman"/>
          <w:sz w:val="24"/>
          <w:szCs w:val="24"/>
        </w:rPr>
        <w:t>epinefrin</w:t>
      </w:r>
      <w:proofErr w:type="spellEnd"/>
      <w:r w:rsidRPr="00253B92">
        <w:rPr>
          <w:rFonts w:ascii="Times New Roman" w:hAnsi="Times New Roman" w:cs="Times New Roman"/>
          <w:sz w:val="24"/>
          <w:szCs w:val="24"/>
        </w:rPr>
        <w:t xml:space="preserve">). Najjednostavniji način je putem jednokratnog </w:t>
      </w:r>
      <w:proofErr w:type="spellStart"/>
      <w:r w:rsidRPr="00253B92">
        <w:rPr>
          <w:rFonts w:ascii="Times New Roman" w:hAnsi="Times New Roman" w:cs="Times New Roman"/>
          <w:sz w:val="24"/>
          <w:szCs w:val="24"/>
        </w:rPr>
        <w:t>autoinjektora</w:t>
      </w:r>
      <w:proofErr w:type="spellEnd"/>
      <w:r w:rsidRPr="00253B92">
        <w:rPr>
          <w:rFonts w:ascii="Times New Roman" w:hAnsi="Times New Roman" w:cs="Times New Roman"/>
          <w:sz w:val="24"/>
          <w:szCs w:val="24"/>
        </w:rPr>
        <w:t xml:space="preserve"> u prednji dio natkoljenice, može i kroz odjeću. Ovakva injekcija </w:t>
      </w:r>
      <w:proofErr w:type="spellStart"/>
      <w:r w:rsidRPr="00253B92">
        <w:rPr>
          <w:rFonts w:ascii="Times New Roman" w:hAnsi="Times New Roman" w:cs="Times New Roman"/>
          <w:sz w:val="24"/>
          <w:szCs w:val="24"/>
        </w:rPr>
        <w:t>epinefrina</w:t>
      </w:r>
      <w:proofErr w:type="spellEnd"/>
      <w:r w:rsidRPr="00253B92">
        <w:rPr>
          <w:rFonts w:ascii="Times New Roman" w:hAnsi="Times New Roman" w:cs="Times New Roman"/>
          <w:sz w:val="24"/>
          <w:szCs w:val="24"/>
        </w:rPr>
        <w:t xml:space="preserve"> namijenjena je samopomoći, što znači da je laik (roditelj ili druga osoba koja skrbi o djetetu) sama uštrca u mišić. </w:t>
      </w:r>
    </w:p>
    <w:p w14:paraId="37CF7FEE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b.) Odmah udaljiti alergen (hranu koja je izazvala alergijsku reakciju) i pozvati hitnu pomoć .</w:t>
      </w:r>
    </w:p>
    <w:p w14:paraId="2E6B9A0A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c.) Dijete treba poleći i podići noge (kako bi se poboljšala opskrba središnjeg dijela tijela krvlju i kisikom). </w:t>
      </w:r>
    </w:p>
    <w:p w14:paraId="71013D88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d.) Potom dati dozu antihistaminika.</w:t>
      </w:r>
    </w:p>
    <w:p w14:paraId="57A28AAF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e.) Ako se alergijska reakcija usprkos tomu pogoršava, nakon 10 minuta ponoviti dozu </w:t>
      </w:r>
      <w:proofErr w:type="spellStart"/>
      <w:r w:rsidRPr="00253B92">
        <w:rPr>
          <w:rFonts w:ascii="Times New Roman" w:hAnsi="Times New Roman" w:cs="Times New Roman"/>
          <w:sz w:val="24"/>
          <w:szCs w:val="24"/>
        </w:rPr>
        <w:t>epinefrina</w:t>
      </w:r>
      <w:proofErr w:type="spellEnd"/>
      <w:r w:rsidRPr="00253B92">
        <w:rPr>
          <w:rFonts w:ascii="Times New Roman" w:hAnsi="Times New Roman" w:cs="Times New Roman"/>
          <w:sz w:val="24"/>
          <w:szCs w:val="24"/>
        </w:rPr>
        <w:t>.</w:t>
      </w:r>
    </w:p>
    <w:p w14:paraId="11AF3438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f. Nadzirati dijete, provjeravati bilo (rad srca) i disanje, te ako simptomi napreduju prema šoku (tj. ako dođe do prestanka disanja ili zastoja srca), treba primijeniti mjere oživljavanja. </w:t>
      </w:r>
    </w:p>
    <w:p w14:paraId="0972F741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g.) Ako ste u dvojbi treba li ili ne primijeniti </w:t>
      </w:r>
      <w:proofErr w:type="spellStart"/>
      <w:r w:rsidRPr="00253B92">
        <w:rPr>
          <w:rFonts w:ascii="Times New Roman" w:hAnsi="Times New Roman" w:cs="Times New Roman"/>
          <w:sz w:val="24"/>
          <w:szCs w:val="24"/>
        </w:rPr>
        <w:t>epinefrin</w:t>
      </w:r>
      <w:proofErr w:type="spellEnd"/>
      <w:r w:rsidRPr="00253B92">
        <w:rPr>
          <w:rFonts w:ascii="Times New Roman" w:hAnsi="Times New Roman" w:cs="Times New Roman"/>
          <w:sz w:val="24"/>
          <w:szCs w:val="24"/>
        </w:rPr>
        <w:t xml:space="preserve">, jer odgađanje može pogoršati stanje. </w:t>
      </w:r>
    </w:p>
    <w:p w14:paraId="59ED136D" w14:textId="1656A62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53B92">
        <w:rPr>
          <w:rFonts w:ascii="Times New Roman" w:hAnsi="Times New Roman" w:cs="Times New Roman"/>
          <w:i/>
          <w:iCs/>
          <w:sz w:val="24"/>
          <w:szCs w:val="24"/>
        </w:rPr>
        <w:t>Opisani su samo oni postupci koje mogu i trebaju primijeniti laici, dakle i osoblje u vrtiću.</w:t>
      </w:r>
    </w:p>
    <w:p w14:paraId="481B5D47" w14:textId="7AF523E1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ab/>
      </w:r>
      <w:r w:rsidRPr="00253B92">
        <w:rPr>
          <w:rFonts w:ascii="Times New Roman" w:hAnsi="Times New Roman" w:cs="Times New Roman"/>
          <w:b/>
          <w:bCs/>
          <w:sz w:val="24"/>
          <w:szCs w:val="24"/>
        </w:rPr>
        <w:t xml:space="preserve">HIGIJENSKO PRANJE RUKU DJECE I ZAPOSLENIH U VRTIĆU </w:t>
      </w:r>
    </w:p>
    <w:p w14:paraId="5CD63612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lastRenderedPageBreak/>
        <w:t xml:space="preserve">Redovito i pravilno pranje ruku dijete treba usvojiti kao naviku ponašanja već u ranom djetinjstvu, jer je to vrlo učinkovita strategija brige o vlastitom zdravlju i zaštite od mnogih bolesti. Pranje ruku jeftin je i dobar način prevencije u širenju zaraznih bolesti. </w:t>
      </w:r>
    </w:p>
    <w:p w14:paraId="20E5431B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RUKE TREBA PRATI UVIJEK PRIJE: </w:t>
      </w:r>
    </w:p>
    <w:p w14:paraId="164C323C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- uzimanja obroka,</w:t>
      </w:r>
    </w:p>
    <w:p w14:paraId="042FEFF5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pripremanja hrane, </w:t>
      </w:r>
    </w:p>
    <w:p w14:paraId="3E153A68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svake aktivnosti koja uključuje dodirivanje usta, očiju i/ili nosa. </w:t>
      </w:r>
    </w:p>
    <w:p w14:paraId="4F6E8EA8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POSLIJE: </w:t>
      </w:r>
    </w:p>
    <w:p w14:paraId="5F63ABEE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korištenja toaleta, </w:t>
      </w:r>
    </w:p>
    <w:p w14:paraId="0DC7AEB1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brisanja nosa, </w:t>
      </w:r>
    </w:p>
    <w:p w14:paraId="40857EFD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kašljanja ili kihanja, </w:t>
      </w:r>
    </w:p>
    <w:p w14:paraId="5C657CB6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posjeta bolesnoj osobi, </w:t>
      </w:r>
    </w:p>
    <w:p w14:paraId="3C6E32ED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iznošenja smeća, </w:t>
      </w:r>
    </w:p>
    <w:p w14:paraId="6AA47BA5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mijenjanja pelena ili higijenskih uložaka kontaminiranih tjelesnim izlučevinama ili krvlju, </w:t>
      </w:r>
    </w:p>
    <w:p w14:paraId="43286912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kontakta sa životinjama, </w:t>
      </w:r>
    </w:p>
    <w:p w14:paraId="0053A23F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drugih aktivnosti - npr. igre u prirodi, pješčaniku, </w:t>
      </w:r>
    </w:p>
    <w:p w14:paraId="23840209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- bilo kojeg slučaja u kojem su ruke potencijalno kontaminirane.</w:t>
      </w:r>
    </w:p>
    <w:p w14:paraId="1A4EE120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PRAVILNO I REDOVITO PRANJE RUKU: </w:t>
      </w:r>
    </w:p>
    <w:p w14:paraId="5F1F3FEC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1. podignuti rukave, </w:t>
      </w:r>
    </w:p>
    <w:p w14:paraId="4CE41C85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2. namočiti ruke pod mlazom tekuće (po mogućnosti tople) vode, </w:t>
      </w:r>
    </w:p>
    <w:p w14:paraId="662707B6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3. nasapunati ruke,</w:t>
      </w:r>
    </w:p>
    <w:p w14:paraId="025FB274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4. dobro istrljati dlan, nadlanice i područja između prstiju i ispod nokata (20-30 sekundi), </w:t>
      </w:r>
    </w:p>
    <w:p w14:paraId="2C4DBDBF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5. isprati ruke pod mlazom tekuće vode, </w:t>
      </w:r>
    </w:p>
    <w:p w14:paraId="3D75054E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6. osušiti ruke papirnatim ručnikom, </w:t>
      </w:r>
    </w:p>
    <w:p w14:paraId="799E0CE9" w14:textId="296E64C1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lastRenderedPageBreak/>
        <w:t xml:space="preserve">7. odložiti papir u koš, te spustiti rukave. </w:t>
      </w:r>
    </w:p>
    <w:p w14:paraId="3F6244E6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253B92">
        <w:rPr>
          <w:rFonts w:ascii="Times New Roman" w:hAnsi="Times New Roman" w:cs="Times New Roman"/>
          <w:iCs/>
          <w:sz w:val="24"/>
          <w:szCs w:val="24"/>
        </w:rPr>
        <w:t xml:space="preserve">U CILJU STJECANJA HIGIJENSKIH NAVIKA PRANJA RUKU, S DJECOM TREBA RADITI SVAKODNEVNO, INDIVIDUALNO ILI U MALIM SKUPINAMA. DJECU NE POŽURIVATI. </w:t>
      </w:r>
    </w:p>
    <w:p w14:paraId="37FA07F1" w14:textId="77777777" w:rsidR="004F7915" w:rsidRPr="00253B92" w:rsidRDefault="004F7915" w:rsidP="00253B92">
      <w:pPr>
        <w:spacing w:line="36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t xml:space="preserve">PROTOKOL O NADOKNADI TEKUĆINE </w:t>
      </w:r>
    </w:p>
    <w:p w14:paraId="0E0F80F8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VODA je najvažnija nutritivna komponenta, jer je VODA medij u kojem se ostvaruje prehrana i život stanice. Dvije trećine ljudskog tijela odnosi se na vodu, a ona se iz tijela izlučuje: mokrenjem, stolicom, znojenjem i disanjem. </w:t>
      </w:r>
    </w:p>
    <w:p w14:paraId="03D36A76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SVAKODNEVNO unosom vode moramo tu tekućinu nadoknaditi i to dnevno kod djece 1 - 1,5 litru. </w:t>
      </w:r>
    </w:p>
    <w:p w14:paraId="60A7E577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VAŽNO je da dijete pije VODU tijekom cijelog dana u malim količinama. </w:t>
      </w:r>
    </w:p>
    <w:p w14:paraId="241AF3B4" w14:textId="23D16C2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- VODA MORA BITI NADOHVAT RUKE I DJECU TREBA POTICATI DA JU PIJU, DOK DJECI U JASLICAMA ODG</w:t>
      </w:r>
      <w:r w:rsidR="00812C0E">
        <w:rPr>
          <w:rFonts w:ascii="Times New Roman" w:hAnsi="Times New Roman" w:cs="Times New Roman"/>
          <w:sz w:val="24"/>
          <w:szCs w:val="24"/>
        </w:rPr>
        <w:t>OJI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TELJI TREBAJU VODU PONUDITI SVAKI SAT - SAT I POL. </w:t>
      </w:r>
    </w:p>
    <w:p w14:paraId="39040254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VAŽNO JE ponuditi vodu djeci 20 - 30 minuta prije obroka da se razrijede tjelesni sokovi i poboljša probava. </w:t>
      </w:r>
    </w:p>
    <w:p w14:paraId="69DA245C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ZA VRIJEME BORAVKA NA ZRAKU I U ŠETNJI, djeci treba omogućiti pijenje vode. </w:t>
      </w:r>
    </w:p>
    <w:p w14:paraId="70B1C113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KAKVU VODU PITI - prirodnu iz vodovoda ili pakiranu negaziranu. </w:t>
      </w:r>
    </w:p>
    <w:p w14:paraId="6E48E611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IZBJEGAVATI umjetno obojena i aromatizirana pića (voćni sirupi, gazirana pića). </w:t>
      </w:r>
    </w:p>
    <w:p w14:paraId="469E6092" w14:textId="4ADB33D6" w:rsidR="004F7915" w:rsidRPr="00253B92" w:rsidRDefault="004F7915" w:rsidP="00253B92">
      <w:pPr>
        <w:spacing w:line="36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t xml:space="preserve">ZAŠTITA DJETETA OD ZLOSTAVLJANJA I ZANEMARIVANJA </w:t>
      </w:r>
    </w:p>
    <w:p w14:paraId="44EBA8BD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1. POSTUPAK DJELOVANJA U SLUČAJU SUMNJE NA ZANEMARIVANJE I /ILI ZLOSTAVLJANJE DJETETA OD STRANE RODITELJA ILI OSTALIH ČLANOVA OBITELJI </w:t>
      </w:r>
    </w:p>
    <w:p w14:paraId="1FB5437D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Prema članku 108. St.. 2 Obiteljskog zakona svatko je dužan obavijestiti CZSS o kršenju djetetovih prava, a posebice o svim oblicima tjelesnog ili duševnog nasilja, spolne zlouporabe, zanemarivanja ili nehajnog postupanja, zlostavljanja ili izrabljivanja djeteta. </w:t>
      </w:r>
    </w:p>
    <w:p w14:paraId="07EACA4F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POSTUPAK </w:t>
      </w:r>
    </w:p>
    <w:p w14:paraId="555FFF81" w14:textId="5843042A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lastRenderedPageBreak/>
        <w:t>1.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 ili stručni suradnik koji uoči kod djeteta znakove zlostavljanja, dužan je odmah obavijestiti stručni tim. Član stručnog tima o tome usmeno informira ravnateljicu. </w:t>
      </w:r>
    </w:p>
    <w:p w14:paraId="5ED9EAA7" w14:textId="39861A45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2. Stručni tim dogovara s oba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telja suradnju i daljnje postupanje prema djetetu i roditeljima te utvrđuje potrebu za prijavljivanjem CZSS. </w:t>
      </w:r>
    </w:p>
    <w:p w14:paraId="690BECFF" w14:textId="293EEFD9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3. Opservaciju djeteta provode svi članovi stručnog tima i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telji uz obvezno unošenje podataka u dosje djeteta (opservacija traje prema potrebi, a najduže jedan mjesec). </w:t>
      </w:r>
    </w:p>
    <w:p w14:paraId="098FD4CC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4. Pisanu obavijest tj. Potrebu za prijavom uputiti ravnateljici (Dopis 1).</w:t>
      </w:r>
    </w:p>
    <w:p w14:paraId="6DE347A2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5. Osoba za kontakt dogovara sastanak stručnog tima sa predstavnicima CZSS i o tome obavještava ravnateljicu (usmeno). </w:t>
      </w:r>
    </w:p>
    <w:p w14:paraId="43401487" w14:textId="1CE309AD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6. Ako je kod djeteta evidentirana povreda,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 odmah o tome traži informaciju/ objašnjenje od roditelja. Ukoliko je otkrije, kasnije u trenutku otkrivanja kontaktira roditelja, obavještava stručni tim i pravi bilješku o viđenom. </w:t>
      </w:r>
    </w:p>
    <w:p w14:paraId="0C60507E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7. Evidentna tjelesna povreda tretira se kao hitna, o tome odmah obavijestiti ravnateljicu, koja u skladu sa svojim nadležnostima o povredi izvijesti pedijatra i CZSS. </w:t>
      </w:r>
    </w:p>
    <w:p w14:paraId="65FCB642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8. Ako CZSS zatraži pismeno mišljenje o djetetu ili obitelji, stručni tim ih upućuje na ravnateljicu, uz odobrenje ravnateljice, stručni tim piše mišljenje o djetetu. </w:t>
      </w:r>
    </w:p>
    <w:p w14:paraId="2AE8DC91" w14:textId="0D9C7458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9. U čitavom postupku izostavlja se ime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telja i objekta u kojem se nalazi dijete. </w:t>
      </w:r>
    </w:p>
    <w:p w14:paraId="4262714E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10. Mišljenje o djetetu piše stručni tim, uz pomoć ostalih suradnika ako za to postoji potreba. </w:t>
      </w:r>
    </w:p>
    <w:p w14:paraId="55A193E1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11. Ukoliko druga osoba izrazi sumnju da se dijete zanemaruje ili zlostavlja, toj ćemo osobi pomoći pri poduzimanju koraka u cilju zaštite djeteta.</w:t>
      </w:r>
    </w:p>
    <w:p w14:paraId="32B2F0B6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5C94505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Napomena: </w:t>
      </w:r>
    </w:p>
    <w:p w14:paraId="65698E8E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Ovaj protokol primjenjuje se i u slučajevima obiteljskih rizičnih čimbenika i to: </w:t>
      </w:r>
    </w:p>
    <w:p w14:paraId="1D8ED134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izrazite socijalne deprivacije, </w:t>
      </w:r>
    </w:p>
    <w:p w14:paraId="0AFC75C9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bolesti roditelja koje bitno ometaju obiteljsko funkcioniranje (psihičke bolesti, narkomanija, alkoholizam…), </w:t>
      </w:r>
    </w:p>
    <w:p w14:paraId="123F54D9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lastRenderedPageBreak/>
        <w:t>- odsutnost roditelja - povremena ili trajna bez adekvatne zamjenske skrbi,</w:t>
      </w:r>
    </w:p>
    <w:p w14:paraId="22A6BE7C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dijete koje proživljava traumatičan razvod roditelja (borba za skrbništvo, prijetnje, nasilje). </w:t>
      </w:r>
    </w:p>
    <w:p w14:paraId="2BAFB8BB" w14:textId="56607C9F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Svi relevantni podaci, kao i preslike dopisa spremaju se u dosje djeteta.</w:t>
      </w:r>
    </w:p>
    <w:p w14:paraId="00D6B637" w14:textId="5613BF1B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ab/>
      </w:r>
      <w:r w:rsidRPr="00253B92">
        <w:rPr>
          <w:rFonts w:ascii="Times New Roman" w:hAnsi="Times New Roman" w:cs="Times New Roman"/>
          <w:b/>
          <w:bCs/>
          <w:sz w:val="24"/>
          <w:szCs w:val="24"/>
        </w:rPr>
        <w:t xml:space="preserve">MJERE POSTUPANJA KAD RODITELJ NE DOĐE PO DIJETE NAKON RADNOG VREMENA VRTIĆA </w:t>
      </w:r>
    </w:p>
    <w:p w14:paraId="481900D8" w14:textId="6EF897C1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1. Ako roditelj do 17,00 sati ne dođe po dijete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 će pokušati telefonski stupiti u kontakt sa roditeljima ili osobama koje je roditelj ovlastio da preuzmu dijete (na kućnu adresu, radno mjesto i mobilni telefon). </w:t>
      </w:r>
    </w:p>
    <w:p w14:paraId="02424666" w14:textId="2A8D12E3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2. U takvoj situaciji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 umirujuće djeluje na dijete. </w:t>
      </w:r>
    </w:p>
    <w:p w14:paraId="43937386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3. Ukoliko je time situacija riješena svi daljnji koraci se ne poduzimaju. </w:t>
      </w:r>
    </w:p>
    <w:p w14:paraId="0AC3A591" w14:textId="55E0055C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4. Ukoliko se ne uspostavi kontakt s roditeljem ili roditelj ne dođe po dijete,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>telj obavještava ravnateljicu ili njenu zamjenu i po potrebi policiju.</w:t>
      </w:r>
    </w:p>
    <w:p w14:paraId="0EB3538A" w14:textId="6AB3EADD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5. Cjelokupnu situaciju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 evidentira u knjigu pedagoške dokumentacije. </w:t>
      </w:r>
    </w:p>
    <w:p w14:paraId="4A60F071" w14:textId="4E9743B4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6. Ukoliko roditelji učestalo kasne po dijete, stručni tim će s njima provesti razgovor kako bi se utvrdili razlozi kašnjenja. 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441"/>
        <w:gridCol w:w="2268"/>
      </w:tblGrid>
      <w:tr w:rsidR="004F7915" w:rsidRPr="00253B92" w14:paraId="690B4857" w14:textId="77777777" w:rsidTr="00E64826">
        <w:trPr>
          <w:jc w:val="center"/>
        </w:trPr>
        <w:tc>
          <w:tcPr>
            <w:tcW w:w="7709" w:type="dxa"/>
            <w:gridSpan w:val="2"/>
            <w:shd w:val="clear" w:color="auto" w:fill="DBDBDB" w:themeFill="accent3" w:themeFillTint="66"/>
          </w:tcPr>
          <w:p w14:paraId="03F4FFF0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VAŽNI BROJEVI</w:t>
            </w:r>
          </w:p>
        </w:tc>
      </w:tr>
      <w:tr w:rsidR="004F7915" w:rsidRPr="00253B92" w14:paraId="490651AC" w14:textId="77777777" w:rsidTr="00E64826">
        <w:trPr>
          <w:jc w:val="center"/>
        </w:trPr>
        <w:tc>
          <w:tcPr>
            <w:tcW w:w="5441" w:type="dxa"/>
            <w:shd w:val="clear" w:color="auto" w:fill="C5E0B3" w:themeFill="accent6" w:themeFillTint="66"/>
          </w:tcPr>
          <w:p w14:paraId="70E32D9C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Žurna pomoć</w:t>
            </w:r>
          </w:p>
        </w:tc>
        <w:tc>
          <w:tcPr>
            <w:tcW w:w="2268" w:type="dxa"/>
          </w:tcPr>
          <w:p w14:paraId="5659AB1D" w14:textId="77777777" w:rsidR="004F7915" w:rsidRPr="00253B92" w:rsidRDefault="004F7915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</w:tr>
    </w:tbl>
    <w:p w14:paraId="4BB53AA4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B951FCD" w14:textId="1C0D2284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ab/>
      </w:r>
      <w:r w:rsidRPr="00253B92">
        <w:rPr>
          <w:rFonts w:ascii="Times New Roman" w:hAnsi="Times New Roman" w:cs="Times New Roman"/>
          <w:b/>
          <w:bCs/>
          <w:sz w:val="24"/>
          <w:szCs w:val="24"/>
        </w:rPr>
        <w:t xml:space="preserve">PROTOKOL O SURADNJI S RODITELJIMA </w:t>
      </w:r>
    </w:p>
    <w:p w14:paraId="72F1B9BD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a) INDIVIDUALNA RAZMJENA INFORMACIJA SVAKODNEVNO KOD PRIJEMA I PREUZIMANJA DJETETA </w:t>
      </w:r>
    </w:p>
    <w:p w14:paraId="3E6F7652" w14:textId="12CD665C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- k</w:t>
      </w:r>
      <w:r w:rsidRPr="00253B92">
        <w:rPr>
          <w:rFonts w:ascii="Times New Roman" w:hAnsi="Times New Roman" w:cs="Times New Roman"/>
          <w:iCs/>
          <w:sz w:val="24"/>
          <w:szCs w:val="24"/>
        </w:rPr>
        <w:t>ratko, samo osnovne informacije o boravku djeteta u vrtiću toga dana ili neka važna informacija za odg</w:t>
      </w:r>
      <w:r w:rsidR="00812C0E">
        <w:rPr>
          <w:rFonts w:ascii="Times New Roman" w:hAnsi="Times New Roman" w:cs="Times New Roman"/>
          <w:iCs/>
          <w:sz w:val="24"/>
          <w:szCs w:val="24"/>
        </w:rPr>
        <w:t>o</w:t>
      </w:r>
      <w:r w:rsidRPr="00253B92">
        <w:rPr>
          <w:rFonts w:ascii="Times New Roman" w:hAnsi="Times New Roman" w:cs="Times New Roman"/>
          <w:iCs/>
          <w:sz w:val="24"/>
          <w:szCs w:val="24"/>
        </w:rPr>
        <w:t>j</w:t>
      </w:r>
      <w:r w:rsidR="00812C0E">
        <w:rPr>
          <w:rFonts w:ascii="Times New Roman" w:hAnsi="Times New Roman" w:cs="Times New Roman"/>
          <w:iCs/>
          <w:sz w:val="24"/>
          <w:szCs w:val="24"/>
        </w:rPr>
        <w:t>i</w:t>
      </w:r>
      <w:r w:rsidRPr="00253B92">
        <w:rPr>
          <w:rFonts w:ascii="Times New Roman" w:hAnsi="Times New Roman" w:cs="Times New Roman"/>
          <w:iCs/>
          <w:sz w:val="24"/>
          <w:szCs w:val="24"/>
        </w:rPr>
        <w:t>telja od strane roditelja.</w:t>
      </w:r>
    </w:p>
    <w:p w14:paraId="077396AA" w14:textId="1B29D3C1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telji su obvezni dijete preuzeti osobno i predati osobno osim u situacijama kada je dijete na dežurstvu. </w:t>
      </w:r>
    </w:p>
    <w:p w14:paraId="7867B39F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lastRenderedPageBreak/>
        <w:t xml:space="preserve">b.) INDIVIDUALNE KONZULTACIJE/RAZGOVORI U UNAPRIJED DOGOVORENO VRIJEME </w:t>
      </w:r>
    </w:p>
    <w:p w14:paraId="3D62DFFC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iCs/>
          <w:sz w:val="24"/>
          <w:szCs w:val="24"/>
        </w:rPr>
        <w:t>- konzultacije su specifičnije, informacije i opažanja o djetetu i njegovom funkcioniranju u skupini uz obvezno savjetovanje roditelja što i kako raditi kod kuće, ukoliko je potrebno raditi na promjeni nekog neprimjerenog ponašanja djeteta ili je potrebno i kod kuće poticati određeno područje razvoja - prijedlog aktivnosti i igara, učinkovite odgojne metode i sl. uz preporuku stručne literature.</w:t>
      </w:r>
    </w:p>
    <w:p w14:paraId="15379EE4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Za pripremu individualnih konzultacija/razgovora obvezno se konzultirati s članom stručnog tima (ovisno o problematici). </w:t>
      </w:r>
    </w:p>
    <w:p w14:paraId="11D74A3A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TKO: </w:t>
      </w:r>
    </w:p>
    <w:p w14:paraId="0B474BCB" w14:textId="1FD3908A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Prilikom obavljanja individualnih konzultacija s roditeljima, nije obveza sudjelovanje oba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>telja, osim gdje postoji potreba (procjena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telja). </w:t>
      </w:r>
    </w:p>
    <w:p w14:paraId="4933717A" w14:textId="2121A64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Voditi računa o podjednakom broju realiziranih konzultacija oba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>telja.</w:t>
      </w:r>
    </w:p>
    <w:p w14:paraId="55954124" w14:textId="6E1AA213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Također voditi brigu da svaki roditelj tijekom godine ima priliku za individualne konzultacije s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>teljima.</w:t>
      </w:r>
    </w:p>
    <w:p w14:paraId="59F0EA87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NOVE SKUPINE: </w:t>
      </w:r>
    </w:p>
    <w:p w14:paraId="0A621ED4" w14:textId="595B671E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-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telji koji preuzimaju jasličku djecu, </w:t>
      </w:r>
    </w:p>
    <w:p w14:paraId="71456010" w14:textId="30A40015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-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telji koji preuzimaju novoupisanu djecu (imaju obvezu pozivati roditelje nakon perioda prilagodbe kako bi se zajednički analizirao period prilagodbe i funkcioniranje djeteta u skupini. </w:t>
      </w:r>
    </w:p>
    <w:p w14:paraId="0D8336BC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Krajnji rok je od listopada do kraja studenog! </w:t>
      </w:r>
    </w:p>
    <w:p w14:paraId="7DD77394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OSTALE SKUPINE: </w:t>
      </w:r>
    </w:p>
    <w:p w14:paraId="0AB9C81A" w14:textId="77777777" w:rsidR="001C67A9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Obveza održavanja individualnih konzultacija tijekom cijele pedagoške godine ne čekajući inicijativu roditelja.</w:t>
      </w:r>
    </w:p>
    <w:p w14:paraId="13B710F2" w14:textId="39F6519A" w:rsidR="004F7915" w:rsidRPr="00253B92" w:rsidRDefault="004F7915" w:rsidP="00253B92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t>PRIORITETNI KRITERIJI ZA ODRŽAVANJE INDIVIDUALNIH</w:t>
      </w:r>
      <w:r w:rsidR="001C67A9" w:rsidRPr="00253B92">
        <w:rPr>
          <w:rFonts w:ascii="Times New Roman" w:hAnsi="Times New Roman" w:cs="Times New Roman"/>
          <w:sz w:val="24"/>
          <w:szCs w:val="24"/>
        </w:rPr>
        <w:t xml:space="preserve"> </w:t>
      </w:r>
      <w:r w:rsidRPr="00253B92">
        <w:rPr>
          <w:rFonts w:ascii="Times New Roman" w:hAnsi="Times New Roman" w:cs="Times New Roman"/>
          <w:b/>
          <w:bCs/>
          <w:sz w:val="24"/>
          <w:szCs w:val="24"/>
        </w:rPr>
        <w:t>KONZULTACIJA</w:t>
      </w:r>
    </w:p>
    <w:p w14:paraId="7111E270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Situacije: </w:t>
      </w:r>
    </w:p>
    <w:p w14:paraId="5628CA50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lastRenderedPageBreak/>
        <w:t xml:space="preserve">1. Roditelj ne dolazi na roditeljske sastanke (najmanje dva puta zaredom). </w:t>
      </w:r>
    </w:p>
    <w:p w14:paraId="75E640FE" w14:textId="411611FF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Obveza je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telja pozvati roditelja na individualne konzultacije. </w:t>
      </w:r>
    </w:p>
    <w:p w14:paraId="1D5839A0" w14:textId="6DA30CCE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Ukoliko se roditelj ne odazove na poziv,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>telji informiraju stručni tim koji će prema situaciji pozvati roditelje na razgovor ne kojem će sudjelovati i jedan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>telj.</w:t>
      </w:r>
    </w:p>
    <w:p w14:paraId="5CA77196" w14:textId="35DAD085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2.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 ne viđa redovito roditelja (radi dolaska i ostajanja djeteta u dežurstvu). </w:t>
      </w:r>
    </w:p>
    <w:p w14:paraId="1EBD65C1" w14:textId="527053FE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Obveza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telja je pozvati roditelja na individualne konzultacije. </w:t>
      </w:r>
    </w:p>
    <w:p w14:paraId="62F563EB" w14:textId="353ABE90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Ukoliko se roditelj ne odazove na poziv,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>telj informira stručni tim koji će prema situaciji pozvati roditelja na razgovor na kojem će sudjelovati i jedan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>telj.</w:t>
      </w:r>
    </w:p>
    <w:p w14:paraId="7B072128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3. Dijete ima evidentiran problem: </w:t>
      </w:r>
    </w:p>
    <w:p w14:paraId="5B900639" w14:textId="30FAB062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a)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 primjećuje da dijete ima problem u govoru, ponašanju i ostalo, </w:t>
      </w:r>
    </w:p>
    <w:p w14:paraId="3F4B9AF0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b) Roditelj primjećuje da dijete ima problem i traži da psiholog ili logoped obrade dijete, </w:t>
      </w:r>
    </w:p>
    <w:p w14:paraId="5283C80C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c) Prilikom redovitog testiranja ili obrade djeteta od strane stručnog tima, uočen je problem kod djeteta, </w:t>
      </w:r>
    </w:p>
    <w:p w14:paraId="249E4C8D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POSTUPAK ZA a), b) i c): </w:t>
      </w:r>
    </w:p>
    <w:p w14:paraId="67EB8F0B" w14:textId="477B0A7E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Obveza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telja je opažati dijete prema smjernicama za praćenje djece i pisanje vrtićkog mišljenja uz zapažanja iz pedagoške dokumentacije. </w:t>
      </w:r>
    </w:p>
    <w:p w14:paraId="52DB8052" w14:textId="60C250D4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telji obavještavaju stručni tim kako bi i oni mogli provesti ispitivanje (svatko iz svoje domene) i utvrdili status djeteta i međusobno razmjene informacije. </w:t>
      </w:r>
    </w:p>
    <w:p w14:paraId="49D6B623" w14:textId="162F6DAD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Obveza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teljskog para je međusobno se konzultirati i dogovoriti oko usuglašavanja mišljenja i postupaka prema djetetu. </w:t>
      </w:r>
    </w:p>
    <w:p w14:paraId="4D162937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Zajedno sa stručnim timom dogovaraju informiranje roditelja i prema preporuci stručnog tima provode konzultacije s roditeljima. </w:t>
      </w:r>
    </w:p>
    <w:p w14:paraId="66380E47" w14:textId="2CC36D73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Nakon konzultacija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>telja s roditeljima, stručni tim obavlja konzultacije s roditeljem. Iza toga slijedi ili preporuka za obradu vani ili individualizirani rad u vrtiću.</w:t>
      </w:r>
    </w:p>
    <w:p w14:paraId="0F8897D5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Teškoće u komunikaciji s roditeljima (agresija, verbalni napad, optuživanje, omalovažavanje i slično) </w:t>
      </w:r>
    </w:p>
    <w:p w14:paraId="06357849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lastRenderedPageBreak/>
        <w:t xml:space="preserve">POSTUPAK: </w:t>
      </w:r>
    </w:p>
    <w:p w14:paraId="4C543AF2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smiriti trenutnu situaciju, koristiti ja - poruke, </w:t>
      </w:r>
    </w:p>
    <w:p w14:paraId="5666391E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obavijestiti stručni tim i dogovoriti strategiju prema roditelju, </w:t>
      </w:r>
    </w:p>
    <w:p w14:paraId="2AAA209F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obavijestiti ravnateljicu, </w:t>
      </w:r>
    </w:p>
    <w:p w14:paraId="5BB23CBE" w14:textId="189818B0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- dogovoriti konzultacije odg</w:t>
      </w:r>
      <w:r w:rsidR="00812C0E">
        <w:rPr>
          <w:rFonts w:ascii="Times New Roman" w:hAnsi="Times New Roman" w:cs="Times New Roman"/>
          <w:sz w:val="24"/>
          <w:szCs w:val="24"/>
        </w:rPr>
        <w:t>o</w:t>
      </w:r>
      <w:r w:rsidRPr="00253B92">
        <w:rPr>
          <w:rFonts w:ascii="Times New Roman" w:hAnsi="Times New Roman" w:cs="Times New Roman"/>
          <w:sz w:val="24"/>
          <w:szCs w:val="24"/>
        </w:rPr>
        <w:t>j</w:t>
      </w:r>
      <w:r w:rsidR="00812C0E">
        <w:rPr>
          <w:rFonts w:ascii="Times New Roman" w:hAnsi="Times New Roman" w:cs="Times New Roman"/>
          <w:sz w:val="24"/>
          <w:szCs w:val="24"/>
        </w:rPr>
        <w:t>i</w:t>
      </w:r>
      <w:r w:rsidRPr="00253B92">
        <w:rPr>
          <w:rFonts w:ascii="Times New Roman" w:hAnsi="Times New Roman" w:cs="Times New Roman"/>
          <w:sz w:val="24"/>
          <w:szCs w:val="24"/>
        </w:rPr>
        <w:t xml:space="preserve">telja i roditelja, te člana stručnog tima ukoliko je potrebno. </w:t>
      </w:r>
    </w:p>
    <w:p w14:paraId="5FD11BB7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KADA I KOLIKO?: </w:t>
      </w:r>
    </w:p>
    <w:p w14:paraId="74211B63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Nakon neposrednog rada (nakon jutarnje ili popodnevne smjene ovisno kako roditelju odgovara). </w:t>
      </w:r>
    </w:p>
    <w:p w14:paraId="352491FD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Optimalno trajanje konzultacije/individualnog razgovora 20- 30 minuta. </w:t>
      </w:r>
    </w:p>
    <w:p w14:paraId="57015579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KAKO?:</w:t>
      </w:r>
    </w:p>
    <w:p w14:paraId="4955436C" w14:textId="39A561C1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Evidentirati održane konzultacije u aktualnu pedagošku dokumentaciju (kratke bilješke), a prema potrebi i u posebnu bilježnicu.</w:t>
      </w:r>
    </w:p>
    <w:p w14:paraId="482C6122" w14:textId="18A3F6AB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ab/>
        <w:t xml:space="preserve">RODITELJSKI SASTANCI </w:t>
      </w:r>
    </w:p>
    <w:p w14:paraId="699734CF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MINIMALNO 4 RODITELJSKA SASTANKA GODIŠNJE, 2 KOMUNIKACIJSKA </w:t>
      </w:r>
    </w:p>
    <w:p w14:paraId="68D1D2C5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iCs/>
          <w:sz w:val="24"/>
          <w:szCs w:val="24"/>
        </w:rPr>
        <w:t xml:space="preserve">Informativni / organizacijski sastanci </w:t>
      </w:r>
    </w:p>
    <w:p w14:paraId="548FCD25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(struktura informativnog sastanka u prilogu) </w:t>
      </w:r>
    </w:p>
    <w:p w14:paraId="2BBDEEC4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Posebno treba napomenuti roditeljima da su roditeljski sastanci i individualne konzultacije obvezne za roditelje, te će se njihovo izbjegavanje smatrati zanemarivanjem djeteta. </w:t>
      </w:r>
    </w:p>
    <w:p w14:paraId="307DA561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</w:t>
      </w:r>
      <w:r w:rsidRPr="00253B92">
        <w:rPr>
          <w:rFonts w:ascii="Times New Roman" w:hAnsi="Times New Roman" w:cs="Times New Roman"/>
          <w:iCs/>
          <w:sz w:val="24"/>
          <w:szCs w:val="24"/>
        </w:rPr>
        <w:t xml:space="preserve">Radionice </w:t>
      </w:r>
    </w:p>
    <w:p w14:paraId="5F3E3B59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</w:t>
      </w:r>
      <w:r w:rsidRPr="00253B92">
        <w:rPr>
          <w:rFonts w:ascii="Times New Roman" w:hAnsi="Times New Roman" w:cs="Times New Roman"/>
          <w:iCs/>
          <w:sz w:val="24"/>
          <w:szCs w:val="24"/>
        </w:rPr>
        <w:t xml:space="preserve">Ogledni sastanci </w:t>
      </w:r>
    </w:p>
    <w:p w14:paraId="7177BF9D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</w:t>
      </w:r>
      <w:r w:rsidRPr="00253B92">
        <w:rPr>
          <w:rFonts w:ascii="Times New Roman" w:hAnsi="Times New Roman" w:cs="Times New Roman"/>
          <w:iCs/>
          <w:sz w:val="24"/>
          <w:szCs w:val="24"/>
        </w:rPr>
        <w:t xml:space="preserve">Tematski sastanci </w:t>
      </w:r>
    </w:p>
    <w:p w14:paraId="19FED4A9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</w:t>
      </w:r>
      <w:r w:rsidRPr="00253B92">
        <w:rPr>
          <w:rFonts w:ascii="Times New Roman" w:hAnsi="Times New Roman" w:cs="Times New Roman"/>
          <w:iCs/>
          <w:sz w:val="24"/>
          <w:szCs w:val="24"/>
        </w:rPr>
        <w:t xml:space="preserve">Komunikacijski sastanci - </w:t>
      </w:r>
      <w:r w:rsidRPr="00253B92">
        <w:rPr>
          <w:rFonts w:ascii="Times New Roman" w:hAnsi="Times New Roman" w:cs="Times New Roman"/>
          <w:sz w:val="24"/>
          <w:szCs w:val="24"/>
        </w:rPr>
        <w:t xml:space="preserve">prethodno se konzultirati s pedagogom oko strukture i tijeka sastanka) </w:t>
      </w:r>
    </w:p>
    <w:p w14:paraId="60311D27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lastRenderedPageBreak/>
        <w:t>Plan roditeljskih sastanaka napraviti na početku pedagoške godine (upisati u tablicu i dati na uvid članu stručnog tima).</w:t>
      </w:r>
    </w:p>
    <w:p w14:paraId="57383F21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KUTIĆI ZA RODITELJE </w:t>
      </w:r>
    </w:p>
    <w:p w14:paraId="23DAA64A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TJEDNI PLAN RADA (ukratko bitne razvojne zadaće i planirani poticaji), </w:t>
      </w:r>
    </w:p>
    <w:p w14:paraId="162A1B6F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- OSVRT NA REALIZACIJU TJEDNOG PLANA (ukratko; koristiti jednostavni rječnik, ali pedagoško-razvojni pristup, npr. interesi djece…bavili smo se…naučili smo…istraživali smo…),</w:t>
      </w:r>
    </w:p>
    <w:p w14:paraId="686B2DCA" w14:textId="77777777" w:rsidR="004F7915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- TABLICA TERMINA ZA INDIVIDUALNE KONZULTACIJE, </w:t>
      </w:r>
    </w:p>
    <w:p w14:paraId="5AA44E0D" w14:textId="31356E7A" w:rsidR="009B05F3" w:rsidRPr="00253B92" w:rsidRDefault="004F7915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- AKTUALNE INFORMACIJE U SKUPINI ILI VRTIĆU</w:t>
      </w:r>
    </w:p>
    <w:p w14:paraId="1D72B633" w14:textId="5861DAE4" w:rsidR="00E80177" w:rsidRPr="006923B9" w:rsidRDefault="004F7915" w:rsidP="0076115F">
      <w:pPr>
        <w:pStyle w:val="Naslov1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bookmarkStart w:id="32" w:name="_Toc240612628"/>
      <w:r w:rsidRPr="006923B9">
        <w:rPr>
          <w:rFonts w:ascii="Times New Roman" w:hAnsi="Times New Roman" w:cs="Times New Roman"/>
          <w:i/>
          <w:iCs/>
          <w:color w:val="auto"/>
          <w:sz w:val="24"/>
          <w:szCs w:val="24"/>
        </w:rPr>
        <w:t>1</w:t>
      </w:r>
      <w:r w:rsidR="002E57B7" w:rsidRPr="006923B9">
        <w:rPr>
          <w:rFonts w:ascii="Times New Roman" w:hAnsi="Times New Roman" w:cs="Times New Roman"/>
          <w:i/>
          <w:iCs/>
          <w:color w:val="auto"/>
          <w:sz w:val="24"/>
          <w:szCs w:val="24"/>
        </w:rPr>
        <w:t>2</w:t>
      </w:r>
      <w:r w:rsidRPr="006923B9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.5. </w:t>
      </w:r>
      <w:r w:rsidR="006923B9" w:rsidRPr="006923B9">
        <w:rPr>
          <w:rFonts w:ascii="Times New Roman" w:hAnsi="Times New Roman" w:cs="Times New Roman"/>
          <w:i/>
          <w:iCs/>
          <w:color w:val="auto"/>
          <w:sz w:val="24"/>
          <w:szCs w:val="24"/>
        </w:rPr>
        <w:t>Minimum higijenskih mjera i plan dezinfekcije</w:t>
      </w:r>
      <w:bookmarkEnd w:id="32"/>
    </w:p>
    <w:p w14:paraId="132BB0CB" w14:textId="0AD241F8" w:rsidR="00E80177" w:rsidRPr="002E72B9" w:rsidRDefault="00E80177" w:rsidP="0076115F">
      <w:pPr>
        <w:pStyle w:val="Naslov1"/>
        <w:rPr>
          <w:rFonts w:ascii="Times New Roman" w:hAnsi="Times New Roman" w:cs="Times New Roman"/>
          <w:color w:val="auto"/>
          <w:sz w:val="24"/>
          <w:szCs w:val="24"/>
        </w:rPr>
      </w:pPr>
    </w:p>
    <w:p w14:paraId="26DB6240" w14:textId="77777777" w:rsidR="00A136B3" w:rsidRPr="00253B92" w:rsidRDefault="00A136B3" w:rsidP="00253B9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550638" w14:textId="77777777" w:rsidR="00A136B3" w:rsidRPr="00253B92" w:rsidRDefault="00A136B3" w:rsidP="002A34ED">
      <w:pPr>
        <w:shd w:val="clear" w:color="auto" w:fill="DBDBDB" w:themeFill="accent3" w:themeFillTint="66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t>MINIMUM HIGIJENSKIH MJERA I PLAN DEZINFEKCIJE</w:t>
      </w:r>
    </w:p>
    <w:p w14:paraId="5DDC6B6F" w14:textId="77777777" w:rsidR="00A136B3" w:rsidRPr="00253B92" w:rsidRDefault="00A136B3" w:rsidP="002A34ED">
      <w:pPr>
        <w:shd w:val="clear" w:color="auto" w:fill="DBDBDB" w:themeFill="accent3" w:themeFillTint="66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t>ZA SOBE DNEVNIH BORAVAKA</w:t>
      </w:r>
    </w:p>
    <w:p w14:paraId="6C125A09" w14:textId="77777777" w:rsidR="00A136B3" w:rsidRPr="00253B92" w:rsidRDefault="00A136B3" w:rsidP="002A34ED">
      <w:pPr>
        <w:shd w:val="clear" w:color="auto" w:fill="DBDBDB" w:themeFill="accent3" w:themeFillTint="66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t>JASLICE - VRTIĆ</w:t>
      </w:r>
    </w:p>
    <w:p w14:paraId="17150DDF" w14:textId="77777777" w:rsidR="00A136B3" w:rsidRPr="00253B92" w:rsidRDefault="00A136B3" w:rsidP="002A34ED">
      <w:pPr>
        <w:shd w:val="clear" w:color="auto" w:fill="DBDBDB" w:themeFill="accent3" w:themeFillTint="66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(spremačice)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45"/>
        <w:gridCol w:w="1669"/>
        <w:gridCol w:w="1675"/>
        <w:gridCol w:w="1803"/>
        <w:gridCol w:w="2270"/>
      </w:tblGrid>
      <w:tr w:rsidR="00A136B3" w:rsidRPr="00253B92" w14:paraId="130EBEEA" w14:textId="77777777" w:rsidTr="008561A8"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1DC1EE9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Popis stvari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33EA004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Učestalost čišćenja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33186D58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čišćenja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4B27977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Upotreba dezinfekcijskog sredstva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48EBA46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Vrsta dezinfekcijskog sredstva</w:t>
            </w:r>
          </w:p>
        </w:tc>
      </w:tr>
      <w:tr w:rsidR="00A136B3" w:rsidRPr="00253B92" w14:paraId="6F824522" w14:textId="77777777" w:rsidTr="008561A8"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ED30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Podne površine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279F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3x dnevno nakon obroka djece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E3BC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C72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3x dnevno nakon obroka djece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F6A0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613D6903" w14:textId="77777777" w:rsidTr="008561A8"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31FF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Zidne obloge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E0EE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tjedno p.p. češće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DF14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F2B2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tjedno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8687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2FA8F0DD" w14:textId="77777777" w:rsidTr="008561A8"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27D9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Ležaljke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9F4F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tjedno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73DB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  <w:p w14:paraId="0C9644F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0316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tjedno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565A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10652784" w14:textId="77777777" w:rsidTr="008561A8"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D0F2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Navlake i plahte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BF05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Svaka 2 tjedna i  p.p., češće kod infekcija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0F07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Strojno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690A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Svaka 2 tjedna i  p.p., češće kod infekcija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14B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DEF4CE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305ED86A" w14:textId="77777777" w:rsidTr="008561A8"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999F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Stolovi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5711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 na kraju rada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0C56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16A2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 na kraju rada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2A91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7FAF9998" w14:textId="77777777" w:rsidTr="008561A8"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11F5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Stolice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D303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tjedno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F8A5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C109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tjedno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44B0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2FBE4175" w14:textId="77777777" w:rsidTr="008561A8"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449B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Ormari i police</w:t>
            </w:r>
          </w:p>
          <w:p w14:paraId="4FABCD5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- vanjski dio</w:t>
            </w:r>
          </w:p>
          <w:p w14:paraId="0CF050E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- unutarnji dio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B80E8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36D34D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- 1x tjedno i p.p.</w:t>
            </w:r>
          </w:p>
          <w:p w14:paraId="2F9055E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- 2x godišnje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C2AD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CB6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DDFE83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tjedno</w:t>
            </w:r>
          </w:p>
          <w:p w14:paraId="61DC7B1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2x godišnje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B1DE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26662F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CEF348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3713BF1D" w14:textId="77777777" w:rsidTr="008561A8">
        <w:trPr>
          <w:trHeight w:val="396"/>
        </w:trPr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2047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Rasvjetna tijela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11BD8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mjesečno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6218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461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mjesečno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B62A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75FA8EB5" w14:textId="77777777" w:rsidTr="008561A8"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7825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Staklene površine:</w:t>
            </w:r>
          </w:p>
          <w:p w14:paraId="4E70366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prozori</w:t>
            </w:r>
          </w:p>
          <w:p w14:paraId="41E3A50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E92F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C99325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D5CA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347F76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7BE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09F951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7AD9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E3A19B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WindowMaster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G525</w:t>
            </w:r>
          </w:p>
        </w:tc>
      </w:tr>
      <w:tr w:rsidR="00A136B3" w:rsidRPr="00253B92" w14:paraId="06926D2F" w14:textId="77777777" w:rsidTr="008561A8"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199E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Radijatori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B3A1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tjedno i p.p.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177F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6F7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tjedno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11AE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6AA3B7E7" w14:textId="77777777" w:rsidTr="008561A8"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3666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Koš za otpatke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BB44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Po pražnjenju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049E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1219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 po pražnjenju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1F6B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00336150" w14:textId="77777777" w:rsidTr="008561A8"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313C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Strunjače i elementi od skaja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B751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8CAF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FB2C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B8EC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5F26C5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7E13A926" w14:textId="77777777" w:rsidTr="008561A8"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8D868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Kvake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2FD4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3x dnevno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B597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33D48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3x dnevno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EF5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2D363575" w14:textId="77777777" w:rsidTr="008561A8"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D15E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Tepisi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D5B5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  <w:p w14:paraId="65B5E31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4x godišnje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58B9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Usisavanje</w:t>
            </w:r>
          </w:p>
          <w:p w14:paraId="545946C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Pranje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CE4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  <w:p w14:paraId="46DEA52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4x godišnje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18CD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1159C803" w14:textId="77777777" w:rsidTr="008561A8"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D994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Deke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F09F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godišnje i p.p.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E579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Strojno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4312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godišnje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E5618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0ED4FCDF" w14:textId="77777777" w:rsidTr="008561A8"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AE72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Platnene igračke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237E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mjesečno preuzeti platnenu vreću s igračkama iz soba, tijekom infekcije češće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875D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Strojno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E4EF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0473B1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7B3720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mjesečno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034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8CCB65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07C625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</w:tbl>
    <w:p w14:paraId="1BF5AE03" w14:textId="77777777" w:rsidR="00A136B3" w:rsidRPr="00253B92" w:rsidRDefault="00A136B3" w:rsidP="00253B92">
      <w:pPr>
        <w:spacing w:line="36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253B92">
        <w:rPr>
          <w:rFonts w:ascii="Times New Roman" w:hAnsi="Times New Roman" w:cs="Times New Roman"/>
          <w:bCs/>
          <w:i/>
          <w:sz w:val="24"/>
          <w:szCs w:val="24"/>
        </w:rPr>
        <w:t>Sve površine koje zahtijevaju brisanje prašine, brišu se 1x dnevno vlažnom krpom.</w:t>
      </w:r>
    </w:p>
    <w:p w14:paraId="3B216901" w14:textId="77777777" w:rsidR="00A136B3" w:rsidRPr="00253B92" w:rsidRDefault="00A136B3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t xml:space="preserve">Postupak s priborom za čišćenje </w:t>
      </w:r>
    </w:p>
    <w:p w14:paraId="0BC622E2" w14:textId="77777777" w:rsidR="00A136B3" w:rsidRPr="00253B92" w:rsidRDefault="00A136B3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Kante mehanički oprati i osušiti nakon svake upotrebe. Krpe za pranje nakon svake upotrebe oprati u deterdžentu, dezinficirati i osušiti na za to predviđenom mjestu (ili raširiti preko kante). Pribor za čišćenje mora biti različit za podove od onog za zidove i ostale površine i predmete. </w:t>
      </w:r>
    </w:p>
    <w:p w14:paraId="4B34F192" w14:textId="77777777" w:rsidR="00A136B3" w:rsidRPr="00253B92" w:rsidRDefault="00A136B3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Sva sredstva i pribor koja se koriste u radu ne smiju se odlagati u prostorijama u kojima borave djeca. </w:t>
      </w:r>
    </w:p>
    <w:p w14:paraId="49245417" w14:textId="7E677CD0" w:rsidR="00A136B3" w:rsidRPr="00253B92" w:rsidRDefault="00A136B3" w:rsidP="002A34ED">
      <w:pPr>
        <w:shd w:val="clear" w:color="auto" w:fill="DBDBDB" w:themeFill="accent3" w:themeFillTint="66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t>MINIMUM HIGIJENSKIH MJERA I PLAN DEZINFEKCIJE</w:t>
      </w:r>
    </w:p>
    <w:p w14:paraId="11BADF55" w14:textId="77777777" w:rsidR="00A136B3" w:rsidRPr="00253B92" w:rsidRDefault="00A136B3" w:rsidP="002A34ED">
      <w:pPr>
        <w:shd w:val="clear" w:color="auto" w:fill="DBDBDB" w:themeFill="accent3" w:themeFillTint="66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t>ZA GARDEROBE - HODNIKE</w:t>
      </w:r>
    </w:p>
    <w:p w14:paraId="491685B6" w14:textId="77777777" w:rsidR="00A136B3" w:rsidRPr="00253B92" w:rsidRDefault="00A136B3" w:rsidP="002A34ED">
      <w:pPr>
        <w:shd w:val="clear" w:color="auto" w:fill="DBDBDB" w:themeFill="accent3" w:themeFillTint="66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(spremačice)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79"/>
        <w:gridCol w:w="1788"/>
        <w:gridCol w:w="1791"/>
        <w:gridCol w:w="1852"/>
        <w:gridCol w:w="1852"/>
      </w:tblGrid>
      <w:tr w:rsidR="00A136B3" w:rsidRPr="00253B92" w14:paraId="2FF06A14" w14:textId="77777777" w:rsidTr="008561A8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00147C0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Popis stvari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2CE7A58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Učestalost čišćenja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4DC6560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čišćenja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4CE04408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Upotreba dezinfekcijskog sredstva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529EC4C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Vrsta dezinfekcijskog sredstva</w:t>
            </w:r>
          </w:p>
        </w:tc>
      </w:tr>
      <w:tr w:rsidR="00A136B3" w:rsidRPr="00253B92" w14:paraId="5885D1D0" w14:textId="77777777" w:rsidTr="008561A8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23BE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Podne površine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2224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 i p.p.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9F18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4C6D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D731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5F9CF103" w14:textId="77777777" w:rsidTr="008561A8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EEDD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Zidne obloge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6D2F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tjedno p.p. i češće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8AF6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533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tjedno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C545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6531DE1C" w14:textId="77777777" w:rsidTr="008561A8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6E4A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Ormari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E5EA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tjedno i p.p.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1851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3A3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tjedno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349C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3E7FC96E" w14:textId="77777777" w:rsidTr="008561A8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2C65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Drvene klupice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EEBB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5A09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F49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AD52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2C376BC4" w14:textId="77777777" w:rsidTr="008561A8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F446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Prostor za cipele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FC2D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1838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7CF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A5FB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107AE31A" w14:textId="77777777" w:rsidTr="008561A8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E0828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Rasvjetna tijela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BCB1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mjesečno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ADBB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E0D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mjesečno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0027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0E0C8F45" w14:textId="77777777" w:rsidTr="008561A8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7107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Staklene površine: </w:t>
            </w:r>
          </w:p>
          <w:p w14:paraId="6DEEC18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- prozori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2E6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C3B1CA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- 1x tjedno i p.p.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2608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6ADB6B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  <w:p w14:paraId="6147014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5A6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78207C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tjedno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2153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DA4E5B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WindowMaster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G525</w:t>
            </w:r>
          </w:p>
          <w:p w14:paraId="6A0CF47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36B3" w:rsidRPr="00253B92" w14:paraId="28D650D0" w14:textId="77777777" w:rsidTr="008561A8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1097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Radijatori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49A9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tjedno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C02A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978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tjedno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BFDD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</w:tbl>
    <w:p w14:paraId="40E71361" w14:textId="77777777" w:rsidR="00A136B3" w:rsidRPr="00253B92" w:rsidRDefault="00A136B3" w:rsidP="00253B92">
      <w:pPr>
        <w:spacing w:line="36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253B92">
        <w:rPr>
          <w:rFonts w:ascii="Times New Roman" w:hAnsi="Times New Roman" w:cs="Times New Roman"/>
          <w:bCs/>
          <w:i/>
          <w:sz w:val="24"/>
          <w:szCs w:val="24"/>
        </w:rPr>
        <w:t>Sve površine koje zahtijevaju brisanje prašine, brišu se 1 x dnevno vlažnom krpom.</w:t>
      </w:r>
    </w:p>
    <w:p w14:paraId="7BDF4594" w14:textId="77777777" w:rsidR="00A136B3" w:rsidRPr="00253B92" w:rsidRDefault="00A136B3" w:rsidP="00253B92">
      <w:pPr>
        <w:spacing w:line="360" w:lineRule="auto"/>
        <w:rPr>
          <w:rFonts w:ascii="Times New Roman" w:hAnsi="Times New Roman" w:cs="Times New Roman"/>
          <w:bCs/>
          <w:i/>
          <w:sz w:val="24"/>
          <w:szCs w:val="24"/>
        </w:rPr>
      </w:pPr>
    </w:p>
    <w:p w14:paraId="3F7D3AB3" w14:textId="77777777" w:rsidR="00A136B3" w:rsidRPr="00253B92" w:rsidRDefault="00A136B3" w:rsidP="002A34ED">
      <w:pPr>
        <w:shd w:val="clear" w:color="auto" w:fill="DBDBDB" w:themeFill="accent3" w:themeFillTint="66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t>MINIMUM HIGIJENSKIH MJERA I PLAN DEZINFEKCIJE ZA DVORANE ZA TJELESNI ODGOJ I SENZORNE SOBE</w:t>
      </w:r>
    </w:p>
    <w:p w14:paraId="4241A94A" w14:textId="77777777" w:rsidR="00A136B3" w:rsidRPr="00253B92" w:rsidRDefault="00A136B3" w:rsidP="002A34ED">
      <w:pPr>
        <w:shd w:val="clear" w:color="auto" w:fill="DBDBDB" w:themeFill="accent3" w:themeFillTint="66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(spremačice)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80"/>
        <w:gridCol w:w="1788"/>
        <w:gridCol w:w="1790"/>
        <w:gridCol w:w="1852"/>
        <w:gridCol w:w="1852"/>
      </w:tblGrid>
      <w:tr w:rsidR="00A136B3" w:rsidRPr="00253B92" w14:paraId="2C9D46A6" w14:textId="77777777" w:rsidTr="008561A8"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6C08419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Popis stvari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13C82EA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Učestalost čišćenja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01B32B9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čišćenja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519D098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Upotreba dezinfekcijskog sredstva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1083D55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Vrsta dezinfekcijskog sredstva</w:t>
            </w:r>
          </w:p>
        </w:tc>
      </w:tr>
      <w:tr w:rsidR="00A136B3" w:rsidRPr="00253B92" w14:paraId="0BCE9F4B" w14:textId="77777777" w:rsidTr="008561A8"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C1D6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Podne površine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1D79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 na kraju rada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93C8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51F7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569F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27A74B8E" w14:textId="77777777" w:rsidTr="008561A8"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1B83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Zidne obloge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50A1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tjedno, a p.p. i češće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20F9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C127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tjedno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CD1B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01E82FE9" w14:textId="77777777" w:rsidTr="008561A8"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A3ED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Strunjače i predmeti od skaja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A413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46C7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0EAE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FFD6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3DC0AA5F" w14:textId="77777777" w:rsidTr="008561A8"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29D9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Sprave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385B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tjedno i p.p.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CA2C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C9C9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tjedno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FCB2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1DB0D7FA" w14:textId="77777777" w:rsidTr="008561A8"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4E23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Rasvjetna tijela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8354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mjesečno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1771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3202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mjesečno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432E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67FBB572" w14:textId="77777777" w:rsidTr="008561A8"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A5D6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Staklene površine:</w:t>
            </w:r>
          </w:p>
          <w:p w14:paraId="39BEDCA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- vrata</w:t>
            </w:r>
          </w:p>
          <w:p w14:paraId="6A23425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- prozori</w:t>
            </w:r>
          </w:p>
          <w:p w14:paraId="65B4D76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- staklene stijene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75A8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61A143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  <w:p w14:paraId="71873E6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tjedno</w:t>
            </w:r>
          </w:p>
          <w:p w14:paraId="6C71D1E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tjedno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D844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1183BB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  <w:p w14:paraId="19B682A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  <w:p w14:paraId="09BE8DC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27D4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D9CC46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tjedno</w:t>
            </w:r>
          </w:p>
          <w:p w14:paraId="322871A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tjedno</w:t>
            </w:r>
          </w:p>
          <w:p w14:paraId="549DB8D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tjedno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9C6E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4E09D3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WindowMaster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G525</w:t>
            </w:r>
          </w:p>
        </w:tc>
      </w:tr>
      <w:tr w:rsidR="00A136B3" w:rsidRPr="00253B92" w14:paraId="1B222F1F" w14:textId="77777777" w:rsidTr="008561A8"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CC36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Radijatori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25E2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tjedno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3D0E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2A8D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tjedno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4991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5A94B4BB" w14:textId="77777777" w:rsidTr="008561A8"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6865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Tepisi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C756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  <w:p w14:paraId="3001847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2x godišnje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3364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Usisavanje</w:t>
            </w:r>
          </w:p>
          <w:p w14:paraId="3E85F6F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Pranje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46C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  <w:p w14:paraId="12E4948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2x godišnje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3229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CF3A88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</w:tbl>
    <w:p w14:paraId="15E64F9D" w14:textId="77777777" w:rsidR="00A136B3" w:rsidRPr="00253B92" w:rsidRDefault="00A136B3" w:rsidP="00253B92">
      <w:pPr>
        <w:spacing w:line="36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253B92">
        <w:rPr>
          <w:rFonts w:ascii="Times New Roman" w:hAnsi="Times New Roman" w:cs="Times New Roman"/>
          <w:bCs/>
          <w:i/>
          <w:sz w:val="24"/>
          <w:szCs w:val="24"/>
        </w:rPr>
        <w:t>Sve površine koje zahtijevaju brisanje prašine, brišu se 1x dnevno vlažnom krpom.</w:t>
      </w:r>
    </w:p>
    <w:p w14:paraId="3F89002B" w14:textId="77777777" w:rsidR="00A136B3" w:rsidRPr="00253B92" w:rsidRDefault="00A136B3" w:rsidP="00253B92">
      <w:pPr>
        <w:spacing w:line="360" w:lineRule="auto"/>
        <w:rPr>
          <w:rFonts w:ascii="Times New Roman" w:hAnsi="Times New Roman" w:cs="Times New Roman"/>
          <w:bCs/>
          <w:i/>
          <w:sz w:val="24"/>
          <w:szCs w:val="24"/>
        </w:rPr>
      </w:pPr>
    </w:p>
    <w:p w14:paraId="05D84C10" w14:textId="77777777" w:rsidR="00A136B3" w:rsidRPr="00253B92" w:rsidRDefault="00A136B3" w:rsidP="002A34ED">
      <w:pPr>
        <w:shd w:val="clear" w:color="auto" w:fill="DBDBDB" w:themeFill="accent3" w:themeFillTint="66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t>MINIMUM HIGIJENSKIH MJERA I PLAN DEZINFEKCIJE</w:t>
      </w:r>
    </w:p>
    <w:p w14:paraId="55EABE81" w14:textId="77777777" w:rsidR="00A136B3" w:rsidRPr="00253B92" w:rsidRDefault="00A136B3" w:rsidP="002A34ED">
      <w:pPr>
        <w:shd w:val="clear" w:color="auto" w:fill="DBDBDB" w:themeFill="accent3" w:themeFillTint="66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t>ZA SANITARNE PROSTORE</w:t>
      </w:r>
    </w:p>
    <w:p w14:paraId="299B39A6" w14:textId="77777777" w:rsidR="00A136B3" w:rsidRPr="00253B92" w:rsidRDefault="00A136B3" w:rsidP="002A34ED">
      <w:pPr>
        <w:shd w:val="clear" w:color="auto" w:fill="DBDBDB" w:themeFill="accent3" w:themeFillTint="66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(spremačice)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96"/>
        <w:gridCol w:w="1782"/>
        <w:gridCol w:w="1782"/>
        <w:gridCol w:w="1851"/>
        <w:gridCol w:w="1851"/>
      </w:tblGrid>
      <w:tr w:rsidR="00A136B3" w:rsidRPr="00253B92" w14:paraId="63AAF804" w14:textId="77777777" w:rsidTr="008561A8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42FF668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Popis stvari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5B0D1EF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Učestalost čišćenja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216A908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čišćenja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1036480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Upotreba dezinfekcijskog sredstva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0D752F7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Vrsta dezinfekcijskog sredstva</w:t>
            </w:r>
          </w:p>
        </w:tc>
      </w:tr>
      <w:tr w:rsidR="00A136B3" w:rsidRPr="00253B92" w14:paraId="7AE50B36" w14:textId="77777777" w:rsidTr="008561A8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9A11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Podovi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60848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3x dnevno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8A7F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FB71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F044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4C32E563" w14:textId="77777777" w:rsidTr="008561A8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BFF8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Zidne pločice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6502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EDDC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E4EA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BCA7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04C6B8F5" w14:textId="77777777" w:rsidTr="008561A8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6DC9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Ormari i police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A17C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DFAB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044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59C3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7FAFF15B" w14:textId="77777777" w:rsidTr="008561A8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253B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Umivaonici i slavine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25C9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3x dnevno i p.p.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7B14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9AEA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D90F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4F3D4678" w14:textId="77777777" w:rsidTr="008561A8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B19C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WC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8F2E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3x dnevno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AB12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AF1F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197E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7CD8F40F" w14:textId="77777777" w:rsidTr="008561A8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5435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Pregrade oko WC-a i vrata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5EB2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A083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9D47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797D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4294F212" w14:textId="77777777" w:rsidTr="008561A8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7E54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Prostor za tute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48C9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18F7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9743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C2D5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491F05C8" w14:textId="77777777" w:rsidTr="008561A8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7799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Tute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0D35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8E55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2CC3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dnevno, p.p. češće tijekom infekcija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127C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03577DBD" w14:textId="77777777" w:rsidTr="008561A8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DAE6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Stol za previjanje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9BDE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 na kraju rada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8129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F62A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 na kraju rada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9B668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7CDCEC07" w14:textId="77777777" w:rsidTr="008561A8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F79D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Tuš kada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270E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Nakon upotrebe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1CCB8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78C4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D6D0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47908C6D" w14:textId="77777777" w:rsidTr="008561A8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7BFC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Kante za otpatke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28A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dnevno, odnosno po pražnjenju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86AD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730E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dnevno, odnosno po pražnjenju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B678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3E4C8B2B" w14:textId="77777777" w:rsidTr="008561A8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81A4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Kutije za ručnike za jednokratnu upotrebu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4BFC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D1E2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AFCF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6483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472B993F" w14:textId="77777777" w:rsidTr="008561A8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3C4C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Dozatori za tekući sapun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06C5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A31D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6909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502D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7D1AF42E" w14:textId="77777777" w:rsidTr="008561A8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2F23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Kanta za odlaganje prljavih pelena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3B44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dnevno, odnosno po pražnjenju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8B2F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72C4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dnevno, odnosno po pražnjenju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9E17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127DE019" w14:textId="77777777" w:rsidTr="008561A8">
        <w:tc>
          <w:tcPr>
            <w:tcW w:w="9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68F2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Kanta za odlaganje prljavih pelena mora biti zaštićena PVC vrećicom s kojom se prljavo rublje odlaže u platnenu vreću za transport u </w:t>
            </w: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praonu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</w:tbl>
    <w:p w14:paraId="020AE345" w14:textId="77777777" w:rsidR="00A136B3" w:rsidRPr="00253B92" w:rsidRDefault="00A136B3" w:rsidP="00253B92">
      <w:pPr>
        <w:spacing w:line="36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253B92">
        <w:rPr>
          <w:rFonts w:ascii="Times New Roman" w:hAnsi="Times New Roman" w:cs="Times New Roman"/>
          <w:bCs/>
          <w:i/>
          <w:sz w:val="24"/>
          <w:szCs w:val="24"/>
        </w:rPr>
        <w:t>Sve površine koje zahtijevaju brisanje prašine, brišu se 1x dnevno vlažnom krpom.</w:t>
      </w:r>
    </w:p>
    <w:p w14:paraId="76BD8CC7" w14:textId="1D410A77" w:rsidR="00A136B3" w:rsidRPr="00253B92" w:rsidRDefault="00A136B3" w:rsidP="002A34ED">
      <w:pPr>
        <w:shd w:val="clear" w:color="auto" w:fill="DBDBDB" w:themeFill="accent3" w:themeFillTint="66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t>MINIMUM HIGIJENSKIH MJERA</w:t>
      </w:r>
      <w:r w:rsidRPr="00253B92">
        <w:rPr>
          <w:rFonts w:ascii="Times New Roman" w:hAnsi="Times New Roman" w:cs="Times New Roman"/>
          <w:sz w:val="24"/>
          <w:szCs w:val="24"/>
        </w:rPr>
        <w:t xml:space="preserve"> </w:t>
      </w:r>
      <w:r w:rsidRPr="00253B92">
        <w:rPr>
          <w:rFonts w:ascii="Times New Roman" w:hAnsi="Times New Roman" w:cs="Times New Roman"/>
          <w:b/>
          <w:bCs/>
          <w:sz w:val="24"/>
          <w:szCs w:val="24"/>
        </w:rPr>
        <w:t>ZA KANCELARIJE</w:t>
      </w:r>
    </w:p>
    <w:p w14:paraId="60CEAFC5" w14:textId="77777777" w:rsidR="00A136B3" w:rsidRPr="00253B92" w:rsidRDefault="00A136B3" w:rsidP="002A34ED">
      <w:pPr>
        <w:shd w:val="clear" w:color="auto" w:fill="DBDBDB" w:themeFill="accent3" w:themeFillTint="66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(spremačice)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2434"/>
        <w:gridCol w:w="2138"/>
        <w:gridCol w:w="2459"/>
        <w:gridCol w:w="2036"/>
      </w:tblGrid>
      <w:tr w:rsidR="00A136B3" w:rsidRPr="00253B92" w14:paraId="4308074B" w14:textId="77777777" w:rsidTr="008561A8">
        <w:trPr>
          <w:trHeight w:val="459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743A04A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Popis stvari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70D2B1E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Učestalost čišćenja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5DFF960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čišćenja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312A68E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136B3" w:rsidRPr="00253B92" w14:paraId="15200440" w14:textId="77777777" w:rsidTr="008561A8">
        <w:trPr>
          <w:trHeight w:val="1410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C8EC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Podne površine –</w:t>
            </w:r>
          </w:p>
          <w:p w14:paraId="4ACD5908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vinil pod</w:t>
            </w:r>
          </w:p>
          <w:p w14:paraId="42DD565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parket</w:t>
            </w:r>
          </w:p>
          <w:p w14:paraId="4046C1B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26F7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7FABD8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  <w:p w14:paraId="5945148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  <w:p w14:paraId="4A31FD0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5AC6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C7476C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  <w:p w14:paraId="6AFCF44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0EA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923D66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  <w:p w14:paraId="2EE4A87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Sanytol</w:t>
            </w:r>
            <w:proofErr w:type="spellEnd"/>
          </w:p>
        </w:tc>
      </w:tr>
      <w:tr w:rsidR="00A136B3" w:rsidRPr="00253B92" w14:paraId="01DC9A0C" w14:textId="77777777" w:rsidTr="008561A8">
        <w:trPr>
          <w:trHeight w:val="459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FBA0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Ormari, stolovi, stolice, kvake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F9F6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28FC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889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11842F1A" w14:textId="77777777" w:rsidTr="008561A8">
        <w:trPr>
          <w:trHeight w:val="459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E7BE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Vrata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31F1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tjedno i p.p.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C703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ABC3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7FC4A397" w14:textId="77777777" w:rsidTr="008561A8">
        <w:trPr>
          <w:trHeight w:val="459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FC21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Koš za otpatke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6282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E34C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B33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1BBA740A" w14:textId="77777777" w:rsidTr="008561A8">
        <w:trPr>
          <w:trHeight w:val="459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4CAC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Rasvjetna tijela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4C02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mjesečno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CCCB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8BC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602B2773" w14:textId="77777777" w:rsidTr="008561A8">
        <w:trPr>
          <w:trHeight w:val="473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26B3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Staklene površine: prozori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6FC3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tjedno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5788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C57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7E697D87" w14:textId="77777777" w:rsidTr="008561A8">
        <w:trPr>
          <w:trHeight w:val="446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5405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Radijatori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2988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tjedno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3741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CE3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</w:tbl>
    <w:p w14:paraId="3001AAEA" w14:textId="77777777" w:rsidR="00A136B3" w:rsidRPr="00253B92" w:rsidRDefault="00A136B3" w:rsidP="00253B92">
      <w:pPr>
        <w:spacing w:line="36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253B92">
        <w:rPr>
          <w:rFonts w:ascii="Times New Roman" w:hAnsi="Times New Roman" w:cs="Times New Roman"/>
          <w:bCs/>
          <w:i/>
          <w:sz w:val="24"/>
          <w:szCs w:val="24"/>
        </w:rPr>
        <w:t>Sve površine koje zahtijevaju brisanje prašine, brišu se 1 x dnevno vlažnom krpom.</w:t>
      </w:r>
    </w:p>
    <w:p w14:paraId="4B06AB0C" w14:textId="77777777" w:rsidR="00A136B3" w:rsidRPr="00253B92" w:rsidRDefault="00A136B3" w:rsidP="00253B92">
      <w:pPr>
        <w:spacing w:line="360" w:lineRule="auto"/>
        <w:rPr>
          <w:rFonts w:ascii="Times New Roman" w:hAnsi="Times New Roman" w:cs="Times New Roman"/>
          <w:bCs/>
          <w:i/>
          <w:sz w:val="24"/>
          <w:szCs w:val="24"/>
        </w:rPr>
      </w:pPr>
    </w:p>
    <w:p w14:paraId="59DCD59B" w14:textId="77777777" w:rsidR="00A136B3" w:rsidRPr="00253B92" w:rsidRDefault="00A136B3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t xml:space="preserve">Upotreba dezinfekcijskih sredstava </w:t>
      </w:r>
    </w:p>
    <w:p w14:paraId="07FB8AE1" w14:textId="77777777" w:rsidR="00A136B3" w:rsidRPr="00253B92" w:rsidRDefault="00A136B3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Dezinficirati se mogu sve površine i predmeti samo nakon dobrog mehaničkog čišćenja. Za sve površine, osim parketa, koristiti klorne preparate, strogo se pridržavajući uputa o pripremi preparata za upotrebu. </w:t>
      </w:r>
    </w:p>
    <w:p w14:paraId="580B9EF9" w14:textId="77777777" w:rsidR="00A136B3" w:rsidRPr="00253B92" w:rsidRDefault="00A136B3" w:rsidP="002A34ED">
      <w:pPr>
        <w:shd w:val="clear" w:color="auto" w:fill="DBDBDB" w:themeFill="accent3" w:themeFillTint="66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t>MINIMUM HIGIJENSKIH MJERA I PLAN DEZINFEKCIJE</w:t>
      </w:r>
    </w:p>
    <w:p w14:paraId="50DE8A00" w14:textId="77777777" w:rsidR="00A136B3" w:rsidRPr="00253B92" w:rsidRDefault="00A136B3" w:rsidP="002A34ED">
      <w:pPr>
        <w:shd w:val="clear" w:color="auto" w:fill="DBDBDB" w:themeFill="accent3" w:themeFillTint="66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t>ZA GARDEROBE ZA ODRASLE</w:t>
      </w:r>
    </w:p>
    <w:p w14:paraId="04611026" w14:textId="77777777" w:rsidR="00A136B3" w:rsidRPr="00253B92" w:rsidRDefault="00A136B3" w:rsidP="002A34ED">
      <w:pPr>
        <w:shd w:val="clear" w:color="auto" w:fill="DBDBDB" w:themeFill="accent3" w:themeFillTint="66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(spremačice)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85"/>
        <w:gridCol w:w="1779"/>
        <w:gridCol w:w="1778"/>
        <w:gridCol w:w="1844"/>
        <w:gridCol w:w="1844"/>
      </w:tblGrid>
      <w:tr w:rsidR="00A136B3" w:rsidRPr="00253B92" w14:paraId="5B94BA19" w14:textId="77777777" w:rsidTr="008561A8">
        <w:trPr>
          <w:trHeight w:val="1068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1AB535B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Popis stvari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34DB1C0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Učestalost čišćenja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54D005C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čišćenja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4B79673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Upotreba dezinfekcijskog sredstva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0B79D2B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Vrsta dezinfekcijskog sredstva</w:t>
            </w:r>
          </w:p>
        </w:tc>
      </w:tr>
      <w:tr w:rsidR="00A136B3" w:rsidRPr="00253B92" w14:paraId="6B2B26E1" w14:textId="77777777" w:rsidTr="008561A8">
        <w:trPr>
          <w:trHeight w:val="787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43D3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Podne i zidne obloge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CD1D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B69A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0A36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A675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21CBBE96" w14:textId="77777777" w:rsidTr="008561A8">
        <w:trPr>
          <w:trHeight w:val="773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F815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Garderobni ormari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2E84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tjedno i p.p.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5289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2B89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tjedno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0586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6FBADA30" w14:textId="77777777" w:rsidTr="008561A8">
        <w:trPr>
          <w:trHeight w:val="478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B343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Rasvjetna tijela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E226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mjesečno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9B04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BF00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mjesečno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50A5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312953DC" w14:textId="77777777" w:rsidTr="008561A8">
        <w:trPr>
          <w:trHeight w:val="1391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145D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Staklene površine:</w:t>
            </w:r>
          </w:p>
          <w:p w14:paraId="3EF04FC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- vrata</w:t>
            </w:r>
          </w:p>
          <w:p w14:paraId="24321C1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- prozori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CE6D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9E188D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C4AC6A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  <w:p w14:paraId="7BB3600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tjedno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9218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107F81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9C6094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  <w:p w14:paraId="0D5E26E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85F4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C3B6F4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F28937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  <w:p w14:paraId="32AF120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tjedno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46F4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F3E394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WindowMaster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G525</w:t>
            </w:r>
          </w:p>
        </w:tc>
      </w:tr>
      <w:tr w:rsidR="00A136B3" w:rsidRPr="00253B92" w14:paraId="0F1CD78B" w14:textId="77777777" w:rsidTr="008561A8">
        <w:trPr>
          <w:trHeight w:val="478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2DAD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Sanitarni čvor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1C62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3x dnevno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C95A8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6465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6530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</w:tbl>
    <w:p w14:paraId="60859D5A" w14:textId="77777777" w:rsidR="00A136B3" w:rsidRPr="00253B92" w:rsidRDefault="00A136B3" w:rsidP="00253B92">
      <w:pPr>
        <w:spacing w:line="36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253B92">
        <w:rPr>
          <w:rFonts w:ascii="Times New Roman" w:hAnsi="Times New Roman" w:cs="Times New Roman"/>
          <w:bCs/>
          <w:i/>
          <w:sz w:val="24"/>
          <w:szCs w:val="24"/>
        </w:rPr>
        <w:t>Sve površine koje zahtijevaju brisanje prašine, brišu se 1 x dnevno vlažnom krpom.</w:t>
      </w:r>
    </w:p>
    <w:p w14:paraId="00F265D5" w14:textId="77777777" w:rsidR="00A136B3" w:rsidRPr="00253B92" w:rsidRDefault="00A136B3" w:rsidP="00253B92">
      <w:pPr>
        <w:spacing w:line="360" w:lineRule="auto"/>
        <w:rPr>
          <w:rFonts w:ascii="Times New Roman" w:hAnsi="Times New Roman" w:cs="Times New Roman"/>
          <w:bCs/>
          <w:i/>
          <w:sz w:val="24"/>
          <w:szCs w:val="24"/>
        </w:rPr>
      </w:pPr>
    </w:p>
    <w:p w14:paraId="6E395193" w14:textId="77777777" w:rsidR="00A136B3" w:rsidRPr="00253B92" w:rsidRDefault="00A136B3" w:rsidP="002A34ED">
      <w:pPr>
        <w:shd w:val="clear" w:color="auto" w:fill="DBDBDB" w:themeFill="accent3" w:themeFillTint="66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t>MINIMUM HIGIJENSKIH MJERA I PLAN DEZINFEKCIJE ZA</w:t>
      </w:r>
      <w:r w:rsidRPr="00253B92">
        <w:rPr>
          <w:rFonts w:ascii="Times New Roman" w:hAnsi="Times New Roman" w:cs="Times New Roman"/>
          <w:sz w:val="24"/>
          <w:szCs w:val="24"/>
        </w:rPr>
        <w:t xml:space="preserve"> </w:t>
      </w:r>
      <w:r w:rsidRPr="00253B92">
        <w:rPr>
          <w:rFonts w:ascii="Times New Roman" w:hAnsi="Times New Roman" w:cs="Times New Roman"/>
          <w:b/>
          <w:bCs/>
          <w:sz w:val="24"/>
          <w:szCs w:val="24"/>
        </w:rPr>
        <w:t>PRAONU</w:t>
      </w:r>
    </w:p>
    <w:p w14:paraId="27FB7342" w14:textId="77777777" w:rsidR="00A136B3" w:rsidRPr="00253B92" w:rsidRDefault="00A136B3" w:rsidP="002A34ED">
      <w:pPr>
        <w:shd w:val="clear" w:color="auto" w:fill="DBDBDB" w:themeFill="accent3" w:themeFillTint="66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(spremačice)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74"/>
        <w:gridCol w:w="1792"/>
        <w:gridCol w:w="1792"/>
        <w:gridCol w:w="1852"/>
        <w:gridCol w:w="1852"/>
      </w:tblGrid>
      <w:tr w:rsidR="00A136B3" w:rsidRPr="00253B92" w14:paraId="2FB9BB40" w14:textId="77777777" w:rsidTr="008561A8"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74817DE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sz w:val="24"/>
                <w:szCs w:val="24"/>
              </w:rPr>
              <w:t>Popis stvari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26C8A37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sz w:val="24"/>
                <w:szCs w:val="24"/>
              </w:rPr>
              <w:t>Učestalost čišćenja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7A35142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sz w:val="24"/>
                <w:szCs w:val="24"/>
              </w:rPr>
              <w:t>Način čišćenja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615408C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sz w:val="24"/>
                <w:szCs w:val="24"/>
              </w:rPr>
              <w:t>Upotreba dezinfekcijskog sredstva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FE1424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sz w:val="24"/>
                <w:szCs w:val="24"/>
              </w:rPr>
              <w:t>Vrsta dezinfekcijskog sredstva</w:t>
            </w:r>
          </w:p>
        </w:tc>
      </w:tr>
      <w:tr w:rsidR="00A136B3" w:rsidRPr="00253B92" w14:paraId="5FD55295" w14:textId="77777777" w:rsidTr="008561A8"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1451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sz w:val="24"/>
                <w:szCs w:val="24"/>
              </w:rPr>
              <w:t>Prostor za pranje i odlaganje prljavog rublja</w:t>
            </w:r>
          </w:p>
        </w:tc>
      </w:tr>
      <w:tr w:rsidR="00A136B3" w:rsidRPr="00253B92" w14:paraId="5B9E2220" w14:textId="77777777" w:rsidTr="008561A8"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E114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Sanduci za prljavo rublje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A620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dnevno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09DE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7B46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Nakon upotrebe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1113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34C4D93E" w14:textId="77777777" w:rsidTr="008561A8"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019D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Stroj za pranje rublja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C1C6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tjedno i p.p.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995D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5784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tjedno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4E1B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sz w:val="24"/>
                <w:szCs w:val="24"/>
              </w:rPr>
              <w:t xml:space="preserve"> G</w:t>
            </w:r>
          </w:p>
        </w:tc>
      </w:tr>
      <w:tr w:rsidR="00A136B3" w:rsidRPr="00253B92" w14:paraId="61A3A019" w14:textId="77777777" w:rsidTr="008561A8"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EE13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sz w:val="24"/>
                <w:szCs w:val="24"/>
              </w:rPr>
              <w:t>Prostor za peglanje i čisto rublje</w:t>
            </w:r>
          </w:p>
        </w:tc>
      </w:tr>
      <w:tr w:rsidR="00A136B3" w:rsidRPr="00253B92" w14:paraId="49A6D3CC" w14:textId="77777777" w:rsidTr="008561A8"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1CF1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Stroj za peglanje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2E12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tjedno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369C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EF43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tjedno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C4098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6CBDB53F" w14:textId="77777777" w:rsidTr="008561A8"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8050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Sanduci, ormari i police za čisto rublje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51E0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tjedno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CE50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A2CA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tjedno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F117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B6D575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53AD30CE" w14:textId="77777777" w:rsidTr="008561A8"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F14A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Sanitarni čvor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7C10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3x dnevno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40CA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5E22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dnevno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174D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sz w:val="24"/>
                <w:szCs w:val="24"/>
              </w:rPr>
              <w:t xml:space="preserve"> G</w:t>
            </w:r>
          </w:p>
        </w:tc>
      </w:tr>
      <w:tr w:rsidR="00A136B3" w:rsidRPr="00253B92" w14:paraId="15FA34E9" w14:textId="77777777" w:rsidTr="008561A8"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625A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Podne površine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04BB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dnevno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4AA1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DA6D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tjedno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7782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2B741248" w14:textId="77777777" w:rsidTr="008561A8"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C8AF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Zidne obloge i vrata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BE1A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tjedno i p.p.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D695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DF62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tjedno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8488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</w:tbl>
    <w:p w14:paraId="1EEE0B75" w14:textId="77777777" w:rsidR="00A136B3" w:rsidRPr="00253B92" w:rsidRDefault="00A136B3" w:rsidP="00253B92">
      <w:pPr>
        <w:spacing w:line="36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253B92">
        <w:rPr>
          <w:rFonts w:ascii="Times New Roman" w:hAnsi="Times New Roman" w:cs="Times New Roman"/>
          <w:bCs/>
          <w:i/>
          <w:sz w:val="24"/>
          <w:szCs w:val="24"/>
        </w:rPr>
        <w:t>Sve površine koje zahtijevaju brisanje prašine, brišu se 1x dnevno vlažnom krpom.</w:t>
      </w:r>
    </w:p>
    <w:p w14:paraId="2D3A3CEE" w14:textId="77777777" w:rsidR="00A136B3" w:rsidRPr="00253B92" w:rsidRDefault="00A136B3" w:rsidP="002A34ED">
      <w:pPr>
        <w:spacing w:line="36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14:paraId="2E403D7F" w14:textId="77777777" w:rsidR="00A136B3" w:rsidRPr="00253B92" w:rsidRDefault="00A136B3" w:rsidP="002A34ED">
      <w:pPr>
        <w:shd w:val="clear" w:color="auto" w:fill="DBDBDB" w:themeFill="accent3" w:themeFillTint="66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t>MINIMUM HIGIJENSKIH MJERA ZA VANJSKE POVRŠINE</w:t>
      </w:r>
    </w:p>
    <w:p w14:paraId="7183EC1A" w14:textId="77777777" w:rsidR="00A136B3" w:rsidRPr="00253B92" w:rsidRDefault="00A136B3" w:rsidP="002A34ED">
      <w:pPr>
        <w:shd w:val="clear" w:color="auto" w:fill="DBDBDB" w:themeFill="accent3" w:themeFillTint="66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highlight w:val="green"/>
        </w:rPr>
        <w:t>(domar</w:t>
      </w:r>
      <w:r w:rsidRPr="00253B92">
        <w:rPr>
          <w:rFonts w:ascii="Times New Roman" w:hAnsi="Times New Roman" w:cs="Times New Roman"/>
          <w:b/>
          <w:bCs/>
          <w:sz w:val="24"/>
          <w:szCs w:val="24"/>
        </w:rPr>
        <w:t xml:space="preserve"> / </w:t>
      </w:r>
      <w:r w:rsidRPr="00253B9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spremačice</w:t>
      </w:r>
      <w:r w:rsidRPr="00253B92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tbl>
      <w:tblPr>
        <w:tblW w:w="9150" w:type="dxa"/>
        <w:tblLook w:val="04A0" w:firstRow="1" w:lastRow="0" w:firstColumn="1" w:lastColumn="0" w:noHBand="0" w:noVBand="1"/>
      </w:tblPr>
      <w:tblGrid>
        <w:gridCol w:w="3046"/>
        <w:gridCol w:w="3046"/>
        <w:gridCol w:w="3058"/>
      </w:tblGrid>
      <w:tr w:rsidR="00A136B3" w:rsidRPr="00253B92" w14:paraId="6B80F26C" w14:textId="77777777" w:rsidTr="008561A8">
        <w:trPr>
          <w:trHeight w:val="448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6D059FC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sz w:val="24"/>
                <w:szCs w:val="24"/>
              </w:rPr>
              <w:t>Popis stvari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0BCF525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sz w:val="24"/>
                <w:szCs w:val="24"/>
              </w:rPr>
              <w:t>Učestalost čišćenja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2B976EC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sz w:val="24"/>
                <w:szCs w:val="24"/>
              </w:rPr>
              <w:t>Način čišćenja</w:t>
            </w:r>
          </w:p>
        </w:tc>
      </w:tr>
      <w:tr w:rsidR="00A136B3" w:rsidRPr="00253B92" w14:paraId="1A50555E" w14:textId="77777777" w:rsidTr="008561A8">
        <w:trPr>
          <w:trHeight w:val="1359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1134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Zelene površine:</w:t>
            </w:r>
          </w:p>
          <w:p w14:paraId="71ADFA0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- košnja trave</w:t>
            </w:r>
          </w:p>
          <w:p w14:paraId="3A5E2AA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- održavanje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6F40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1D771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Prema potrebi</w:t>
            </w:r>
          </w:p>
          <w:p w14:paraId="686E2AB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dnevno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A3A6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0300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Skupljanje otpadaka</w:t>
            </w:r>
          </w:p>
        </w:tc>
      </w:tr>
      <w:tr w:rsidR="00A136B3" w:rsidRPr="00253B92" w14:paraId="502A2766" w14:textId="77777777" w:rsidTr="008561A8">
        <w:trPr>
          <w:trHeight w:val="448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7A72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Betonske površine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553B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dnevno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A9D8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</w:tr>
      <w:tr w:rsidR="00A136B3" w:rsidRPr="00253B92" w14:paraId="3265DA37" w14:textId="77777777" w:rsidTr="008561A8">
        <w:trPr>
          <w:trHeight w:val="461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6487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Koševi za smeće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8252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dnevno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6FEB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</w:tr>
      <w:tr w:rsidR="00A136B3" w:rsidRPr="00253B92" w14:paraId="60521F9D" w14:textId="77777777" w:rsidTr="008561A8">
        <w:trPr>
          <w:trHeight w:val="625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14AD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Pješčanici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20D2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dnevno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F573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Skupljanje otpadaka i prekopavanje</w:t>
            </w:r>
          </w:p>
        </w:tc>
      </w:tr>
    </w:tbl>
    <w:p w14:paraId="4993B82E" w14:textId="77777777" w:rsidR="00A136B3" w:rsidRPr="00253B92" w:rsidRDefault="00A136B3" w:rsidP="00253B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br w:type="page"/>
      </w:r>
    </w:p>
    <w:p w14:paraId="430D9700" w14:textId="77777777" w:rsidR="00A136B3" w:rsidRPr="00253B92" w:rsidRDefault="00A136B3" w:rsidP="002A34ED">
      <w:pPr>
        <w:shd w:val="clear" w:color="auto" w:fill="DBDBDB" w:themeFill="accent3" w:themeFillTint="66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lastRenderedPageBreak/>
        <w:t>MINIMUM HIGIJENSKIH MJERA I PLAN DEZINFEKCIJE KUHINJSKOG</w:t>
      </w:r>
    </w:p>
    <w:p w14:paraId="7B66B01E" w14:textId="77777777" w:rsidR="00A136B3" w:rsidRPr="00253B92" w:rsidRDefault="00A136B3" w:rsidP="002A34ED">
      <w:pPr>
        <w:shd w:val="clear" w:color="auto" w:fill="DBDBDB" w:themeFill="accent3" w:themeFillTint="66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t>PROSTORA</w:t>
      </w:r>
    </w:p>
    <w:p w14:paraId="2D7F55ED" w14:textId="77777777" w:rsidR="00A136B3" w:rsidRPr="00253B92" w:rsidRDefault="00A136B3" w:rsidP="002A34ED">
      <w:pPr>
        <w:shd w:val="clear" w:color="auto" w:fill="DBDBDB" w:themeFill="accent3" w:themeFillTint="66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red"/>
        </w:rPr>
        <w:t>(kuhinjsko osoblje)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05"/>
        <w:gridCol w:w="13"/>
        <w:gridCol w:w="1634"/>
        <w:gridCol w:w="245"/>
        <w:gridCol w:w="2023"/>
        <w:gridCol w:w="1821"/>
        <w:gridCol w:w="1821"/>
      </w:tblGrid>
      <w:tr w:rsidR="00A136B3" w:rsidRPr="00253B92" w14:paraId="162F1A89" w14:textId="77777777" w:rsidTr="008561A8"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091035A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sz w:val="24"/>
                <w:szCs w:val="24"/>
              </w:rPr>
              <w:t>Popis stvari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4DE6DEE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sz w:val="24"/>
                <w:szCs w:val="24"/>
              </w:rPr>
              <w:t>Učestalost čišćenja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D01DCD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3B831D2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sz w:val="24"/>
                <w:szCs w:val="24"/>
              </w:rPr>
              <w:t>Način čišćenja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3001EEE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sz w:val="24"/>
                <w:szCs w:val="24"/>
              </w:rPr>
              <w:t>Upotreba dezinfekcijskog sredstva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553610C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sz w:val="24"/>
                <w:szCs w:val="24"/>
              </w:rPr>
              <w:t>Vrsta dezinfekcijskog sredstva</w:t>
            </w:r>
          </w:p>
        </w:tc>
      </w:tr>
      <w:tr w:rsidR="00A136B3" w:rsidRPr="00253B92" w14:paraId="3A4484EA" w14:textId="77777777" w:rsidTr="008561A8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A4A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D8A6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sz w:val="24"/>
                <w:szCs w:val="24"/>
              </w:rPr>
              <w:t>Prije početka rada dezinficirati radne površine!</w:t>
            </w:r>
          </w:p>
        </w:tc>
      </w:tr>
      <w:tr w:rsidR="00A136B3" w:rsidRPr="00253B92" w14:paraId="6ECA6204" w14:textId="77777777" w:rsidTr="008561A8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71ABCEA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6724187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sz w:val="24"/>
                <w:szCs w:val="24"/>
              </w:rPr>
              <w:t>Priprema voća i povrća</w:t>
            </w:r>
          </w:p>
        </w:tc>
      </w:tr>
      <w:tr w:rsidR="00A136B3" w:rsidRPr="00253B92" w14:paraId="2E7DF603" w14:textId="77777777" w:rsidTr="008561A8"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F31C8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Radna ploha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5A91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Nakon upotrebe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48C4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57CB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F6AC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Nakon upotrebe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0216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7CA974B1" w14:textId="77777777" w:rsidTr="008561A8"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38E2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Sudoper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17B4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Nakon upotrebe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DDE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3B2B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BF63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Nakon upotrebe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2613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122D2346" w14:textId="77777777" w:rsidTr="008561A8"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E9D18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Univerzalni stroj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D5FA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Nakon upotrebe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C9EB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243D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0D1F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Nakon upotrebe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3C22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62357DCF" w14:textId="77777777" w:rsidTr="008561A8"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EEF9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Zidovi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B93A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tjedno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84C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1480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A21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tjedno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BF22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 četkom</w:t>
            </w:r>
          </w:p>
        </w:tc>
      </w:tr>
      <w:tr w:rsidR="00A136B3" w:rsidRPr="00253B92" w14:paraId="1CCD5F90" w14:textId="77777777" w:rsidTr="008561A8"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85E8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Podovi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ED28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2x dnevno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E95E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A70A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F879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dnevno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0663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0B7FC31B" w14:textId="77777777" w:rsidTr="008561A8"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7D12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Vrata (posebno kvake)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FCE1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3x dnevno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102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6A2C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FA5F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3x dnevno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F410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57237953" w14:textId="77777777" w:rsidTr="008561A8"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C907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Zaštitna mreža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E0A4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mjesečno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D2DB8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FC33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0C08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mjesečno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64FE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0D902B22" w14:textId="77777777" w:rsidTr="008561A8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6F2587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A38BBF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sz w:val="24"/>
                <w:szCs w:val="24"/>
              </w:rPr>
              <w:t>Priprema tijesta i kolača</w:t>
            </w:r>
          </w:p>
        </w:tc>
      </w:tr>
      <w:tr w:rsidR="00A136B3" w:rsidRPr="00253B92" w14:paraId="0FC44FB6" w14:textId="77777777" w:rsidTr="008561A8"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36B8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Radna ploha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FF78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Nakon upotrebe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AA6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1A37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7CDF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Nakon upotrebe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635A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18A3699F" w14:textId="77777777" w:rsidTr="008561A8"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2B40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Pečenjara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0A81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Nakon upotrebe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3B78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F3E8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E123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Nakon upotrebe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D8DB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568F7240" w14:textId="77777777" w:rsidTr="008561A8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017CA0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BAF7E5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sz w:val="24"/>
                <w:szCs w:val="24"/>
              </w:rPr>
              <w:t>Priprema mesa</w:t>
            </w:r>
          </w:p>
        </w:tc>
      </w:tr>
      <w:tr w:rsidR="00A136B3" w:rsidRPr="00253B92" w14:paraId="447B03F9" w14:textId="77777777" w:rsidTr="008561A8"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EF17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Radna ploha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34C5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Nakon upotrebe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3A3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827A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6F8C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Nakon upotrebe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3E95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2902ECBD" w14:textId="77777777" w:rsidTr="008561A8"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33C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Sudoper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4698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Nakon upotrebe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2793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17D9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BC35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Nakon upotrebe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12D48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78B1F929" w14:textId="77777777" w:rsidTr="008561A8"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0D05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Panj i daska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6B1D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Nakon upotrebe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0689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8E4D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EC5E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Nakon upotrebe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A47D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17208816" w14:textId="77777777" w:rsidTr="008561A8"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08AC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Štednjak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A1D3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Nakon upotrebe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7DA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5469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2DD0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Nakon upotrebe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6809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sz w:val="24"/>
                <w:szCs w:val="24"/>
              </w:rPr>
              <w:t xml:space="preserve"> G</w:t>
            </w:r>
          </w:p>
        </w:tc>
      </w:tr>
      <w:tr w:rsidR="00A136B3" w:rsidRPr="00253B92" w14:paraId="45F2693F" w14:textId="77777777" w:rsidTr="008561A8"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17C4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Napa</w:t>
            </w:r>
            <w:proofErr w:type="spellEnd"/>
            <w:r w:rsidRPr="00253B92">
              <w:rPr>
                <w:rFonts w:ascii="Times New Roman" w:hAnsi="Times New Roman" w:cs="Times New Roman"/>
                <w:sz w:val="24"/>
                <w:szCs w:val="24"/>
              </w:rPr>
              <w:t xml:space="preserve"> i ventilator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A544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mjesečno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5FB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1196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7D01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mjesečno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7F0F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sz w:val="24"/>
                <w:szCs w:val="24"/>
              </w:rPr>
              <w:t xml:space="preserve"> G</w:t>
            </w:r>
          </w:p>
          <w:p w14:paraId="44C49E1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6B3" w:rsidRPr="00253B92" w14:paraId="379425F0" w14:textId="77777777" w:rsidTr="008561A8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FBC5DE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86AE30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sz w:val="24"/>
                <w:szCs w:val="24"/>
              </w:rPr>
              <w:t>Ostali pribor</w:t>
            </w:r>
          </w:p>
        </w:tc>
      </w:tr>
      <w:tr w:rsidR="00A136B3" w:rsidRPr="00253B92" w14:paraId="16B1F981" w14:textId="77777777" w:rsidTr="008561A8"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02A0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Suđe (</w:t>
            </w:r>
            <w:proofErr w:type="spellStart"/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rosfraj</w:t>
            </w:r>
            <w:proofErr w:type="spellEnd"/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, porculan, staklo)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A019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Nakon upotrebe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325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4BCD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DD15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Nakon svake upotrebe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4976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Candor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L3, </w:t>
            </w: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0BECEFFA" w14:textId="77777777" w:rsidTr="008561A8"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D999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Pribor za jelo, crno suđe, termos posude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9F38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Nakon upotrebe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21F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3C2B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2CDD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Nakon svake upotrebe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F6A4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Candor</w:t>
            </w:r>
            <w:proofErr w:type="spellEnd"/>
            <w:r w:rsidRPr="00253B92">
              <w:rPr>
                <w:rFonts w:ascii="Times New Roman" w:hAnsi="Times New Roman" w:cs="Times New Roman"/>
                <w:sz w:val="24"/>
                <w:szCs w:val="24"/>
              </w:rPr>
              <w:t xml:space="preserve"> L3, </w:t>
            </w:r>
            <w:proofErr w:type="spellStart"/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sz w:val="24"/>
                <w:szCs w:val="24"/>
              </w:rPr>
              <w:t xml:space="preserve"> G</w:t>
            </w:r>
          </w:p>
        </w:tc>
      </w:tr>
      <w:tr w:rsidR="00A136B3" w:rsidRPr="00253B92" w14:paraId="7277F6C3" w14:textId="77777777" w:rsidTr="008561A8"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EF68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Kolica za serviranje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569E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Nakon upotrebe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4F6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B5BD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EF68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dnevno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4BEC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5C3E62F0" w14:textId="77777777" w:rsidTr="008561A8"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29D8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 xml:space="preserve">Police za odlaganje suđa </w:t>
            </w:r>
            <w:r w:rsidRPr="00253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(otvorene, zatvorene)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3679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1x dnevno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FFD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ABC1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F471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tjedno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699F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28C4A9B4" w14:textId="77777777" w:rsidTr="008561A8"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67DD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Stroj za pranje suđa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63CC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tjedno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92E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26DA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4AA0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tjedno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BC80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Candor</w:t>
            </w:r>
            <w:proofErr w:type="spellEnd"/>
            <w:r w:rsidRPr="00253B92">
              <w:rPr>
                <w:rFonts w:ascii="Times New Roman" w:hAnsi="Times New Roman" w:cs="Times New Roman"/>
                <w:sz w:val="24"/>
                <w:szCs w:val="24"/>
              </w:rPr>
              <w:t xml:space="preserve"> L3, </w:t>
            </w:r>
            <w:proofErr w:type="spellStart"/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sz w:val="24"/>
                <w:szCs w:val="24"/>
              </w:rPr>
              <w:t xml:space="preserve"> G</w:t>
            </w:r>
          </w:p>
        </w:tc>
      </w:tr>
      <w:tr w:rsidR="00A136B3" w:rsidRPr="00253B92" w14:paraId="2D338823" w14:textId="77777777" w:rsidTr="008561A8"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F21F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Kanta za otpatke i smeće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7478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dnevno, odnosno po pražnjenju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68A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F608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7174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dnevno, odnosno po pražnjenju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4B86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1C77B565" w14:textId="77777777" w:rsidTr="008561A8"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A611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PVC posuđe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B4F9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Nakon upotrebe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984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7193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F0DA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Nakon upotrebe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B7BC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Candor</w:t>
            </w:r>
            <w:proofErr w:type="spellEnd"/>
            <w:r w:rsidRPr="00253B92">
              <w:rPr>
                <w:rFonts w:ascii="Times New Roman" w:hAnsi="Times New Roman" w:cs="Times New Roman"/>
                <w:sz w:val="24"/>
                <w:szCs w:val="24"/>
              </w:rPr>
              <w:t xml:space="preserve"> L3, </w:t>
            </w:r>
            <w:proofErr w:type="spellStart"/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sz w:val="24"/>
                <w:szCs w:val="24"/>
              </w:rPr>
              <w:t xml:space="preserve"> G</w:t>
            </w:r>
          </w:p>
        </w:tc>
      </w:tr>
      <w:tr w:rsidR="00A136B3" w:rsidRPr="00253B92" w14:paraId="2CC12C03" w14:textId="77777777" w:rsidTr="008561A8">
        <w:tc>
          <w:tcPr>
            <w:tcW w:w="1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69718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Radna odjeća u kuhinji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F3E6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Svakodnevno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92B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C773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Strojno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72E7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svakodnevno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D38E8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Profesionalno,</w:t>
            </w:r>
          </w:p>
          <w:p w14:paraId="437CFB4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sredstvom Ariel</w:t>
            </w:r>
          </w:p>
        </w:tc>
      </w:tr>
    </w:tbl>
    <w:p w14:paraId="486C9C40" w14:textId="77777777" w:rsidR="00A136B3" w:rsidRPr="00253B92" w:rsidRDefault="00A136B3" w:rsidP="00253B92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14:paraId="09B30BEF" w14:textId="77777777" w:rsidR="00A136B3" w:rsidRPr="00253B92" w:rsidRDefault="00A136B3" w:rsidP="00253B92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14:paraId="34DD8AA5" w14:textId="77777777" w:rsidR="00A136B3" w:rsidRPr="00253B92" w:rsidRDefault="00A136B3" w:rsidP="002A34ED">
      <w:pPr>
        <w:shd w:val="clear" w:color="auto" w:fill="DBDBDB" w:themeFill="accent3" w:themeFillTint="66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t>MINIMUM HIGIJENSKIH MJERA I PLAN DEZINFEKCIJE</w:t>
      </w:r>
    </w:p>
    <w:p w14:paraId="321CA5F9" w14:textId="77777777" w:rsidR="00A136B3" w:rsidRPr="00253B92" w:rsidRDefault="00A136B3" w:rsidP="002A34ED">
      <w:pPr>
        <w:shd w:val="clear" w:color="auto" w:fill="DBDBDB" w:themeFill="accent3" w:themeFillTint="66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t>ZA SKLADIŠTE ŽIVEŽNIH NAMIRNICA</w:t>
      </w:r>
    </w:p>
    <w:p w14:paraId="1018069E" w14:textId="77777777" w:rsidR="00A136B3" w:rsidRPr="00253B92" w:rsidRDefault="00A136B3" w:rsidP="002A34ED">
      <w:pPr>
        <w:shd w:val="clear" w:color="auto" w:fill="DBDBDB" w:themeFill="accent3" w:themeFillTint="66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highlight w:val="red"/>
        </w:rPr>
        <w:t>(kuhinjsko osoblje)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85"/>
        <w:gridCol w:w="1787"/>
        <w:gridCol w:w="1786"/>
        <w:gridCol w:w="1852"/>
        <w:gridCol w:w="1852"/>
      </w:tblGrid>
      <w:tr w:rsidR="00A136B3" w:rsidRPr="00253B92" w14:paraId="607B27E8" w14:textId="77777777" w:rsidTr="008561A8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04C2A7F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sz w:val="24"/>
                <w:szCs w:val="24"/>
              </w:rPr>
              <w:t>Popis stvari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3AB2EDB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sz w:val="24"/>
                <w:szCs w:val="24"/>
              </w:rPr>
              <w:t>Učestalost čišćenja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7D56AC1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sz w:val="24"/>
                <w:szCs w:val="24"/>
              </w:rPr>
              <w:t>Način čišćenja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0115F9E8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sz w:val="24"/>
                <w:szCs w:val="24"/>
              </w:rPr>
              <w:t>Upotreba dezinfekcijskog sredstva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4320E84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sz w:val="24"/>
                <w:szCs w:val="24"/>
              </w:rPr>
              <w:t>Vrsta dezinfekcijskog sredstva</w:t>
            </w:r>
          </w:p>
        </w:tc>
      </w:tr>
      <w:tr w:rsidR="00A136B3" w:rsidRPr="00253B92" w14:paraId="28713CD3" w14:textId="77777777" w:rsidTr="008561A8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6E53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Police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46B6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tjedno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A764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8BD1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tjedno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BDF4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621E40A1" w14:textId="77777777" w:rsidTr="008561A8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72D9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Hladnjak</w:t>
            </w:r>
          </w:p>
          <w:p w14:paraId="2EDBCF0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- vanjski dio</w:t>
            </w:r>
          </w:p>
          <w:p w14:paraId="41A1C74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- unutarnji dio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6240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807CA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tjedno</w:t>
            </w:r>
          </w:p>
          <w:p w14:paraId="273AEC5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tjedno i p.p.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A492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25652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  <w:p w14:paraId="23A6C9B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60418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Kod svakog čišćenja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7DB8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08833B8B" w14:textId="77777777" w:rsidTr="008561A8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2583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Zamrzivač</w:t>
            </w:r>
          </w:p>
          <w:p w14:paraId="181F669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- vanjski dio</w:t>
            </w:r>
          </w:p>
          <w:p w14:paraId="07AF673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unutarnji dio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7002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6D658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tjedno</w:t>
            </w:r>
          </w:p>
          <w:p w14:paraId="5FDBEC9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Prema potrebi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037D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3A3A6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  <w:p w14:paraId="04DF1CF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Mehanički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8101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Kod svakog čišćenja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F328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14C6180E" w14:textId="77777777" w:rsidTr="008561A8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001C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Zidovi i vrata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06D8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tjedno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5DBA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7B3A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4441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sz w:val="24"/>
                <w:szCs w:val="24"/>
              </w:rPr>
              <w:t xml:space="preserve"> G</w:t>
            </w:r>
          </w:p>
        </w:tc>
      </w:tr>
      <w:tr w:rsidR="00A136B3" w:rsidRPr="00253B92" w14:paraId="15DC8B4D" w14:textId="77777777" w:rsidTr="008561A8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58CC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Pod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78BC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dnevno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971E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3C8B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dnevno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802D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sz w:val="24"/>
                <w:szCs w:val="24"/>
              </w:rPr>
              <w:t xml:space="preserve"> G</w:t>
            </w:r>
          </w:p>
          <w:p w14:paraId="70F22E0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6B3" w:rsidRPr="00253B92" w14:paraId="0E430D82" w14:textId="77777777" w:rsidTr="008561A8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8CAD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Vaga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A409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dnevno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DD52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7E8C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dnevno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9F46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41432E44" w14:textId="77777777" w:rsidTr="008561A8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9FD2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Skladište potrošnog materijala</w:t>
            </w:r>
          </w:p>
          <w:p w14:paraId="2620D11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- police</w:t>
            </w:r>
          </w:p>
          <w:p w14:paraId="5401A9E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- zidovi</w:t>
            </w:r>
          </w:p>
          <w:p w14:paraId="5EE0FC1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- vrata i pod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4802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2665E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1F950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mjesečno</w:t>
            </w:r>
          </w:p>
          <w:p w14:paraId="1BA3EB2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mjesečno</w:t>
            </w:r>
          </w:p>
          <w:p w14:paraId="7A8216C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tjedno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1C788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409F6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30C52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 xml:space="preserve">    Mehanički</w:t>
            </w:r>
          </w:p>
          <w:p w14:paraId="5A09527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  <w:p w14:paraId="32ADC0D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C3D5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59294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90CB3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mjesečno</w:t>
            </w:r>
          </w:p>
          <w:p w14:paraId="74D057E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mjesečno</w:t>
            </w:r>
          </w:p>
          <w:p w14:paraId="77C8A30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1x tjedno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38EF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30C64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</w:p>
          <w:p w14:paraId="1C33EAF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  <w:p w14:paraId="0EC8BBC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5D96D4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52B3E1" w14:textId="77777777" w:rsidR="00A136B3" w:rsidRPr="00253B92" w:rsidRDefault="00A136B3" w:rsidP="00253B92">
      <w:pPr>
        <w:spacing w:line="36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253B92">
        <w:rPr>
          <w:rFonts w:ascii="Times New Roman" w:hAnsi="Times New Roman" w:cs="Times New Roman"/>
          <w:bCs/>
          <w:i/>
          <w:sz w:val="24"/>
          <w:szCs w:val="24"/>
        </w:rPr>
        <w:t>Sve površine koje zahtijevaju brisanje prašine, brišu se 1x dnevno vlažnom krpom.</w:t>
      </w:r>
    </w:p>
    <w:p w14:paraId="04CB9C07" w14:textId="77777777" w:rsidR="00A136B3" w:rsidRPr="00253B92" w:rsidRDefault="00A136B3" w:rsidP="00253B92">
      <w:pPr>
        <w:spacing w:line="360" w:lineRule="auto"/>
        <w:rPr>
          <w:rFonts w:ascii="Times New Roman" w:hAnsi="Times New Roman" w:cs="Times New Roman"/>
          <w:bCs/>
          <w:i/>
          <w:sz w:val="24"/>
          <w:szCs w:val="24"/>
        </w:rPr>
      </w:pPr>
    </w:p>
    <w:p w14:paraId="122D717E" w14:textId="77777777" w:rsidR="00A136B3" w:rsidRPr="00253B92" w:rsidRDefault="00A136B3" w:rsidP="00253B92">
      <w:pPr>
        <w:spacing w:after="160" w:line="36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253B92">
        <w:rPr>
          <w:rFonts w:ascii="Times New Roman" w:hAnsi="Times New Roman" w:cs="Times New Roman"/>
          <w:bCs/>
          <w:i/>
          <w:sz w:val="24"/>
          <w:szCs w:val="24"/>
        </w:rPr>
        <w:br w:type="page"/>
      </w:r>
    </w:p>
    <w:p w14:paraId="7467A40B" w14:textId="4BF5FE41" w:rsidR="00A136B3" w:rsidRPr="00253B92" w:rsidRDefault="00A136B3" w:rsidP="00812C0E">
      <w:pPr>
        <w:shd w:val="clear" w:color="auto" w:fill="DBDBDB" w:themeFill="accent3" w:themeFillTint="66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MINIMUM HIGIJENSKIH MJERA ZA SKLADIŠTE POTROŠNOG MATERIJALA </w:t>
      </w:r>
      <w:r w:rsidRPr="00253B92">
        <w:rPr>
          <w:rFonts w:ascii="Times New Roman" w:hAnsi="Times New Roman" w:cs="Times New Roman"/>
          <w:b/>
          <w:bCs/>
          <w:sz w:val="24"/>
          <w:szCs w:val="24"/>
          <w:highlight w:val="magenta"/>
        </w:rPr>
        <w:t>(odg</w:t>
      </w:r>
      <w:r w:rsidR="00812C0E">
        <w:rPr>
          <w:rFonts w:ascii="Times New Roman" w:hAnsi="Times New Roman" w:cs="Times New Roman"/>
          <w:b/>
          <w:bCs/>
          <w:sz w:val="24"/>
          <w:szCs w:val="24"/>
          <w:highlight w:val="magenta"/>
        </w:rPr>
        <w:t>o</w:t>
      </w:r>
      <w:r w:rsidRPr="00253B92">
        <w:rPr>
          <w:rFonts w:ascii="Times New Roman" w:hAnsi="Times New Roman" w:cs="Times New Roman"/>
          <w:b/>
          <w:bCs/>
          <w:sz w:val="24"/>
          <w:szCs w:val="24"/>
          <w:highlight w:val="magenta"/>
        </w:rPr>
        <w:t>j</w:t>
      </w:r>
      <w:r w:rsidR="00812C0E">
        <w:rPr>
          <w:rFonts w:ascii="Times New Roman" w:hAnsi="Times New Roman" w:cs="Times New Roman"/>
          <w:b/>
          <w:bCs/>
          <w:sz w:val="24"/>
          <w:szCs w:val="24"/>
          <w:highlight w:val="magenta"/>
        </w:rPr>
        <w:t>i</w:t>
      </w:r>
      <w:r w:rsidRPr="00253B92">
        <w:rPr>
          <w:rFonts w:ascii="Times New Roman" w:hAnsi="Times New Roman" w:cs="Times New Roman"/>
          <w:b/>
          <w:bCs/>
          <w:sz w:val="24"/>
          <w:szCs w:val="24"/>
          <w:highlight w:val="magenta"/>
        </w:rPr>
        <w:t>telji)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3211"/>
        <w:gridCol w:w="3021"/>
      </w:tblGrid>
      <w:tr w:rsidR="00A136B3" w:rsidRPr="00253B92" w14:paraId="3ED88996" w14:textId="77777777" w:rsidTr="008561A8">
        <w:tc>
          <w:tcPr>
            <w:tcW w:w="2830" w:type="dxa"/>
            <w:shd w:val="clear" w:color="auto" w:fill="C5E0B3" w:themeFill="accent6" w:themeFillTint="66"/>
          </w:tcPr>
          <w:p w14:paraId="470D3FD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Popis stvari</w:t>
            </w:r>
          </w:p>
        </w:tc>
        <w:tc>
          <w:tcPr>
            <w:tcW w:w="3211" w:type="dxa"/>
            <w:shd w:val="clear" w:color="auto" w:fill="C5E0B3" w:themeFill="accent6" w:themeFillTint="66"/>
          </w:tcPr>
          <w:p w14:paraId="62561EA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Učestalost čišćenja</w:t>
            </w:r>
          </w:p>
        </w:tc>
        <w:tc>
          <w:tcPr>
            <w:tcW w:w="3021" w:type="dxa"/>
            <w:shd w:val="clear" w:color="auto" w:fill="C5E0B3" w:themeFill="accent6" w:themeFillTint="66"/>
          </w:tcPr>
          <w:p w14:paraId="1CE2AB7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čišćenja</w:t>
            </w:r>
          </w:p>
        </w:tc>
      </w:tr>
      <w:tr w:rsidR="00A136B3" w:rsidRPr="00253B92" w14:paraId="7B3CDA21" w14:textId="77777777" w:rsidTr="008561A8">
        <w:trPr>
          <w:trHeight w:val="614"/>
        </w:trPr>
        <w:tc>
          <w:tcPr>
            <w:tcW w:w="2830" w:type="dxa"/>
          </w:tcPr>
          <w:p w14:paraId="1423106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Organizacija materijala i predmeta na policama</w:t>
            </w:r>
          </w:p>
        </w:tc>
        <w:tc>
          <w:tcPr>
            <w:tcW w:w="3211" w:type="dxa"/>
          </w:tcPr>
          <w:p w14:paraId="203992F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4x godišnje</w:t>
            </w:r>
          </w:p>
        </w:tc>
        <w:tc>
          <w:tcPr>
            <w:tcW w:w="3021" w:type="dxa"/>
          </w:tcPr>
          <w:p w14:paraId="5BC6F89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</w:tr>
    </w:tbl>
    <w:p w14:paraId="6889132E" w14:textId="77777777" w:rsidR="00A136B3" w:rsidRPr="00253B92" w:rsidRDefault="00A136B3" w:rsidP="00253B9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B1BAD4" w14:textId="77777777" w:rsidR="00A136B3" w:rsidRPr="00253B92" w:rsidRDefault="00A136B3" w:rsidP="00812C0E">
      <w:pPr>
        <w:shd w:val="clear" w:color="auto" w:fill="DBDBDB" w:themeFill="accent3" w:themeFillTint="66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t xml:space="preserve">MINIMUM HIGIJENSKIH MJERA ZA SKLADIŠTE POTROŠNOG MATERIJALA </w:t>
      </w:r>
      <w:r w:rsidRPr="00253B9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(spremačice)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3211"/>
        <w:gridCol w:w="3021"/>
      </w:tblGrid>
      <w:tr w:rsidR="00A136B3" w:rsidRPr="00253B92" w14:paraId="0F13F264" w14:textId="77777777" w:rsidTr="008561A8">
        <w:tc>
          <w:tcPr>
            <w:tcW w:w="2830" w:type="dxa"/>
            <w:shd w:val="clear" w:color="auto" w:fill="C5E0B3" w:themeFill="accent6" w:themeFillTint="66"/>
          </w:tcPr>
          <w:p w14:paraId="56593F2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Popis stvari</w:t>
            </w:r>
          </w:p>
        </w:tc>
        <w:tc>
          <w:tcPr>
            <w:tcW w:w="3211" w:type="dxa"/>
            <w:shd w:val="clear" w:color="auto" w:fill="C5E0B3" w:themeFill="accent6" w:themeFillTint="66"/>
          </w:tcPr>
          <w:p w14:paraId="38D91AA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Učestalost čišćenja</w:t>
            </w:r>
          </w:p>
        </w:tc>
        <w:tc>
          <w:tcPr>
            <w:tcW w:w="3021" w:type="dxa"/>
            <w:shd w:val="clear" w:color="auto" w:fill="C5E0B3" w:themeFill="accent6" w:themeFillTint="66"/>
          </w:tcPr>
          <w:p w14:paraId="7BE158A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čišćenja</w:t>
            </w:r>
          </w:p>
        </w:tc>
      </w:tr>
      <w:tr w:rsidR="00A136B3" w:rsidRPr="00253B92" w14:paraId="6FFC9931" w14:textId="77777777" w:rsidTr="008561A8">
        <w:tc>
          <w:tcPr>
            <w:tcW w:w="2830" w:type="dxa"/>
          </w:tcPr>
          <w:p w14:paraId="0B469E7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Stolovi, police, vrata, pod</w:t>
            </w:r>
          </w:p>
        </w:tc>
        <w:tc>
          <w:tcPr>
            <w:tcW w:w="3211" w:type="dxa"/>
          </w:tcPr>
          <w:p w14:paraId="2F397D7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4x godišnje prije organizacije odgajatelja i p.p.</w:t>
            </w:r>
          </w:p>
        </w:tc>
        <w:tc>
          <w:tcPr>
            <w:tcW w:w="3021" w:type="dxa"/>
          </w:tcPr>
          <w:p w14:paraId="4B900AD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Mehanički</w:t>
            </w:r>
          </w:p>
        </w:tc>
      </w:tr>
    </w:tbl>
    <w:p w14:paraId="488DEAC1" w14:textId="77777777" w:rsidR="00A136B3" w:rsidRPr="00253B92" w:rsidRDefault="00A136B3" w:rsidP="00253B9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73D4FE" w14:textId="3727F308" w:rsidR="00A136B3" w:rsidRPr="00253B92" w:rsidRDefault="00A136B3" w:rsidP="00812C0E">
      <w:pPr>
        <w:shd w:val="clear" w:color="auto" w:fill="DBDBDB" w:themeFill="accent3" w:themeFillTint="66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</w:rPr>
        <w:t>MINIMUM HIGIJENSKIH MJERA ZA DIDAKTIKU I SOBE DNEVNOG BORAVKA JASLICA I VRTIĆA</w:t>
      </w:r>
    </w:p>
    <w:p w14:paraId="01BED6D0" w14:textId="6F6C10AB" w:rsidR="00A136B3" w:rsidRPr="00253B92" w:rsidRDefault="00A136B3" w:rsidP="00812C0E">
      <w:pPr>
        <w:shd w:val="clear" w:color="auto" w:fill="DBDBDB" w:themeFill="accent3" w:themeFillTint="66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highlight w:val="magenta"/>
        </w:rPr>
        <w:t>(odg</w:t>
      </w:r>
      <w:r w:rsidR="00812C0E">
        <w:rPr>
          <w:rFonts w:ascii="Times New Roman" w:hAnsi="Times New Roman" w:cs="Times New Roman"/>
          <w:b/>
          <w:bCs/>
          <w:sz w:val="24"/>
          <w:szCs w:val="24"/>
          <w:highlight w:val="magenta"/>
        </w:rPr>
        <w:t>o</w:t>
      </w:r>
      <w:r w:rsidRPr="00253B92">
        <w:rPr>
          <w:rFonts w:ascii="Times New Roman" w:hAnsi="Times New Roman" w:cs="Times New Roman"/>
          <w:b/>
          <w:bCs/>
          <w:sz w:val="24"/>
          <w:szCs w:val="24"/>
          <w:highlight w:val="magenta"/>
        </w:rPr>
        <w:t>j</w:t>
      </w:r>
      <w:r w:rsidR="00812C0E">
        <w:rPr>
          <w:rFonts w:ascii="Times New Roman" w:hAnsi="Times New Roman" w:cs="Times New Roman"/>
          <w:b/>
          <w:bCs/>
          <w:sz w:val="24"/>
          <w:szCs w:val="24"/>
          <w:highlight w:val="magenta"/>
        </w:rPr>
        <w:t>i</w:t>
      </w:r>
      <w:r w:rsidRPr="00253B92">
        <w:rPr>
          <w:rFonts w:ascii="Times New Roman" w:hAnsi="Times New Roman" w:cs="Times New Roman"/>
          <w:b/>
          <w:bCs/>
          <w:sz w:val="24"/>
          <w:szCs w:val="24"/>
          <w:highlight w:val="magenta"/>
        </w:rPr>
        <w:t>telji)</w:t>
      </w:r>
    </w:p>
    <w:tbl>
      <w:tblPr>
        <w:tblStyle w:val="Reetkatablice"/>
        <w:tblW w:w="9261" w:type="dxa"/>
        <w:jc w:val="center"/>
        <w:tblLook w:val="04A0" w:firstRow="1" w:lastRow="0" w:firstColumn="1" w:lastColumn="0" w:noHBand="0" w:noVBand="1"/>
      </w:tblPr>
      <w:tblGrid>
        <w:gridCol w:w="1852"/>
        <w:gridCol w:w="1852"/>
        <w:gridCol w:w="1852"/>
        <w:gridCol w:w="1852"/>
        <w:gridCol w:w="1853"/>
      </w:tblGrid>
      <w:tr w:rsidR="00A136B3" w:rsidRPr="00253B92" w14:paraId="509BBA37" w14:textId="77777777" w:rsidTr="008561A8">
        <w:trPr>
          <w:trHeight w:val="1484"/>
          <w:jc w:val="center"/>
        </w:trPr>
        <w:tc>
          <w:tcPr>
            <w:tcW w:w="1852" w:type="dxa"/>
            <w:shd w:val="clear" w:color="auto" w:fill="C5E0B3" w:themeFill="accent6" w:themeFillTint="66"/>
          </w:tcPr>
          <w:p w14:paraId="1143A86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BA146A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Popis stvari</w:t>
            </w:r>
          </w:p>
        </w:tc>
        <w:tc>
          <w:tcPr>
            <w:tcW w:w="1852" w:type="dxa"/>
            <w:shd w:val="clear" w:color="auto" w:fill="C5E0B3" w:themeFill="accent6" w:themeFillTint="66"/>
          </w:tcPr>
          <w:p w14:paraId="2520321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F2F33E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Zadatak odgajatelja</w:t>
            </w:r>
          </w:p>
        </w:tc>
        <w:tc>
          <w:tcPr>
            <w:tcW w:w="1852" w:type="dxa"/>
            <w:shd w:val="clear" w:color="auto" w:fill="C5E0B3" w:themeFill="accent6" w:themeFillTint="66"/>
          </w:tcPr>
          <w:p w14:paraId="30E7666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84F974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Učestalost čišćenja</w:t>
            </w:r>
          </w:p>
        </w:tc>
        <w:tc>
          <w:tcPr>
            <w:tcW w:w="1852" w:type="dxa"/>
            <w:shd w:val="clear" w:color="auto" w:fill="C5E0B3" w:themeFill="accent6" w:themeFillTint="66"/>
          </w:tcPr>
          <w:p w14:paraId="606BDBF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4E30DD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Način čišćenja</w:t>
            </w:r>
          </w:p>
        </w:tc>
        <w:tc>
          <w:tcPr>
            <w:tcW w:w="1853" w:type="dxa"/>
            <w:shd w:val="clear" w:color="auto" w:fill="C5E0B3" w:themeFill="accent6" w:themeFillTint="66"/>
          </w:tcPr>
          <w:p w14:paraId="3595D86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Upotreba dezinfekcijskog sredstva</w:t>
            </w:r>
          </w:p>
        </w:tc>
      </w:tr>
      <w:tr w:rsidR="00A136B3" w:rsidRPr="00253B92" w14:paraId="04F3E754" w14:textId="77777777" w:rsidTr="008561A8">
        <w:trPr>
          <w:trHeight w:val="645"/>
          <w:jc w:val="center"/>
        </w:trPr>
        <w:tc>
          <w:tcPr>
            <w:tcW w:w="1852" w:type="dxa"/>
          </w:tcPr>
          <w:p w14:paraId="01439EC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Stolovi</w:t>
            </w:r>
          </w:p>
        </w:tc>
        <w:tc>
          <w:tcPr>
            <w:tcW w:w="1852" w:type="dxa"/>
          </w:tcPr>
          <w:p w14:paraId="1A3021F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Čišćenje, dezinfekcija</w:t>
            </w:r>
          </w:p>
        </w:tc>
        <w:tc>
          <w:tcPr>
            <w:tcW w:w="1852" w:type="dxa"/>
          </w:tcPr>
          <w:p w14:paraId="43941ED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Prije svakog jela i po potrebi</w:t>
            </w:r>
          </w:p>
        </w:tc>
        <w:tc>
          <w:tcPr>
            <w:tcW w:w="1852" w:type="dxa"/>
          </w:tcPr>
          <w:p w14:paraId="246F9A6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mehanički</w:t>
            </w:r>
          </w:p>
        </w:tc>
        <w:tc>
          <w:tcPr>
            <w:tcW w:w="1853" w:type="dxa"/>
          </w:tcPr>
          <w:p w14:paraId="6883021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G</w:t>
            </w:r>
          </w:p>
        </w:tc>
      </w:tr>
      <w:tr w:rsidR="00A136B3" w:rsidRPr="00253B92" w14:paraId="6AB77BC9" w14:textId="77777777" w:rsidTr="008561A8">
        <w:trPr>
          <w:trHeight w:val="519"/>
          <w:jc w:val="center"/>
        </w:trPr>
        <w:tc>
          <w:tcPr>
            <w:tcW w:w="1852" w:type="dxa"/>
          </w:tcPr>
          <w:p w14:paraId="1BFE331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Stolovi za previjanje</w:t>
            </w:r>
          </w:p>
        </w:tc>
        <w:tc>
          <w:tcPr>
            <w:tcW w:w="1852" w:type="dxa"/>
          </w:tcPr>
          <w:p w14:paraId="01FBE92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Čišćenje, dezinfekcija</w:t>
            </w:r>
          </w:p>
        </w:tc>
        <w:tc>
          <w:tcPr>
            <w:tcW w:w="1852" w:type="dxa"/>
          </w:tcPr>
          <w:p w14:paraId="382D570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Iza svake upotrebe i po potrebi</w:t>
            </w:r>
          </w:p>
        </w:tc>
        <w:tc>
          <w:tcPr>
            <w:tcW w:w="1852" w:type="dxa"/>
          </w:tcPr>
          <w:p w14:paraId="3E70DF7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mehanički</w:t>
            </w:r>
          </w:p>
        </w:tc>
        <w:tc>
          <w:tcPr>
            <w:tcW w:w="1853" w:type="dxa"/>
          </w:tcPr>
          <w:p w14:paraId="0B3AD2D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G</w:t>
            </w:r>
          </w:p>
        </w:tc>
      </w:tr>
      <w:tr w:rsidR="00A136B3" w:rsidRPr="00253B92" w14:paraId="049CA487" w14:textId="77777777" w:rsidTr="008561A8">
        <w:trPr>
          <w:trHeight w:val="532"/>
          <w:jc w:val="center"/>
        </w:trPr>
        <w:tc>
          <w:tcPr>
            <w:tcW w:w="1852" w:type="dxa"/>
          </w:tcPr>
          <w:p w14:paraId="1C14CDA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Drvene igračke</w:t>
            </w:r>
          </w:p>
        </w:tc>
        <w:tc>
          <w:tcPr>
            <w:tcW w:w="1852" w:type="dxa"/>
          </w:tcPr>
          <w:p w14:paraId="6521336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Čišćenje, dezinfekcija</w:t>
            </w:r>
          </w:p>
        </w:tc>
        <w:tc>
          <w:tcPr>
            <w:tcW w:w="1852" w:type="dxa"/>
          </w:tcPr>
          <w:p w14:paraId="45BE3D8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1 x mjesečno (tijekom infekcija češće)</w:t>
            </w:r>
          </w:p>
        </w:tc>
        <w:tc>
          <w:tcPr>
            <w:tcW w:w="1852" w:type="dxa"/>
          </w:tcPr>
          <w:p w14:paraId="2E4A4918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mehanički</w:t>
            </w:r>
          </w:p>
        </w:tc>
        <w:tc>
          <w:tcPr>
            <w:tcW w:w="1853" w:type="dxa"/>
          </w:tcPr>
          <w:p w14:paraId="72E2DF4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G</w:t>
            </w:r>
          </w:p>
        </w:tc>
      </w:tr>
      <w:tr w:rsidR="00A136B3" w:rsidRPr="00253B92" w14:paraId="69E484D4" w14:textId="77777777" w:rsidTr="008561A8">
        <w:trPr>
          <w:trHeight w:val="519"/>
          <w:jc w:val="center"/>
        </w:trPr>
        <w:tc>
          <w:tcPr>
            <w:tcW w:w="1852" w:type="dxa"/>
          </w:tcPr>
          <w:p w14:paraId="08607AB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Plastične i gumene igračke</w:t>
            </w:r>
          </w:p>
        </w:tc>
        <w:tc>
          <w:tcPr>
            <w:tcW w:w="1852" w:type="dxa"/>
          </w:tcPr>
          <w:p w14:paraId="7851076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Čišćenje, dezinfekcija</w:t>
            </w:r>
          </w:p>
        </w:tc>
        <w:tc>
          <w:tcPr>
            <w:tcW w:w="1852" w:type="dxa"/>
          </w:tcPr>
          <w:p w14:paraId="579733A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1 x mjesečno (tijekom infekcija češće)</w:t>
            </w:r>
          </w:p>
        </w:tc>
        <w:tc>
          <w:tcPr>
            <w:tcW w:w="1852" w:type="dxa"/>
          </w:tcPr>
          <w:p w14:paraId="5EA61B2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56DC1C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mehanički</w:t>
            </w:r>
          </w:p>
        </w:tc>
        <w:tc>
          <w:tcPr>
            <w:tcW w:w="1853" w:type="dxa"/>
          </w:tcPr>
          <w:p w14:paraId="7EAFB1C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543176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G</w:t>
            </w:r>
          </w:p>
        </w:tc>
      </w:tr>
      <w:tr w:rsidR="00A136B3" w:rsidRPr="00253B92" w14:paraId="23676829" w14:textId="77777777" w:rsidTr="008561A8">
        <w:trPr>
          <w:trHeight w:val="532"/>
          <w:jc w:val="center"/>
        </w:trPr>
        <w:tc>
          <w:tcPr>
            <w:tcW w:w="1852" w:type="dxa"/>
          </w:tcPr>
          <w:p w14:paraId="7EC8B9B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58A8A1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Platnene igračke </w:t>
            </w:r>
          </w:p>
        </w:tc>
        <w:tc>
          <w:tcPr>
            <w:tcW w:w="1852" w:type="dxa"/>
          </w:tcPr>
          <w:p w14:paraId="5EE1372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1x mjesečno sakupiti za pranje u platnenu vreću obilježenu nazivom skupine na kraju radnog vremena</w:t>
            </w:r>
          </w:p>
        </w:tc>
        <w:tc>
          <w:tcPr>
            <w:tcW w:w="1852" w:type="dxa"/>
          </w:tcPr>
          <w:p w14:paraId="010DAB1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4683AC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/</w:t>
            </w:r>
          </w:p>
          <w:p w14:paraId="2DA31C4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852" w:type="dxa"/>
          </w:tcPr>
          <w:p w14:paraId="658112D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3BD89E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/</w:t>
            </w:r>
          </w:p>
        </w:tc>
        <w:tc>
          <w:tcPr>
            <w:tcW w:w="1853" w:type="dxa"/>
          </w:tcPr>
          <w:p w14:paraId="395F59F3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A0A979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/</w:t>
            </w:r>
          </w:p>
        </w:tc>
      </w:tr>
      <w:tr w:rsidR="00A136B3" w:rsidRPr="00253B92" w14:paraId="3370F42C" w14:textId="77777777" w:rsidTr="008561A8">
        <w:trPr>
          <w:trHeight w:val="991"/>
          <w:jc w:val="center"/>
        </w:trPr>
        <w:tc>
          <w:tcPr>
            <w:tcW w:w="1852" w:type="dxa"/>
          </w:tcPr>
          <w:p w14:paraId="5113A59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Ormari i police</w:t>
            </w:r>
          </w:p>
          <w:p w14:paraId="79C5652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-vanjski dio</w:t>
            </w:r>
          </w:p>
          <w:p w14:paraId="24C58ED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-unutarnji dio</w:t>
            </w:r>
          </w:p>
        </w:tc>
        <w:tc>
          <w:tcPr>
            <w:tcW w:w="1852" w:type="dxa"/>
          </w:tcPr>
          <w:p w14:paraId="4A0483B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A3E38F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Čišćenje, dezinfekcija</w:t>
            </w:r>
          </w:p>
        </w:tc>
        <w:tc>
          <w:tcPr>
            <w:tcW w:w="1852" w:type="dxa"/>
          </w:tcPr>
          <w:p w14:paraId="301BE64C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95EBC8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1 x tjedno</w:t>
            </w:r>
          </w:p>
          <w:p w14:paraId="0273C63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1x mjesečno</w:t>
            </w:r>
          </w:p>
        </w:tc>
        <w:tc>
          <w:tcPr>
            <w:tcW w:w="1852" w:type="dxa"/>
          </w:tcPr>
          <w:p w14:paraId="2E86E0E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76FB480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mehanički</w:t>
            </w:r>
          </w:p>
        </w:tc>
        <w:tc>
          <w:tcPr>
            <w:tcW w:w="1853" w:type="dxa"/>
          </w:tcPr>
          <w:p w14:paraId="636C5928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4EA5386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G</w:t>
            </w:r>
          </w:p>
        </w:tc>
      </w:tr>
      <w:tr w:rsidR="00A136B3" w:rsidRPr="00253B92" w14:paraId="7DCD2619" w14:textId="77777777" w:rsidTr="008561A8">
        <w:trPr>
          <w:trHeight w:val="1049"/>
          <w:jc w:val="center"/>
        </w:trPr>
        <w:tc>
          <w:tcPr>
            <w:tcW w:w="1852" w:type="dxa"/>
          </w:tcPr>
          <w:p w14:paraId="0F541D6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8F8644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Pod</w:t>
            </w:r>
          </w:p>
        </w:tc>
        <w:tc>
          <w:tcPr>
            <w:tcW w:w="1852" w:type="dxa"/>
          </w:tcPr>
          <w:p w14:paraId="5C2B3D7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1E3253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Metenje podova</w:t>
            </w:r>
          </w:p>
        </w:tc>
        <w:tc>
          <w:tcPr>
            <w:tcW w:w="1852" w:type="dxa"/>
          </w:tcPr>
          <w:p w14:paraId="0216FD3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P.p. nakon aktivnosti s djecom</w:t>
            </w:r>
          </w:p>
        </w:tc>
        <w:tc>
          <w:tcPr>
            <w:tcW w:w="1852" w:type="dxa"/>
          </w:tcPr>
          <w:p w14:paraId="46FD82E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693807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mehanički</w:t>
            </w:r>
          </w:p>
        </w:tc>
        <w:tc>
          <w:tcPr>
            <w:tcW w:w="1853" w:type="dxa"/>
          </w:tcPr>
          <w:p w14:paraId="63B3983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BE43B8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iCs/>
                <w:sz w:val="24"/>
                <w:szCs w:val="24"/>
              </w:rPr>
              <w:t>/</w:t>
            </w:r>
          </w:p>
        </w:tc>
      </w:tr>
    </w:tbl>
    <w:p w14:paraId="423B8EC8" w14:textId="77777777" w:rsidR="00A136B3" w:rsidRPr="00253B92" w:rsidRDefault="00A136B3" w:rsidP="00253B9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1E178AF" w14:textId="77777777" w:rsidR="00A136B3" w:rsidRPr="00253B92" w:rsidRDefault="00A136B3" w:rsidP="00812C0E">
      <w:pPr>
        <w:shd w:val="clear" w:color="auto" w:fill="DBDBDB" w:themeFill="accent3" w:themeFillTint="66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3" w:name="_Hlk183605582"/>
      <w:r w:rsidRPr="00253B92">
        <w:rPr>
          <w:rFonts w:ascii="Times New Roman" w:hAnsi="Times New Roman" w:cs="Times New Roman"/>
          <w:b/>
          <w:bCs/>
          <w:sz w:val="24"/>
          <w:szCs w:val="24"/>
        </w:rPr>
        <w:t>MINIMUM HIGIJENSKIH MJERA I PLAN DEZINFEKCIJE SOBA DNEVNOG BORAVKA DJECE U JASLICAMA</w:t>
      </w:r>
    </w:p>
    <w:p w14:paraId="41DF85E0" w14:textId="0F5A43F0" w:rsidR="00A136B3" w:rsidRPr="00253B92" w:rsidRDefault="00A136B3" w:rsidP="00812C0E">
      <w:pPr>
        <w:shd w:val="clear" w:color="auto" w:fill="DBDBDB" w:themeFill="accent3" w:themeFillTint="66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highlight w:val="magenta"/>
        </w:rPr>
        <w:t>(odg</w:t>
      </w:r>
      <w:r w:rsidR="00812C0E">
        <w:rPr>
          <w:rFonts w:ascii="Times New Roman" w:hAnsi="Times New Roman" w:cs="Times New Roman"/>
          <w:b/>
          <w:bCs/>
          <w:sz w:val="24"/>
          <w:szCs w:val="24"/>
          <w:highlight w:val="magenta"/>
        </w:rPr>
        <w:t>o</w:t>
      </w:r>
      <w:r w:rsidRPr="00253B92">
        <w:rPr>
          <w:rFonts w:ascii="Times New Roman" w:hAnsi="Times New Roman" w:cs="Times New Roman"/>
          <w:b/>
          <w:bCs/>
          <w:sz w:val="24"/>
          <w:szCs w:val="24"/>
          <w:highlight w:val="magenta"/>
        </w:rPr>
        <w:t>j</w:t>
      </w:r>
      <w:r w:rsidR="00812C0E">
        <w:rPr>
          <w:rFonts w:ascii="Times New Roman" w:hAnsi="Times New Roman" w:cs="Times New Roman"/>
          <w:b/>
          <w:bCs/>
          <w:sz w:val="24"/>
          <w:szCs w:val="24"/>
          <w:highlight w:val="magenta"/>
        </w:rPr>
        <w:t>i</w:t>
      </w:r>
      <w:r w:rsidRPr="00253B92">
        <w:rPr>
          <w:rFonts w:ascii="Times New Roman" w:hAnsi="Times New Roman" w:cs="Times New Roman"/>
          <w:b/>
          <w:bCs/>
          <w:sz w:val="24"/>
          <w:szCs w:val="24"/>
          <w:highlight w:val="magenta"/>
        </w:rPr>
        <w:t xml:space="preserve">telji </w:t>
      </w:r>
      <w:r w:rsidRPr="00253B9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i spremačice)</w:t>
      </w:r>
      <w:bookmarkEnd w:id="33"/>
    </w:p>
    <w:tbl>
      <w:tblPr>
        <w:tblW w:w="9395" w:type="dxa"/>
        <w:tblLook w:val="04A0" w:firstRow="1" w:lastRow="0" w:firstColumn="1" w:lastColumn="0" w:noHBand="0" w:noVBand="1"/>
      </w:tblPr>
      <w:tblGrid>
        <w:gridCol w:w="1886"/>
        <w:gridCol w:w="1862"/>
        <w:gridCol w:w="1862"/>
        <w:gridCol w:w="1886"/>
        <w:gridCol w:w="1899"/>
      </w:tblGrid>
      <w:tr w:rsidR="00A136B3" w:rsidRPr="00253B92" w14:paraId="6F491E7E" w14:textId="77777777" w:rsidTr="008561A8">
        <w:trPr>
          <w:trHeight w:val="594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71FB3F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Popis stvari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564840E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Osoblje zadužena za čišćenje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CEDE76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Učestalost čišćenja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D266C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Način čišćenja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BBEBC4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Upotreba dezinfekcijskog sredstva</w:t>
            </w:r>
          </w:p>
        </w:tc>
      </w:tr>
      <w:tr w:rsidR="00A136B3" w:rsidRPr="00253B92" w14:paraId="0B7E381E" w14:textId="77777777" w:rsidTr="008561A8">
        <w:trPr>
          <w:trHeight w:val="539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23C4E7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Podloga za previjanje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5B8F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magenta"/>
              </w:rPr>
            </w:pPr>
          </w:p>
          <w:p w14:paraId="03D4EC64" w14:textId="6978EEA5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  <w:highlight w:val="magenta"/>
              </w:rPr>
              <w:t>Odg</w:t>
            </w:r>
            <w:r w:rsidR="00812C0E">
              <w:rPr>
                <w:rFonts w:ascii="Times New Roman" w:hAnsi="Times New Roman" w:cs="Times New Roman"/>
                <w:bCs/>
                <w:sz w:val="24"/>
                <w:szCs w:val="24"/>
                <w:highlight w:val="magenta"/>
              </w:rPr>
              <w:t>o</w:t>
            </w:r>
            <w:r w:rsidRPr="00253B92">
              <w:rPr>
                <w:rFonts w:ascii="Times New Roman" w:hAnsi="Times New Roman" w:cs="Times New Roman"/>
                <w:bCs/>
                <w:sz w:val="24"/>
                <w:szCs w:val="24"/>
                <w:highlight w:val="magenta"/>
              </w:rPr>
              <w:t>j</w:t>
            </w:r>
            <w:r w:rsidR="00812C0E">
              <w:rPr>
                <w:rFonts w:ascii="Times New Roman" w:hAnsi="Times New Roman" w:cs="Times New Roman"/>
                <w:bCs/>
                <w:sz w:val="24"/>
                <w:szCs w:val="24"/>
                <w:highlight w:val="magenta"/>
              </w:rPr>
              <w:t>i</w:t>
            </w:r>
            <w:r w:rsidRPr="00253B92">
              <w:rPr>
                <w:rFonts w:ascii="Times New Roman" w:hAnsi="Times New Roman" w:cs="Times New Roman"/>
                <w:bCs/>
                <w:sz w:val="24"/>
                <w:szCs w:val="24"/>
                <w:highlight w:val="magenta"/>
              </w:rPr>
              <w:t>telji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D6F1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Poslije svakog djeteta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C09D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Čišćenje,</w:t>
            </w:r>
          </w:p>
          <w:p w14:paraId="23B17AC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10F8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03B52E0E" w14:textId="77777777" w:rsidTr="008561A8">
        <w:trPr>
          <w:trHeight w:val="1602"/>
        </w:trPr>
        <w:tc>
          <w:tcPr>
            <w:tcW w:w="18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3B8A9A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Tute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F628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6304FED" w14:textId="244D365A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  <w:highlight w:val="magenta"/>
              </w:rPr>
              <w:t>Odg</w:t>
            </w:r>
            <w:r w:rsidR="00812C0E">
              <w:rPr>
                <w:rFonts w:ascii="Times New Roman" w:hAnsi="Times New Roman" w:cs="Times New Roman"/>
                <w:bCs/>
                <w:sz w:val="24"/>
                <w:szCs w:val="24"/>
                <w:highlight w:val="magenta"/>
              </w:rPr>
              <w:t>o</w:t>
            </w:r>
            <w:r w:rsidRPr="00253B92">
              <w:rPr>
                <w:rFonts w:ascii="Times New Roman" w:hAnsi="Times New Roman" w:cs="Times New Roman"/>
                <w:bCs/>
                <w:sz w:val="24"/>
                <w:szCs w:val="24"/>
                <w:highlight w:val="magenta"/>
              </w:rPr>
              <w:t>j</w:t>
            </w:r>
            <w:r w:rsidR="00812C0E">
              <w:rPr>
                <w:rFonts w:ascii="Times New Roman" w:hAnsi="Times New Roman" w:cs="Times New Roman"/>
                <w:bCs/>
                <w:sz w:val="24"/>
                <w:szCs w:val="24"/>
                <w:highlight w:val="magenta"/>
              </w:rPr>
              <w:t>i</w:t>
            </w:r>
            <w:r w:rsidRPr="00253B92">
              <w:rPr>
                <w:rFonts w:ascii="Times New Roman" w:hAnsi="Times New Roman" w:cs="Times New Roman"/>
                <w:bCs/>
                <w:sz w:val="24"/>
                <w:szCs w:val="24"/>
                <w:highlight w:val="magenta"/>
              </w:rPr>
              <w:t>telji</w:t>
            </w:r>
          </w:p>
          <w:p w14:paraId="0676E01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F6D2F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Poslije svakog djeteta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C5899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Pražnjenje, ispiranje i odlaganje nakon upotrebe u PVC kante s poklopcem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FCC15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</w:p>
        </w:tc>
      </w:tr>
      <w:tr w:rsidR="00A136B3" w:rsidRPr="00253B92" w14:paraId="50465D45" w14:textId="77777777" w:rsidTr="008561A8">
        <w:trPr>
          <w:trHeight w:val="1312"/>
        </w:trPr>
        <w:tc>
          <w:tcPr>
            <w:tcW w:w="18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B47C3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4AF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Spremačice</w:t>
            </w:r>
          </w:p>
        </w:tc>
        <w:tc>
          <w:tcPr>
            <w:tcW w:w="18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2373B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1x dnevno na kraju rada, kod infekcija češće</w:t>
            </w:r>
          </w:p>
        </w:tc>
        <w:tc>
          <w:tcPr>
            <w:tcW w:w="18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DA72D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mehanički, dezinfekcija</w:t>
            </w:r>
          </w:p>
        </w:tc>
        <w:tc>
          <w:tcPr>
            <w:tcW w:w="18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353E6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  <w:tr w:rsidR="00A136B3" w:rsidRPr="00253B92" w14:paraId="6A34B286" w14:textId="77777777" w:rsidTr="008561A8">
        <w:trPr>
          <w:trHeight w:val="1095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74FB2E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sz w:val="24"/>
                <w:szCs w:val="24"/>
              </w:rPr>
              <w:t>Hranilice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E8C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2F2142C" w14:textId="42744CAC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  <w:highlight w:val="magenta"/>
              </w:rPr>
              <w:t>Odg</w:t>
            </w:r>
            <w:r w:rsidR="00812C0E">
              <w:rPr>
                <w:rFonts w:ascii="Times New Roman" w:hAnsi="Times New Roman" w:cs="Times New Roman"/>
                <w:bCs/>
                <w:sz w:val="24"/>
                <w:szCs w:val="24"/>
                <w:highlight w:val="magenta"/>
              </w:rPr>
              <w:t>o</w:t>
            </w:r>
            <w:r w:rsidRPr="00253B92">
              <w:rPr>
                <w:rFonts w:ascii="Times New Roman" w:hAnsi="Times New Roman" w:cs="Times New Roman"/>
                <w:bCs/>
                <w:sz w:val="24"/>
                <w:szCs w:val="24"/>
                <w:highlight w:val="magenta"/>
              </w:rPr>
              <w:t>j</w:t>
            </w:r>
            <w:r w:rsidR="00812C0E">
              <w:rPr>
                <w:rFonts w:ascii="Times New Roman" w:hAnsi="Times New Roman" w:cs="Times New Roman"/>
                <w:bCs/>
                <w:sz w:val="24"/>
                <w:szCs w:val="24"/>
                <w:highlight w:val="magenta"/>
              </w:rPr>
              <w:t>i</w:t>
            </w:r>
            <w:r w:rsidRPr="00253B92">
              <w:rPr>
                <w:rFonts w:ascii="Times New Roman" w:hAnsi="Times New Roman" w:cs="Times New Roman"/>
                <w:bCs/>
                <w:sz w:val="24"/>
                <w:szCs w:val="24"/>
                <w:highlight w:val="magenta"/>
              </w:rPr>
              <w:t>telji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CB094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Poslije svakog obroka, po potrebi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EFA61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Čišćenje, mehanički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82232" w14:textId="77777777" w:rsidR="00A136B3" w:rsidRPr="00253B92" w:rsidRDefault="00A136B3" w:rsidP="00253B9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>Izosan</w:t>
            </w:r>
            <w:proofErr w:type="spellEnd"/>
            <w:r w:rsidRPr="00253B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</w:t>
            </w:r>
          </w:p>
        </w:tc>
      </w:tr>
    </w:tbl>
    <w:p w14:paraId="02B1C122" w14:textId="77777777" w:rsidR="00A136B3" w:rsidRPr="00253B92" w:rsidRDefault="00A136B3" w:rsidP="00253B9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84AF1E4" w14:textId="77777777" w:rsidR="00A136B3" w:rsidRPr="00253B92" w:rsidRDefault="00A136B3" w:rsidP="00253B9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E2EAF0A" w14:textId="77777777" w:rsidR="00A136B3" w:rsidRPr="00253B92" w:rsidRDefault="00A136B3" w:rsidP="00253B9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FFE031A" w14:textId="61149C47" w:rsidR="00A136B3" w:rsidRPr="00253B92" w:rsidRDefault="00A136B3" w:rsidP="00253B9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53B92">
        <w:rPr>
          <w:rFonts w:ascii="Times New Roman" w:hAnsi="Times New Roman" w:cs="Times New Roman"/>
          <w:b/>
          <w:bCs/>
          <w:sz w:val="24"/>
          <w:szCs w:val="24"/>
          <w:u w:val="single"/>
        </w:rPr>
        <w:t>Odg</w:t>
      </w:r>
      <w:r w:rsidR="00812C0E">
        <w:rPr>
          <w:rFonts w:ascii="Times New Roman" w:hAnsi="Times New Roman" w:cs="Times New Roman"/>
          <w:b/>
          <w:bCs/>
          <w:sz w:val="24"/>
          <w:szCs w:val="24"/>
          <w:u w:val="single"/>
        </w:rPr>
        <w:t>o</w:t>
      </w:r>
      <w:r w:rsidRPr="00253B92">
        <w:rPr>
          <w:rFonts w:ascii="Times New Roman" w:hAnsi="Times New Roman" w:cs="Times New Roman"/>
          <w:b/>
          <w:bCs/>
          <w:sz w:val="24"/>
          <w:szCs w:val="24"/>
          <w:u w:val="single"/>
        </w:rPr>
        <w:t>j</w:t>
      </w:r>
      <w:r w:rsidR="00812C0E">
        <w:rPr>
          <w:rFonts w:ascii="Times New Roman" w:hAnsi="Times New Roman" w:cs="Times New Roman"/>
          <w:b/>
          <w:bCs/>
          <w:sz w:val="24"/>
          <w:szCs w:val="24"/>
          <w:u w:val="single"/>
        </w:rPr>
        <w:t>i</w:t>
      </w:r>
      <w:r w:rsidRPr="00253B92">
        <w:rPr>
          <w:rFonts w:ascii="Times New Roman" w:hAnsi="Times New Roman" w:cs="Times New Roman"/>
          <w:b/>
          <w:bCs/>
          <w:sz w:val="24"/>
          <w:szCs w:val="24"/>
          <w:u w:val="single"/>
        </w:rPr>
        <w:t>telj je dužan strukturirati prostor u funkciji djetetovih potreba i održavanja higijene na tom prostoru:</w:t>
      </w:r>
    </w:p>
    <w:p w14:paraId="1EC9C8A6" w14:textId="77777777" w:rsidR="00A136B3" w:rsidRPr="00253B92" w:rsidRDefault="00A136B3">
      <w:pPr>
        <w:pStyle w:val="Odlomakpopisa"/>
        <w:numPr>
          <w:ilvl w:val="0"/>
          <w:numId w:val="8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Voditi brigu o izboru pedagoški neoblikovanog materijala, ne unositi u vrtić ambalažu od mlijeka i mliječnih proizvoda. Biološko razgradiv materijal (grane, lišće, sjemenke, mahovine, voće i povrće...) uklanjati pravovremeno zbog procesa raspadanja i truljenja. </w:t>
      </w:r>
    </w:p>
    <w:p w14:paraId="3E2357BB" w14:textId="77777777" w:rsidR="00A136B3" w:rsidRPr="00253B92" w:rsidRDefault="00A136B3">
      <w:pPr>
        <w:pStyle w:val="Odlomakpopisa"/>
        <w:numPr>
          <w:ilvl w:val="0"/>
          <w:numId w:val="8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 xml:space="preserve">Ne prihvaćati donacije starih tepiha, tapeciranog i oštećenog namještaja, igračaka te drugih predmeta koji bi mogli ugroziti sigurnost i zdravlje djece. </w:t>
      </w:r>
    </w:p>
    <w:p w14:paraId="6CE96916" w14:textId="77777777" w:rsidR="00A136B3" w:rsidRPr="00253B92" w:rsidRDefault="00A136B3">
      <w:pPr>
        <w:pStyle w:val="Odlomakpopisa"/>
        <w:numPr>
          <w:ilvl w:val="0"/>
          <w:numId w:val="8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B92">
        <w:rPr>
          <w:rFonts w:ascii="Times New Roman" w:hAnsi="Times New Roman" w:cs="Times New Roman"/>
          <w:sz w:val="24"/>
          <w:szCs w:val="24"/>
        </w:rPr>
        <w:t>Provjetravati prostorije 3x na dan za optimalnu cirkulaciju i vlažnost zraka, posebice u hladnijim mjesecima obavezno tijekom razgibavanja i fizičkih aktivnosti u sobi, za vrijeme boravka djece na svježem zraku, prije odlaska djece na spavanje, i češće za vrijeme infekcija unutar skupine te po potrebi.</w:t>
      </w:r>
    </w:p>
    <w:p w14:paraId="51716E1F" w14:textId="77777777" w:rsidR="00A136B3" w:rsidRPr="00253B92" w:rsidRDefault="00A136B3" w:rsidP="00253B9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1078322" w14:textId="77777777" w:rsidR="00A136B3" w:rsidRPr="00253B92" w:rsidRDefault="00A136B3" w:rsidP="00253B9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136B3" w:rsidRPr="00253B92" w:rsidSect="006D7D72">
      <w:footerReference w:type="default" r:id="rId15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4C831" w14:textId="77777777" w:rsidR="00EE0FA0" w:rsidRDefault="00EE0FA0">
      <w:pPr>
        <w:spacing w:after="0" w:line="240" w:lineRule="auto"/>
      </w:pPr>
      <w:r>
        <w:separator/>
      </w:r>
    </w:p>
  </w:endnote>
  <w:endnote w:type="continuationSeparator" w:id="0">
    <w:p w14:paraId="572B0DA6" w14:textId="77777777" w:rsidR="00EE0FA0" w:rsidRDefault="00EE0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8E4B" w14:textId="77777777" w:rsidR="000F32D8" w:rsidRDefault="000F32D8">
    <w:pPr>
      <w:pStyle w:val="Podnoje"/>
      <w:jc w:val="right"/>
    </w:pPr>
  </w:p>
  <w:p w14:paraId="16CAB70E" w14:textId="77777777" w:rsidR="000F32D8" w:rsidRDefault="000F32D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69BC7" w14:textId="77777777" w:rsidR="000F32D8" w:rsidRDefault="000F32D8">
    <w:pPr>
      <w:pStyle w:val="Podnoje"/>
      <w:jc w:val="right"/>
    </w:pPr>
  </w:p>
  <w:p w14:paraId="3BF2E328" w14:textId="77777777" w:rsidR="000F32D8" w:rsidRDefault="000F32D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814E0" w14:textId="7BEE310A" w:rsidR="00316E85" w:rsidRDefault="00316E85" w:rsidP="00316E85">
    <w:pPr>
      <w:pStyle w:val="Podnoje"/>
      <w:jc w:val="center"/>
    </w:pPr>
  </w:p>
  <w:p w14:paraId="5DD5CEAF" w14:textId="77777777" w:rsidR="00316E85" w:rsidRDefault="00316E85">
    <w:pPr>
      <w:pStyle w:val="Podnoj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1166532"/>
      <w:docPartObj>
        <w:docPartGallery w:val="Page Numbers (Bottom of Page)"/>
        <w:docPartUnique/>
      </w:docPartObj>
    </w:sdtPr>
    <w:sdtContent>
      <w:p w14:paraId="3C888920" w14:textId="19DF7DEB" w:rsidR="006D7D72" w:rsidRDefault="006D7D72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E2AFF9" w14:textId="77777777" w:rsidR="006D7D72" w:rsidRDefault="006D7D7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65B68" w14:textId="77777777" w:rsidR="00EE0FA0" w:rsidRDefault="00EE0FA0">
      <w:pPr>
        <w:spacing w:after="0" w:line="240" w:lineRule="auto"/>
      </w:pPr>
      <w:r>
        <w:separator/>
      </w:r>
    </w:p>
  </w:footnote>
  <w:footnote w:type="continuationSeparator" w:id="0">
    <w:p w14:paraId="00D6ECEF" w14:textId="77777777" w:rsidR="00EE0FA0" w:rsidRDefault="00EE0F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FDED8" w14:textId="77777777" w:rsidR="000F32D8" w:rsidRDefault="000F32D8">
    <w:pPr>
      <w:pStyle w:val="Zaglavlje"/>
    </w:pPr>
  </w:p>
  <w:p w14:paraId="1324A73D" w14:textId="77777777" w:rsidR="000F32D8" w:rsidRDefault="000F32D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2B96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0F15011"/>
    <w:multiLevelType w:val="multilevel"/>
    <w:tmpl w:val="65E6B9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0259446B"/>
    <w:multiLevelType w:val="multilevel"/>
    <w:tmpl w:val="65E6B9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64825B7"/>
    <w:multiLevelType w:val="multilevel"/>
    <w:tmpl w:val="13ACF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577653"/>
    <w:multiLevelType w:val="multilevel"/>
    <w:tmpl w:val="519E8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304F80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09873766"/>
    <w:multiLevelType w:val="multilevel"/>
    <w:tmpl w:val="2D7A2FA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B7414CE"/>
    <w:multiLevelType w:val="multilevel"/>
    <w:tmpl w:val="65E6B9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CE25BCF"/>
    <w:multiLevelType w:val="multilevel"/>
    <w:tmpl w:val="D736C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FB54E2"/>
    <w:multiLevelType w:val="multilevel"/>
    <w:tmpl w:val="65E6B9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12BE4853"/>
    <w:multiLevelType w:val="multilevel"/>
    <w:tmpl w:val="65E6B9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13752723"/>
    <w:multiLevelType w:val="multilevel"/>
    <w:tmpl w:val="B0D8D3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15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13BC5637"/>
    <w:multiLevelType w:val="multilevel"/>
    <w:tmpl w:val="65E6B9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13EE3943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161C6CE8"/>
    <w:multiLevelType w:val="multilevel"/>
    <w:tmpl w:val="2D7A2FA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18844722"/>
    <w:multiLevelType w:val="multilevel"/>
    <w:tmpl w:val="65E6B9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1AA43BDC"/>
    <w:multiLevelType w:val="multilevel"/>
    <w:tmpl w:val="2AA0A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AFF65AF"/>
    <w:multiLevelType w:val="multilevel"/>
    <w:tmpl w:val="820EF07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1B456198"/>
    <w:multiLevelType w:val="multilevel"/>
    <w:tmpl w:val="4BF8B8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9" w15:restartNumberingAfterBreak="0">
    <w:nsid w:val="1C9831A3"/>
    <w:multiLevelType w:val="multilevel"/>
    <w:tmpl w:val="65E6B9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1DED3E91"/>
    <w:multiLevelType w:val="multilevel"/>
    <w:tmpl w:val="2D7A2FA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1E7F2F72"/>
    <w:multiLevelType w:val="multilevel"/>
    <w:tmpl w:val="9C5C0D3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2" w15:restartNumberingAfterBreak="0">
    <w:nsid w:val="1EB94DF9"/>
    <w:multiLevelType w:val="hybridMultilevel"/>
    <w:tmpl w:val="33BE65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F604C54"/>
    <w:multiLevelType w:val="multilevel"/>
    <w:tmpl w:val="33CEBF5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4" w15:restartNumberingAfterBreak="0">
    <w:nsid w:val="1F67759F"/>
    <w:multiLevelType w:val="multilevel"/>
    <w:tmpl w:val="4A1A4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FEC6419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6" w15:restartNumberingAfterBreak="0">
    <w:nsid w:val="202A225B"/>
    <w:multiLevelType w:val="multilevel"/>
    <w:tmpl w:val="33CEBF5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7" w15:restartNumberingAfterBreak="0">
    <w:nsid w:val="20F1684E"/>
    <w:multiLevelType w:val="multilevel"/>
    <w:tmpl w:val="B4D82FB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8" w15:restartNumberingAfterBreak="0">
    <w:nsid w:val="21E053F5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9" w15:restartNumberingAfterBreak="0">
    <w:nsid w:val="22444424"/>
    <w:multiLevelType w:val="multilevel"/>
    <w:tmpl w:val="289C394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0" w15:restartNumberingAfterBreak="0">
    <w:nsid w:val="233B48E4"/>
    <w:multiLevelType w:val="multilevel"/>
    <w:tmpl w:val="65E6B9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1" w15:restartNumberingAfterBreak="0">
    <w:nsid w:val="251A0476"/>
    <w:multiLevelType w:val="hybridMultilevel"/>
    <w:tmpl w:val="07DA7C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64A25A7"/>
    <w:multiLevelType w:val="multilevel"/>
    <w:tmpl w:val="6F72C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8C121B4"/>
    <w:multiLevelType w:val="multilevel"/>
    <w:tmpl w:val="65E6B9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4" w15:restartNumberingAfterBreak="0">
    <w:nsid w:val="295568A7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5" w15:restartNumberingAfterBreak="0">
    <w:nsid w:val="2B714CD5"/>
    <w:multiLevelType w:val="hybridMultilevel"/>
    <w:tmpl w:val="A6B4C8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CC95336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7" w15:restartNumberingAfterBreak="0">
    <w:nsid w:val="2D206A43"/>
    <w:multiLevelType w:val="multilevel"/>
    <w:tmpl w:val="CB784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DDE5079"/>
    <w:multiLevelType w:val="multilevel"/>
    <w:tmpl w:val="B4D82FB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9" w15:restartNumberingAfterBreak="0">
    <w:nsid w:val="2E511849"/>
    <w:multiLevelType w:val="multilevel"/>
    <w:tmpl w:val="2D7A2FA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0" w15:restartNumberingAfterBreak="0">
    <w:nsid w:val="30685591"/>
    <w:multiLevelType w:val="hybridMultilevel"/>
    <w:tmpl w:val="AE6A8F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0F43FAB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2" w15:restartNumberingAfterBreak="0">
    <w:nsid w:val="321053B8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3" w15:restartNumberingAfterBreak="0">
    <w:nsid w:val="34671505"/>
    <w:multiLevelType w:val="multilevel"/>
    <w:tmpl w:val="9C5C0D3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4" w15:restartNumberingAfterBreak="0">
    <w:nsid w:val="34A614AC"/>
    <w:multiLevelType w:val="multilevel"/>
    <w:tmpl w:val="65E6B9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5" w15:restartNumberingAfterBreak="0">
    <w:nsid w:val="36A80A2E"/>
    <w:multiLevelType w:val="multilevel"/>
    <w:tmpl w:val="65E6B9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6" w15:restartNumberingAfterBreak="0">
    <w:nsid w:val="38932265"/>
    <w:multiLevelType w:val="multilevel"/>
    <w:tmpl w:val="65E6B9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7" w15:restartNumberingAfterBreak="0">
    <w:nsid w:val="38F851C7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8" w15:restartNumberingAfterBreak="0">
    <w:nsid w:val="3A493693"/>
    <w:multiLevelType w:val="multilevel"/>
    <w:tmpl w:val="D57CB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3B4450FF"/>
    <w:multiLevelType w:val="multilevel"/>
    <w:tmpl w:val="65E6B9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0" w15:restartNumberingAfterBreak="0">
    <w:nsid w:val="3B79501A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1" w15:restartNumberingAfterBreak="0">
    <w:nsid w:val="3D274889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2" w15:restartNumberingAfterBreak="0">
    <w:nsid w:val="3DFA7070"/>
    <w:multiLevelType w:val="multilevel"/>
    <w:tmpl w:val="76ECD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E1D0E8F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4" w15:restartNumberingAfterBreak="0">
    <w:nsid w:val="3E784E03"/>
    <w:multiLevelType w:val="multilevel"/>
    <w:tmpl w:val="12661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3F9C73A6"/>
    <w:multiLevelType w:val="multilevel"/>
    <w:tmpl w:val="289C394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6" w15:restartNumberingAfterBreak="0">
    <w:nsid w:val="408E3C19"/>
    <w:multiLevelType w:val="multilevel"/>
    <w:tmpl w:val="798C5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41510DC"/>
    <w:multiLevelType w:val="multilevel"/>
    <w:tmpl w:val="E00A9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5C425C9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9" w15:restartNumberingAfterBreak="0">
    <w:nsid w:val="45FA523D"/>
    <w:multiLevelType w:val="multilevel"/>
    <w:tmpl w:val="65E6B9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0" w15:restartNumberingAfterBreak="0">
    <w:nsid w:val="461D773C"/>
    <w:multiLevelType w:val="multilevel"/>
    <w:tmpl w:val="2E54D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7775EA3"/>
    <w:multiLevelType w:val="hybridMultilevel"/>
    <w:tmpl w:val="5DF871B8"/>
    <w:lvl w:ilvl="0" w:tplc="EDEC17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7AE2A6E"/>
    <w:multiLevelType w:val="multilevel"/>
    <w:tmpl w:val="820EF07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3" w15:restartNumberingAfterBreak="0">
    <w:nsid w:val="4A0B4C52"/>
    <w:multiLevelType w:val="multilevel"/>
    <w:tmpl w:val="9C5C0D3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4" w15:restartNumberingAfterBreak="0">
    <w:nsid w:val="4CBB6A10"/>
    <w:multiLevelType w:val="multilevel"/>
    <w:tmpl w:val="65E6B9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5" w15:restartNumberingAfterBreak="0">
    <w:nsid w:val="4D1033CE"/>
    <w:multiLevelType w:val="multilevel"/>
    <w:tmpl w:val="65E6B9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6" w15:restartNumberingAfterBreak="0">
    <w:nsid w:val="4D8C45E9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7" w15:restartNumberingAfterBreak="0">
    <w:nsid w:val="4DDB1649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8" w15:restartNumberingAfterBreak="0">
    <w:nsid w:val="50563382"/>
    <w:multiLevelType w:val="multilevel"/>
    <w:tmpl w:val="33CEBF5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9" w15:restartNumberingAfterBreak="0">
    <w:nsid w:val="513114D0"/>
    <w:multiLevelType w:val="multilevel"/>
    <w:tmpl w:val="2D7A2FA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0" w15:restartNumberingAfterBreak="0">
    <w:nsid w:val="52181D2D"/>
    <w:multiLevelType w:val="multilevel"/>
    <w:tmpl w:val="16B6B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5613F8E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2" w15:restartNumberingAfterBreak="0">
    <w:nsid w:val="568B6C51"/>
    <w:multiLevelType w:val="multilevel"/>
    <w:tmpl w:val="820EF07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3" w15:restartNumberingAfterBreak="0">
    <w:nsid w:val="5B13358E"/>
    <w:multiLevelType w:val="multilevel"/>
    <w:tmpl w:val="9B34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B6915F9"/>
    <w:multiLevelType w:val="multilevel"/>
    <w:tmpl w:val="65E6B9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5" w15:restartNumberingAfterBreak="0">
    <w:nsid w:val="5BBD1C0F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6" w15:restartNumberingAfterBreak="0">
    <w:nsid w:val="60F44302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7" w15:restartNumberingAfterBreak="0">
    <w:nsid w:val="61705766"/>
    <w:multiLevelType w:val="multilevel"/>
    <w:tmpl w:val="5A42F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3FF0C4A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9" w15:restartNumberingAfterBreak="0">
    <w:nsid w:val="64C065A1"/>
    <w:multiLevelType w:val="multilevel"/>
    <w:tmpl w:val="65E6B9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0" w15:restartNumberingAfterBreak="0">
    <w:nsid w:val="66046512"/>
    <w:multiLevelType w:val="multilevel"/>
    <w:tmpl w:val="7FB25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7493581"/>
    <w:multiLevelType w:val="hybridMultilevel"/>
    <w:tmpl w:val="B18E08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76F55CA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3" w15:restartNumberingAfterBreak="0">
    <w:nsid w:val="682655B4"/>
    <w:multiLevelType w:val="multilevel"/>
    <w:tmpl w:val="65E6B9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4" w15:restartNumberingAfterBreak="0">
    <w:nsid w:val="683D3B11"/>
    <w:multiLevelType w:val="multilevel"/>
    <w:tmpl w:val="820EF07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5" w15:restartNumberingAfterBreak="0">
    <w:nsid w:val="69BC1A09"/>
    <w:multiLevelType w:val="multilevel"/>
    <w:tmpl w:val="33CEBF5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6" w15:restartNumberingAfterBreak="0">
    <w:nsid w:val="69FE1418"/>
    <w:multiLevelType w:val="multilevel"/>
    <w:tmpl w:val="820EF07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7" w15:restartNumberingAfterBreak="0">
    <w:nsid w:val="6E9A5D5C"/>
    <w:multiLevelType w:val="multilevel"/>
    <w:tmpl w:val="2D7A2FA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8" w15:restartNumberingAfterBreak="0">
    <w:nsid w:val="6ED37079"/>
    <w:multiLevelType w:val="multilevel"/>
    <w:tmpl w:val="3BAE0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6EFA46CC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0" w15:restartNumberingAfterBreak="0">
    <w:nsid w:val="6FB2443B"/>
    <w:multiLevelType w:val="multilevel"/>
    <w:tmpl w:val="65E6B9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1" w15:restartNumberingAfterBreak="0">
    <w:nsid w:val="718E3193"/>
    <w:multiLevelType w:val="multilevel"/>
    <w:tmpl w:val="65E6B9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2" w15:restartNumberingAfterBreak="0">
    <w:nsid w:val="73985909"/>
    <w:multiLevelType w:val="multilevel"/>
    <w:tmpl w:val="65E6B9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3" w15:restartNumberingAfterBreak="0">
    <w:nsid w:val="74506384"/>
    <w:multiLevelType w:val="multilevel"/>
    <w:tmpl w:val="29C606E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4" w15:restartNumberingAfterBreak="0">
    <w:nsid w:val="747C7AE0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5" w15:restartNumberingAfterBreak="0">
    <w:nsid w:val="75CF5B32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6" w15:restartNumberingAfterBreak="0">
    <w:nsid w:val="79AB7935"/>
    <w:multiLevelType w:val="multilevel"/>
    <w:tmpl w:val="33CEBF5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7" w15:restartNumberingAfterBreak="0">
    <w:nsid w:val="79F61BF3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8" w15:restartNumberingAfterBreak="0">
    <w:nsid w:val="7A5301E8"/>
    <w:multiLevelType w:val="multilevel"/>
    <w:tmpl w:val="B4D82FB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9" w15:restartNumberingAfterBreak="0">
    <w:nsid w:val="7A56073C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0" w15:restartNumberingAfterBreak="0">
    <w:nsid w:val="7B356A44"/>
    <w:multiLevelType w:val="multilevel"/>
    <w:tmpl w:val="24E03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7D1D1FD1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2" w15:restartNumberingAfterBreak="0">
    <w:nsid w:val="7DA86535"/>
    <w:multiLevelType w:val="multilevel"/>
    <w:tmpl w:val="D96EC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4982631">
    <w:abstractNumId w:val="31"/>
  </w:num>
  <w:num w:numId="2" w16cid:durableId="1146817535">
    <w:abstractNumId w:val="98"/>
  </w:num>
  <w:num w:numId="3" w16cid:durableId="662781449">
    <w:abstractNumId w:val="38"/>
  </w:num>
  <w:num w:numId="4" w16cid:durableId="1314259804">
    <w:abstractNumId w:val="27"/>
  </w:num>
  <w:num w:numId="5" w16cid:durableId="1090466505">
    <w:abstractNumId w:val="101"/>
  </w:num>
  <w:num w:numId="6" w16cid:durableId="1224292206">
    <w:abstractNumId w:val="18"/>
  </w:num>
  <w:num w:numId="7" w16cid:durableId="345056889">
    <w:abstractNumId w:val="47"/>
  </w:num>
  <w:num w:numId="8" w16cid:durableId="525944238">
    <w:abstractNumId w:val="94"/>
  </w:num>
  <w:num w:numId="9" w16cid:durableId="2006783007">
    <w:abstractNumId w:val="55"/>
  </w:num>
  <w:num w:numId="10" w16cid:durableId="1571959551">
    <w:abstractNumId w:val="29"/>
  </w:num>
  <w:num w:numId="11" w16cid:durableId="671762461">
    <w:abstractNumId w:val="50"/>
  </w:num>
  <w:num w:numId="12" w16cid:durableId="1937865737">
    <w:abstractNumId w:val="41"/>
  </w:num>
  <w:num w:numId="13" w16cid:durableId="791703997">
    <w:abstractNumId w:val="36"/>
  </w:num>
  <w:num w:numId="14" w16cid:durableId="1662078929">
    <w:abstractNumId w:val="21"/>
  </w:num>
  <w:num w:numId="15" w16cid:durableId="914514284">
    <w:abstractNumId w:val="43"/>
  </w:num>
  <w:num w:numId="16" w16cid:durableId="1742093534">
    <w:abstractNumId w:val="63"/>
  </w:num>
  <w:num w:numId="17" w16cid:durableId="1130323935">
    <w:abstractNumId w:val="51"/>
  </w:num>
  <w:num w:numId="18" w16cid:durableId="1760250496">
    <w:abstractNumId w:val="67"/>
  </w:num>
  <w:num w:numId="19" w16cid:durableId="1758744745">
    <w:abstractNumId w:val="34"/>
  </w:num>
  <w:num w:numId="20" w16cid:durableId="1954165488">
    <w:abstractNumId w:val="66"/>
  </w:num>
  <w:num w:numId="21" w16cid:durableId="2035689438">
    <w:abstractNumId w:val="6"/>
  </w:num>
  <w:num w:numId="22" w16cid:durableId="1092623886">
    <w:abstractNumId w:val="39"/>
  </w:num>
  <w:num w:numId="23" w16cid:durableId="2028288685">
    <w:abstractNumId w:val="69"/>
  </w:num>
  <w:num w:numId="24" w16cid:durableId="1417508081">
    <w:abstractNumId w:val="14"/>
  </w:num>
  <w:num w:numId="25" w16cid:durableId="980771116">
    <w:abstractNumId w:val="20"/>
  </w:num>
  <w:num w:numId="26" w16cid:durableId="1482192486">
    <w:abstractNumId w:val="87"/>
  </w:num>
  <w:num w:numId="27" w16cid:durableId="1434282041">
    <w:abstractNumId w:val="42"/>
  </w:num>
  <w:num w:numId="28" w16cid:durableId="1563910177">
    <w:abstractNumId w:val="25"/>
  </w:num>
  <w:num w:numId="29" w16cid:durableId="557284574">
    <w:abstractNumId w:val="13"/>
  </w:num>
  <w:num w:numId="30" w16cid:durableId="126364294">
    <w:abstractNumId w:val="0"/>
  </w:num>
  <w:num w:numId="31" w16cid:durableId="972638021">
    <w:abstractNumId w:val="95"/>
  </w:num>
  <w:num w:numId="32" w16cid:durableId="581067513">
    <w:abstractNumId w:val="58"/>
  </w:num>
  <w:num w:numId="33" w16cid:durableId="956645890">
    <w:abstractNumId w:val="68"/>
  </w:num>
  <w:num w:numId="34" w16cid:durableId="1054697734">
    <w:abstractNumId w:val="85"/>
  </w:num>
  <w:num w:numId="35" w16cid:durableId="1535384120">
    <w:abstractNumId w:val="23"/>
  </w:num>
  <w:num w:numId="36" w16cid:durableId="2025981854">
    <w:abstractNumId w:val="96"/>
  </w:num>
  <w:num w:numId="37" w16cid:durableId="857505714">
    <w:abstractNumId w:val="26"/>
  </w:num>
  <w:num w:numId="38" w16cid:durableId="881669228">
    <w:abstractNumId w:val="78"/>
  </w:num>
  <w:num w:numId="39" w16cid:durableId="157501082">
    <w:abstractNumId w:val="53"/>
  </w:num>
  <w:num w:numId="40" w16cid:durableId="1246836815">
    <w:abstractNumId w:val="89"/>
  </w:num>
  <w:num w:numId="41" w16cid:durableId="183710737">
    <w:abstractNumId w:val="86"/>
  </w:num>
  <w:num w:numId="42" w16cid:durableId="228732539">
    <w:abstractNumId w:val="84"/>
  </w:num>
  <w:num w:numId="43" w16cid:durableId="514343501">
    <w:abstractNumId w:val="62"/>
  </w:num>
  <w:num w:numId="44" w16cid:durableId="1084258939">
    <w:abstractNumId w:val="17"/>
  </w:num>
  <w:num w:numId="45" w16cid:durableId="1485898623">
    <w:abstractNumId w:val="72"/>
  </w:num>
  <w:num w:numId="46" w16cid:durableId="985427620">
    <w:abstractNumId w:val="71"/>
  </w:num>
  <w:num w:numId="47" w16cid:durableId="1937979528">
    <w:abstractNumId w:val="99"/>
  </w:num>
  <w:num w:numId="48" w16cid:durableId="1959608523">
    <w:abstractNumId w:val="76"/>
  </w:num>
  <w:num w:numId="49" w16cid:durableId="822769367">
    <w:abstractNumId w:val="82"/>
  </w:num>
  <w:num w:numId="50" w16cid:durableId="2074696493">
    <w:abstractNumId w:val="93"/>
  </w:num>
  <w:num w:numId="51" w16cid:durableId="354161697">
    <w:abstractNumId w:val="97"/>
  </w:num>
  <w:num w:numId="52" w16cid:durableId="60954742">
    <w:abstractNumId w:val="28"/>
  </w:num>
  <w:num w:numId="53" w16cid:durableId="1542477464">
    <w:abstractNumId w:val="75"/>
  </w:num>
  <w:num w:numId="54" w16cid:durableId="777530514">
    <w:abstractNumId w:val="5"/>
  </w:num>
  <w:num w:numId="55" w16cid:durableId="1289386640">
    <w:abstractNumId w:val="90"/>
  </w:num>
  <w:num w:numId="56" w16cid:durableId="1111321509">
    <w:abstractNumId w:val="83"/>
  </w:num>
  <w:num w:numId="57" w16cid:durableId="1591694372">
    <w:abstractNumId w:val="46"/>
  </w:num>
  <w:num w:numId="58" w16cid:durableId="1540975514">
    <w:abstractNumId w:val="49"/>
  </w:num>
  <w:num w:numId="59" w16cid:durableId="143351971">
    <w:abstractNumId w:val="30"/>
  </w:num>
  <w:num w:numId="60" w16cid:durableId="1412849175">
    <w:abstractNumId w:val="79"/>
  </w:num>
  <w:num w:numId="61" w16cid:durableId="494682703">
    <w:abstractNumId w:val="9"/>
  </w:num>
  <w:num w:numId="62" w16cid:durableId="2114544195">
    <w:abstractNumId w:val="1"/>
  </w:num>
  <w:num w:numId="63" w16cid:durableId="432433736">
    <w:abstractNumId w:val="15"/>
  </w:num>
  <w:num w:numId="64" w16cid:durableId="734665918">
    <w:abstractNumId w:val="65"/>
  </w:num>
  <w:num w:numId="65" w16cid:durableId="1634485275">
    <w:abstractNumId w:val="10"/>
  </w:num>
  <w:num w:numId="66" w16cid:durableId="19741330">
    <w:abstractNumId w:val="44"/>
  </w:num>
  <w:num w:numId="67" w16cid:durableId="1090858529">
    <w:abstractNumId w:val="91"/>
  </w:num>
  <w:num w:numId="68" w16cid:durableId="1132405805">
    <w:abstractNumId w:val="12"/>
  </w:num>
  <w:num w:numId="69" w16cid:durableId="135493154">
    <w:abstractNumId w:val="45"/>
  </w:num>
  <w:num w:numId="70" w16cid:durableId="1711607012">
    <w:abstractNumId w:val="59"/>
  </w:num>
  <w:num w:numId="71" w16cid:durableId="64761400">
    <w:abstractNumId w:val="74"/>
  </w:num>
  <w:num w:numId="72" w16cid:durableId="917176906">
    <w:abstractNumId w:val="2"/>
  </w:num>
  <w:num w:numId="73" w16cid:durableId="342828824">
    <w:abstractNumId w:val="7"/>
  </w:num>
  <w:num w:numId="74" w16cid:durableId="1844082266">
    <w:abstractNumId w:val="33"/>
  </w:num>
  <w:num w:numId="75" w16cid:durableId="513298947">
    <w:abstractNumId w:val="92"/>
  </w:num>
  <w:num w:numId="76" w16cid:durableId="246574953">
    <w:abstractNumId w:val="64"/>
  </w:num>
  <w:num w:numId="77" w16cid:durableId="1814524469">
    <w:abstractNumId w:val="19"/>
  </w:num>
  <w:num w:numId="78" w16cid:durableId="426192919">
    <w:abstractNumId w:val="35"/>
  </w:num>
  <w:num w:numId="79" w16cid:durableId="1732842907">
    <w:abstractNumId w:val="22"/>
  </w:num>
  <w:num w:numId="80" w16cid:durableId="900483666">
    <w:abstractNumId w:val="81"/>
  </w:num>
  <w:num w:numId="81" w16cid:durableId="1864125602">
    <w:abstractNumId w:val="40"/>
  </w:num>
  <w:num w:numId="82" w16cid:durableId="168372000">
    <w:abstractNumId w:val="61"/>
  </w:num>
  <w:num w:numId="83" w16cid:durableId="2066642019">
    <w:abstractNumId w:val="11"/>
  </w:num>
  <w:num w:numId="84" w16cid:durableId="90586942">
    <w:abstractNumId w:val="56"/>
  </w:num>
  <w:num w:numId="85" w16cid:durableId="2128234739">
    <w:abstractNumId w:val="100"/>
  </w:num>
  <w:num w:numId="86" w16cid:durableId="1485392900">
    <w:abstractNumId w:val="37"/>
  </w:num>
  <w:num w:numId="87" w16cid:durableId="288165858">
    <w:abstractNumId w:val="88"/>
  </w:num>
  <w:num w:numId="88" w16cid:durableId="1378239029">
    <w:abstractNumId w:val="8"/>
  </w:num>
  <w:num w:numId="89" w16cid:durableId="925916190">
    <w:abstractNumId w:val="16"/>
  </w:num>
  <w:num w:numId="90" w16cid:durableId="992022644">
    <w:abstractNumId w:val="48"/>
  </w:num>
  <w:num w:numId="91" w16cid:durableId="1424953982">
    <w:abstractNumId w:val="24"/>
  </w:num>
  <w:num w:numId="92" w16cid:durableId="1106580199">
    <w:abstractNumId w:val="77"/>
  </w:num>
  <w:num w:numId="93" w16cid:durableId="419449147">
    <w:abstractNumId w:val="73"/>
  </w:num>
  <w:num w:numId="94" w16cid:durableId="74785402">
    <w:abstractNumId w:val="60"/>
  </w:num>
  <w:num w:numId="95" w16cid:durableId="7678976">
    <w:abstractNumId w:val="80"/>
  </w:num>
  <w:num w:numId="96" w16cid:durableId="1538086094">
    <w:abstractNumId w:val="70"/>
  </w:num>
  <w:num w:numId="97" w16cid:durableId="1493256625">
    <w:abstractNumId w:val="57"/>
  </w:num>
  <w:num w:numId="98" w16cid:durableId="1963146859">
    <w:abstractNumId w:val="54"/>
  </w:num>
  <w:num w:numId="99" w16cid:durableId="1789616545">
    <w:abstractNumId w:val="102"/>
  </w:num>
  <w:num w:numId="100" w16cid:durableId="979766382">
    <w:abstractNumId w:val="32"/>
  </w:num>
  <w:num w:numId="101" w16cid:durableId="468864746">
    <w:abstractNumId w:val="4"/>
  </w:num>
  <w:num w:numId="102" w16cid:durableId="1791632368">
    <w:abstractNumId w:val="52"/>
  </w:num>
  <w:num w:numId="103" w16cid:durableId="1546989636">
    <w:abstractNumId w:val="3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915"/>
    <w:rsid w:val="00002FEF"/>
    <w:rsid w:val="00004498"/>
    <w:rsid w:val="00006407"/>
    <w:rsid w:val="0001319C"/>
    <w:rsid w:val="00013BE0"/>
    <w:rsid w:val="00013FA6"/>
    <w:rsid w:val="0001576D"/>
    <w:rsid w:val="000167D7"/>
    <w:rsid w:val="00017169"/>
    <w:rsid w:val="00021F79"/>
    <w:rsid w:val="00033D80"/>
    <w:rsid w:val="000361EC"/>
    <w:rsid w:val="0003764E"/>
    <w:rsid w:val="00037B6B"/>
    <w:rsid w:val="00041001"/>
    <w:rsid w:val="00041ABB"/>
    <w:rsid w:val="00051139"/>
    <w:rsid w:val="00055C44"/>
    <w:rsid w:val="00062766"/>
    <w:rsid w:val="00066FFA"/>
    <w:rsid w:val="00067366"/>
    <w:rsid w:val="00067473"/>
    <w:rsid w:val="00081E85"/>
    <w:rsid w:val="00087D0C"/>
    <w:rsid w:val="00091FE7"/>
    <w:rsid w:val="000923D8"/>
    <w:rsid w:val="00092A82"/>
    <w:rsid w:val="00094024"/>
    <w:rsid w:val="00096103"/>
    <w:rsid w:val="00096285"/>
    <w:rsid w:val="000A07BA"/>
    <w:rsid w:val="000A2836"/>
    <w:rsid w:val="000B33DE"/>
    <w:rsid w:val="000B3BF4"/>
    <w:rsid w:val="000B54C1"/>
    <w:rsid w:val="000B67F9"/>
    <w:rsid w:val="000C2646"/>
    <w:rsid w:val="000C6061"/>
    <w:rsid w:val="000D1204"/>
    <w:rsid w:val="000D1AF6"/>
    <w:rsid w:val="000D281A"/>
    <w:rsid w:val="000D342A"/>
    <w:rsid w:val="000D3FD5"/>
    <w:rsid w:val="000D6EC8"/>
    <w:rsid w:val="000E1C2C"/>
    <w:rsid w:val="000E6E09"/>
    <w:rsid w:val="000F147C"/>
    <w:rsid w:val="000F32D8"/>
    <w:rsid w:val="000F48FE"/>
    <w:rsid w:val="000F57F6"/>
    <w:rsid w:val="000F5FA0"/>
    <w:rsid w:val="000F605F"/>
    <w:rsid w:val="001012D4"/>
    <w:rsid w:val="00101ACB"/>
    <w:rsid w:val="00101CB6"/>
    <w:rsid w:val="00104CEF"/>
    <w:rsid w:val="001078B3"/>
    <w:rsid w:val="00107A47"/>
    <w:rsid w:val="00107A64"/>
    <w:rsid w:val="001115DC"/>
    <w:rsid w:val="00121C57"/>
    <w:rsid w:val="00122CEF"/>
    <w:rsid w:val="00127DD9"/>
    <w:rsid w:val="00134CDD"/>
    <w:rsid w:val="00135E5E"/>
    <w:rsid w:val="00135F67"/>
    <w:rsid w:val="00137213"/>
    <w:rsid w:val="00140B91"/>
    <w:rsid w:val="00143808"/>
    <w:rsid w:val="0015005A"/>
    <w:rsid w:val="0015377F"/>
    <w:rsid w:val="001546BD"/>
    <w:rsid w:val="00154C68"/>
    <w:rsid w:val="00157BC2"/>
    <w:rsid w:val="0016321D"/>
    <w:rsid w:val="00164E0A"/>
    <w:rsid w:val="00166F31"/>
    <w:rsid w:val="0017070B"/>
    <w:rsid w:val="00176E48"/>
    <w:rsid w:val="0018155C"/>
    <w:rsid w:val="00183863"/>
    <w:rsid w:val="00185D04"/>
    <w:rsid w:val="00187817"/>
    <w:rsid w:val="0019016C"/>
    <w:rsid w:val="00195517"/>
    <w:rsid w:val="001962BF"/>
    <w:rsid w:val="001977AE"/>
    <w:rsid w:val="001A6DC0"/>
    <w:rsid w:val="001B1112"/>
    <w:rsid w:val="001B1F11"/>
    <w:rsid w:val="001B26AF"/>
    <w:rsid w:val="001B278F"/>
    <w:rsid w:val="001B76C7"/>
    <w:rsid w:val="001C1EC0"/>
    <w:rsid w:val="001C3AA9"/>
    <w:rsid w:val="001C67A9"/>
    <w:rsid w:val="001D0C7C"/>
    <w:rsid w:val="001D1930"/>
    <w:rsid w:val="001D1940"/>
    <w:rsid w:val="001D492E"/>
    <w:rsid w:val="001D54C0"/>
    <w:rsid w:val="001D7C90"/>
    <w:rsid w:val="001E035F"/>
    <w:rsid w:val="001E33DB"/>
    <w:rsid w:val="001F497B"/>
    <w:rsid w:val="00200178"/>
    <w:rsid w:val="00201311"/>
    <w:rsid w:val="002031E0"/>
    <w:rsid w:val="0020336E"/>
    <w:rsid w:val="00206EA8"/>
    <w:rsid w:val="00214A1B"/>
    <w:rsid w:val="00214E44"/>
    <w:rsid w:val="00216E75"/>
    <w:rsid w:val="00227E4F"/>
    <w:rsid w:val="00237E39"/>
    <w:rsid w:val="002447B6"/>
    <w:rsid w:val="00244DBA"/>
    <w:rsid w:val="00250991"/>
    <w:rsid w:val="00251170"/>
    <w:rsid w:val="00253B92"/>
    <w:rsid w:val="002633A6"/>
    <w:rsid w:val="002640D5"/>
    <w:rsid w:val="0026597E"/>
    <w:rsid w:val="00273219"/>
    <w:rsid w:val="002742C5"/>
    <w:rsid w:val="0027605E"/>
    <w:rsid w:val="002776C4"/>
    <w:rsid w:val="002828AC"/>
    <w:rsid w:val="00285DF3"/>
    <w:rsid w:val="00292771"/>
    <w:rsid w:val="002947AF"/>
    <w:rsid w:val="00295DD5"/>
    <w:rsid w:val="002A1BB2"/>
    <w:rsid w:val="002A33EB"/>
    <w:rsid w:val="002A34ED"/>
    <w:rsid w:val="002A6B88"/>
    <w:rsid w:val="002B2182"/>
    <w:rsid w:val="002B3E4A"/>
    <w:rsid w:val="002B5430"/>
    <w:rsid w:val="002B58BB"/>
    <w:rsid w:val="002B6237"/>
    <w:rsid w:val="002C141D"/>
    <w:rsid w:val="002C413E"/>
    <w:rsid w:val="002C6035"/>
    <w:rsid w:val="002C738B"/>
    <w:rsid w:val="002D2AEC"/>
    <w:rsid w:val="002D395A"/>
    <w:rsid w:val="002D7322"/>
    <w:rsid w:val="002E1D81"/>
    <w:rsid w:val="002E57B7"/>
    <w:rsid w:val="002E6383"/>
    <w:rsid w:val="002E72B9"/>
    <w:rsid w:val="002E7922"/>
    <w:rsid w:val="002F0DF3"/>
    <w:rsid w:val="002F51DC"/>
    <w:rsid w:val="002F5F55"/>
    <w:rsid w:val="002F63BC"/>
    <w:rsid w:val="00310093"/>
    <w:rsid w:val="00311FAA"/>
    <w:rsid w:val="00316E85"/>
    <w:rsid w:val="00321381"/>
    <w:rsid w:val="00334E51"/>
    <w:rsid w:val="003448DC"/>
    <w:rsid w:val="00345541"/>
    <w:rsid w:val="00345C2C"/>
    <w:rsid w:val="003518B4"/>
    <w:rsid w:val="00353AB8"/>
    <w:rsid w:val="0036733A"/>
    <w:rsid w:val="0037600A"/>
    <w:rsid w:val="00386F99"/>
    <w:rsid w:val="003871E2"/>
    <w:rsid w:val="0039489B"/>
    <w:rsid w:val="00396AF7"/>
    <w:rsid w:val="003A099D"/>
    <w:rsid w:val="003A2572"/>
    <w:rsid w:val="003A3514"/>
    <w:rsid w:val="003A3C07"/>
    <w:rsid w:val="003A6164"/>
    <w:rsid w:val="003B04B2"/>
    <w:rsid w:val="003B35FB"/>
    <w:rsid w:val="003B6962"/>
    <w:rsid w:val="003C1CF3"/>
    <w:rsid w:val="003D0B68"/>
    <w:rsid w:val="003D28ED"/>
    <w:rsid w:val="003D2D4B"/>
    <w:rsid w:val="003D2D72"/>
    <w:rsid w:val="003E14A5"/>
    <w:rsid w:val="003E27F0"/>
    <w:rsid w:val="003E58A4"/>
    <w:rsid w:val="003F2142"/>
    <w:rsid w:val="003F7320"/>
    <w:rsid w:val="004018E0"/>
    <w:rsid w:val="00410506"/>
    <w:rsid w:val="004131C6"/>
    <w:rsid w:val="00413472"/>
    <w:rsid w:val="00414D77"/>
    <w:rsid w:val="00414D9A"/>
    <w:rsid w:val="004208AE"/>
    <w:rsid w:val="00423D0A"/>
    <w:rsid w:val="004339CE"/>
    <w:rsid w:val="0043492D"/>
    <w:rsid w:val="00441CD2"/>
    <w:rsid w:val="00442144"/>
    <w:rsid w:val="00443EA9"/>
    <w:rsid w:val="0045091A"/>
    <w:rsid w:val="0045525A"/>
    <w:rsid w:val="00462329"/>
    <w:rsid w:val="004672F2"/>
    <w:rsid w:val="004702B4"/>
    <w:rsid w:val="004712EF"/>
    <w:rsid w:val="00482AA3"/>
    <w:rsid w:val="00483727"/>
    <w:rsid w:val="00483C6A"/>
    <w:rsid w:val="004856C8"/>
    <w:rsid w:val="00486DDC"/>
    <w:rsid w:val="004917EA"/>
    <w:rsid w:val="00492603"/>
    <w:rsid w:val="00496B4F"/>
    <w:rsid w:val="004A701C"/>
    <w:rsid w:val="004B0356"/>
    <w:rsid w:val="004B121A"/>
    <w:rsid w:val="004B2F25"/>
    <w:rsid w:val="004B4132"/>
    <w:rsid w:val="004B4FF6"/>
    <w:rsid w:val="004C1DF3"/>
    <w:rsid w:val="004C4C6B"/>
    <w:rsid w:val="004C5575"/>
    <w:rsid w:val="004C5A71"/>
    <w:rsid w:val="004C6B74"/>
    <w:rsid w:val="004C7EB8"/>
    <w:rsid w:val="004D161A"/>
    <w:rsid w:val="004D68DF"/>
    <w:rsid w:val="004E0A31"/>
    <w:rsid w:val="004E4876"/>
    <w:rsid w:val="004E7650"/>
    <w:rsid w:val="004F2A5B"/>
    <w:rsid w:val="004F2F3E"/>
    <w:rsid w:val="004F31C5"/>
    <w:rsid w:val="004F4B49"/>
    <w:rsid w:val="004F4CAE"/>
    <w:rsid w:val="004F50B8"/>
    <w:rsid w:val="004F53FB"/>
    <w:rsid w:val="004F7915"/>
    <w:rsid w:val="004F7CF1"/>
    <w:rsid w:val="004F7CF5"/>
    <w:rsid w:val="00500009"/>
    <w:rsid w:val="005001B0"/>
    <w:rsid w:val="00500B51"/>
    <w:rsid w:val="00501597"/>
    <w:rsid w:val="00504F4D"/>
    <w:rsid w:val="005052D4"/>
    <w:rsid w:val="005130EE"/>
    <w:rsid w:val="00515657"/>
    <w:rsid w:val="0051793E"/>
    <w:rsid w:val="0053309F"/>
    <w:rsid w:val="0053553B"/>
    <w:rsid w:val="00560639"/>
    <w:rsid w:val="00560892"/>
    <w:rsid w:val="0056324F"/>
    <w:rsid w:val="005679F1"/>
    <w:rsid w:val="00572A17"/>
    <w:rsid w:val="00572E5A"/>
    <w:rsid w:val="005741FF"/>
    <w:rsid w:val="00583181"/>
    <w:rsid w:val="005857D4"/>
    <w:rsid w:val="00585E9A"/>
    <w:rsid w:val="00590732"/>
    <w:rsid w:val="00594359"/>
    <w:rsid w:val="00594AEA"/>
    <w:rsid w:val="00595E5F"/>
    <w:rsid w:val="005A1CF6"/>
    <w:rsid w:val="005A1E66"/>
    <w:rsid w:val="005A4055"/>
    <w:rsid w:val="005A46A8"/>
    <w:rsid w:val="005B2251"/>
    <w:rsid w:val="005B244A"/>
    <w:rsid w:val="005B5411"/>
    <w:rsid w:val="005B6A93"/>
    <w:rsid w:val="005B728E"/>
    <w:rsid w:val="005C313E"/>
    <w:rsid w:val="005C38FB"/>
    <w:rsid w:val="005C3B47"/>
    <w:rsid w:val="005C4464"/>
    <w:rsid w:val="005C791F"/>
    <w:rsid w:val="005D17A3"/>
    <w:rsid w:val="005D4E0C"/>
    <w:rsid w:val="005E0CAF"/>
    <w:rsid w:val="005E15B3"/>
    <w:rsid w:val="005E5D2A"/>
    <w:rsid w:val="005E7F89"/>
    <w:rsid w:val="005F2E4F"/>
    <w:rsid w:val="005F439A"/>
    <w:rsid w:val="005F5DB2"/>
    <w:rsid w:val="00604311"/>
    <w:rsid w:val="006100EF"/>
    <w:rsid w:val="006129EE"/>
    <w:rsid w:val="00621FE0"/>
    <w:rsid w:val="00624C71"/>
    <w:rsid w:val="006250AF"/>
    <w:rsid w:val="00632406"/>
    <w:rsid w:val="0063658D"/>
    <w:rsid w:val="0064390E"/>
    <w:rsid w:val="00644E5B"/>
    <w:rsid w:val="00650B13"/>
    <w:rsid w:val="0065153E"/>
    <w:rsid w:val="00664DC5"/>
    <w:rsid w:val="00670AB3"/>
    <w:rsid w:val="00673549"/>
    <w:rsid w:val="00673EEE"/>
    <w:rsid w:val="00677356"/>
    <w:rsid w:val="0068018A"/>
    <w:rsid w:val="00686836"/>
    <w:rsid w:val="006923B9"/>
    <w:rsid w:val="00697563"/>
    <w:rsid w:val="006A2B80"/>
    <w:rsid w:val="006A5978"/>
    <w:rsid w:val="006B3666"/>
    <w:rsid w:val="006B41AE"/>
    <w:rsid w:val="006B69F2"/>
    <w:rsid w:val="006B7AD0"/>
    <w:rsid w:val="006C4941"/>
    <w:rsid w:val="006C4B4F"/>
    <w:rsid w:val="006D119C"/>
    <w:rsid w:val="006D3577"/>
    <w:rsid w:val="006D7D72"/>
    <w:rsid w:val="006E41B7"/>
    <w:rsid w:val="006F677C"/>
    <w:rsid w:val="007030B8"/>
    <w:rsid w:val="007032C9"/>
    <w:rsid w:val="00703589"/>
    <w:rsid w:val="0070427D"/>
    <w:rsid w:val="00713AFF"/>
    <w:rsid w:val="0072112F"/>
    <w:rsid w:val="00726157"/>
    <w:rsid w:val="00730538"/>
    <w:rsid w:val="00732360"/>
    <w:rsid w:val="0074010D"/>
    <w:rsid w:val="00740131"/>
    <w:rsid w:val="00740B59"/>
    <w:rsid w:val="00741904"/>
    <w:rsid w:val="0074270B"/>
    <w:rsid w:val="00742A51"/>
    <w:rsid w:val="007438AC"/>
    <w:rsid w:val="00743ACE"/>
    <w:rsid w:val="00750F69"/>
    <w:rsid w:val="00753BD2"/>
    <w:rsid w:val="0076115F"/>
    <w:rsid w:val="00766B26"/>
    <w:rsid w:val="007765ED"/>
    <w:rsid w:val="00781208"/>
    <w:rsid w:val="00782F63"/>
    <w:rsid w:val="0078547D"/>
    <w:rsid w:val="00791D80"/>
    <w:rsid w:val="0079217F"/>
    <w:rsid w:val="007928E9"/>
    <w:rsid w:val="00792BCA"/>
    <w:rsid w:val="007A08C1"/>
    <w:rsid w:val="007A5E28"/>
    <w:rsid w:val="007B301C"/>
    <w:rsid w:val="007B61FD"/>
    <w:rsid w:val="007B723F"/>
    <w:rsid w:val="007B7687"/>
    <w:rsid w:val="007C1F59"/>
    <w:rsid w:val="007C4B0E"/>
    <w:rsid w:val="007D36C3"/>
    <w:rsid w:val="007D5922"/>
    <w:rsid w:val="007E675E"/>
    <w:rsid w:val="007F3D02"/>
    <w:rsid w:val="007F57CB"/>
    <w:rsid w:val="00806CD0"/>
    <w:rsid w:val="00807E3C"/>
    <w:rsid w:val="0081185B"/>
    <w:rsid w:val="00812C0E"/>
    <w:rsid w:val="00824D2D"/>
    <w:rsid w:val="0082796B"/>
    <w:rsid w:val="008305E4"/>
    <w:rsid w:val="00830B3B"/>
    <w:rsid w:val="00836034"/>
    <w:rsid w:val="00841A1D"/>
    <w:rsid w:val="008443E2"/>
    <w:rsid w:val="0085142A"/>
    <w:rsid w:val="00863D6B"/>
    <w:rsid w:val="0087278F"/>
    <w:rsid w:val="00873527"/>
    <w:rsid w:val="00885ACC"/>
    <w:rsid w:val="00887508"/>
    <w:rsid w:val="00887E63"/>
    <w:rsid w:val="008900EE"/>
    <w:rsid w:val="008903A3"/>
    <w:rsid w:val="00896865"/>
    <w:rsid w:val="008A223C"/>
    <w:rsid w:val="008A4384"/>
    <w:rsid w:val="008A4C5C"/>
    <w:rsid w:val="008A7B03"/>
    <w:rsid w:val="008B1069"/>
    <w:rsid w:val="008B6940"/>
    <w:rsid w:val="008C567C"/>
    <w:rsid w:val="008E440B"/>
    <w:rsid w:val="008E4D91"/>
    <w:rsid w:val="008F45D7"/>
    <w:rsid w:val="00906137"/>
    <w:rsid w:val="00911D9D"/>
    <w:rsid w:val="00913DBD"/>
    <w:rsid w:val="009228C7"/>
    <w:rsid w:val="00923ACF"/>
    <w:rsid w:val="00927093"/>
    <w:rsid w:val="0093117E"/>
    <w:rsid w:val="0093520C"/>
    <w:rsid w:val="00943FA1"/>
    <w:rsid w:val="00944ADB"/>
    <w:rsid w:val="00945A62"/>
    <w:rsid w:val="00945D0D"/>
    <w:rsid w:val="009460E2"/>
    <w:rsid w:val="00947C26"/>
    <w:rsid w:val="0096093F"/>
    <w:rsid w:val="00961679"/>
    <w:rsid w:val="00965BF2"/>
    <w:rsid w:val="009746A4"/>
    <w:rsid w:val="009854E5"/>
    <w:rsid w:val="00995DED"/>
    <w:rsid w:val="00997529"/>
    <w:rsid w:val="009A19B9"/>
    <w:rsid w:val="009A2F2C"/>
    <w:rsid w:val="009A3911"/>
    <w:rsid w:val="009A452A"/>
    <w:rsid w:val="009B05F3"/>
    <w:rsid w:val="009B08E7"/>
    <w:rsid w:val="009B47D3"/>
    <w:rsid w:val="009B60CB"/>
    <w:rsid w:val="009B6A40"/>
    <w:rsid w:val="009C6651"/>
    <w:rsid w:val="009D1D2E"/>
    <w:rsid w:val="009D529C"/>
    <w:rsid w:val="009D57BA"/>
    <w:rsid w:val="009D70F9"/>
    <w:rsid w:val="009E3042"/>
    <w:rsid w:val="009E3F35"/>
    <w:rsid w:val="009F4E42"/>
    <w:rsid w:val="009F5322"/>
    <w:rsid w:val="00A01C3A"/>
    <w:rsid w:val="00A02946"/>
    <w:rsid w:val="00A03A6C"/>
    <w:rsid w:val="00A07BCC"/>
    <w:rsid w:val="00A07FA4"/>
    <w:rsid w:val="00A1072C"/>
    <w:rsid w:val="00A136B3"/>
    <w:rsid w:val="00A148F1"/>
    <w:rsid w:val="00A2111B"/>
    <w:rsid w:val="00A21FD4"/>
    <w:rsid w:val="00A24A3C"/>
    <w:rsid w:val="00A27831"/>
    <w:rsid w:val="00A33207"/>
    <w:rsid w:val="00A362F3"/>
    <w:rsid w:val="00A42EE9"/>
    <w:rsid w:val="00A43A04"/>
    <w:rsid w:val="00A43A30"/>
    <w:rsid w:val="00A4492B"/>
    <w:rsid w:val="00A45BE9"/>
    <w:rsid w:val="00A4649C"/>
    <w:rsid w:val="00A465F2"/>
    <w:rsid w:val="00A57143"/>
    <w:rsid w:val="00A65289"/>
    <w:rsid w:val="00A7269C"/>
    <w:rsid w:val="00A734D7"/>
    <w:rsid w:val="00A75013"/>
    <w:rsid w:val="00A7551B"/>
    <w:rsid w:val="00A7706B"/>
    <w:rsid w:val="00A85C78"/>
    <w:rsid w:val="00A872AD"/>
    <w:rsid w:val="00A95F4B"/>
    <w:rsid w:val="00AA2621"/>
    <w:rsid w:val="00AB069F"/>
    <w:rsid w:val="00AB1D16"/>
    <w:rsid w:val="00AB6405"/>
    <w:rsid w:val="00AC0DE0"/>
    <w:rsid w:val="00AD2158"/>
    <w:rsid w:val="00AD31CD"/>
    <w:rsid w:val="00AD3C9A"/>
    <w:rsid w:val="00AE046A"/>
    <w:rsid w:val="00AF4E4F"/>
    <w:rsid w:val="00AF545E"/>
    <w:rsid w:val="00B00890"/>
    <w:rsid w:val="00B013B3"/>
    <w:rsid w:val="00B048E9"/>
    <w:rsid w:val="00B06010"/>
    <w:rsid w:val="00B12057"/>
    <w:rsid w:val="00B209C5"/>
    <w:rsid w:val="00B24CB0"/>
    <w:rsid w:val="00B26BE5"/>
    <w:rsid w:val="00B30306"/>
    <w:rsid w:val="00B334D6"/>
    <w:rsid w:val="00B33D73"/>
    <w:rsid w:val="00B342C2"/>
    <w:rsid w:val="00B40689"/>
    <w:rsid w:val="00B468C2"/>
    <w:rsid w:val="00B47C14"/>
    <w:rsid w:val="00B51BA4"/>
    <w:rsid w:val="00B52B47"/>
    <w:rsid w:val="00B54855"/>
    <w:rsid w:val="00B54BDE"/>
    <w:rsid w:val="00B55C97"/>
    <w:rsid w:val="00B5795E"/>
    <w:rsid w:val="00B607C0"/>
    <w:rsid w:val="00B65C99"/>
    <w:rsid w:val="00B73FE0"/>
    <w:rsid w:val="00B82A21"/>
    <w:rsid w:val="00B82BB8"/>
    <w:rsid w:val="00B91732"/>
    <w:rsid w:val="00B919A3"/>
    <w:rsid w:val="00B9260D"/>
    <w:rsid w:val="00B950E6"/>
    <w:rsid w:val="00BA10B8"/>
    <w:rsid w:val="00BA133F"/>
    <w:rsid w:val="00BA3105"/>
    <w:rsid w:val="00BA3FCB"/>
    <w:rsid w:val="00BA5754"/>
    <w:rsid w:val="00BA6869"/>
    <w:rsid w:val="00BB0F5B"/>
    <w:rsid w:val="00BB50A9"/>
    <w:rsid w:val="00BC0CC2"/>
    <w:rsid w:val="00BC3F34"/>
    <w:rsid w:val="00BC4798"/>
    <w:rsid w:val="00BC6F8A"/>
    <w:rsid w:val="00BC7E31"/>
    <w:rsid w:val="00BD0D08"/>
    <w:rsid w:val="00BD1DB8"/>
    <w:rsid w:val="00BD2A07"/>
    <w:rsid w:val="00BD4549"/>
    <w:rsid w:val="00BE077B"/>
    <w:rsid w:val="00BE1E33"/>
    <w:rsid w:val="00BE596D"/>
    <w:rsid w:val="00BF0DD6"/>
    <w:rsid w:val="00BF391B"/>
    <w:rsid w:val="00C0087A"/>
    <w:rsid w:val="00C025F7"/>
    <w:rsid w:val="00C07A18"/>
    <w:rsid w:val="00C10F5D"/>
    <w:rsid w:val="00C15856"/>
    <w:rsid w:val="00C178AD"/>
    <w:rsid w:val="00C24670"/>
    <w:rsid w:val="00C252FB"/>
    <w:rsid w:val="00C31CDB"/>
    <w:rsid w:val="00C32A09"/>
    <w:rsid w:val="00C36459"/>
    <w:rsid w:val="00C40B7E"/>
    <w:rsid w:val="00C441E4"/>
    <w:rsid w:val="00C5121C"/>
    <w:rsid w:val="00C51525"/>
    <w:rsid w:val="00C51806"/>
    <w:rsid w:val="00C56E26"/>
    <w:rsid w:val="00C57534"/>
    <w:rsid w:val="00C703DF"/>
    <w:rsid w:val="00C759AA"/>
    <w:rsid w:val="00C77028"/>
    <w:rsid w:val="00C83F3C"/>
    <w:rsid w:val="00C85040"/>
    <w:rsid w:val="00C94D55"/>
    <w:rsid w:val="00CA7F06"/>
    <w:rsid w:val="00CB2190"/>
    <w:rsid w:val="00CB4FE6"/>
    <w:rsid w:val="00CB5908"/>
    <w:rsid w:val="00CB6105"/>
    <w:rsid w:val="00CD5AA6"/>
    <w:rsid w:val="00CD6750"/>
    <w:rsid w:val="00CE1251"/>
    <w:rsid w:val="00CE1B71"/>
    <w:rsid w:val="00CE2B07"/>
    <w:rsid w:val="00CE3AB3"/>
    <w:rsid w:val="00CE4BCE"/>
    <w:rsid w:val="00CE5321"/>
    <w:rsid w:val="00CE6DED"/>
    <w:rsid w:val="00CF4D13"/>
    <w:rsid w:val="00CF524F"/>
    <w:rsid w:val="00D00089"/>
    <w:rsid w:val="00D01126"/>
    <w:rsid w:val="00D016E5"/>
    <w:rsid w:val="00D0580D"/>
    <w:rsid w:val="00D0677D"/>
    <w:rsid w:val="00D06F86"/>
    <w:rsid w:val="00D07863"/>
    <w:rsid w:val="00D10190"/>
    <w:rsid w:val="00D1311E"/>
    <w:rsid w:val="00D21F98"/>
    <w:rsid w:val="00D32A11"/>
    <w:rsid w:val="00D36138"/>
    <w:rsid w:val="00D449A7"/>
    <w:rsid w:val="00D45A9C"/>
    <w:rsid w:val="00D45B93"/>
    <w:rsid w:val="00D46855"/>
    <w:rsid w:val="00D46A2A"/>
    <w:rsid w:val="00D504C8"/>
    <w:rsid w:val="00D5089C"/>
    <w:rsid w:val="00D56737"/>
    <w:rsid w:val="00D57DAA"/>
    <w:rsid w:val="00D6563A"/>
    <w:rsid w:val="00D758B0"/>
    <w:rsid w:val="00D826B6"/>
    <w:rsid w:val="00D844B3"/>
    <w:rsid w:val="00D91E0D"/>
    <w:rsid w:val="00DA736A"/>
    <w:rsid w:val="00DB1E68"/>
    <w:rsid w:val="00DB2752"/>
    <w:rsid w:val="00DB44B6"/>
    <w:rsid w:val="00DC1728"/>
    <w:rsid w:val="00DC19CC"/>
    <w:rsid w:val="00DC1AEC"/>
    <w:rsid w:val="00DC2170"/>
    <w:rsid w:val="00DC2386"/>
    <w:rsid w:val="00DD4DC9"/>
    <w:rsid w:val="00DD59CA"/>
    <w:rsid w:val="00DD7F9A"/>
    <w:rsid w:val="00DE1EC8"/>
    <w:rsid w:val="00DE228E"/>
    <w:rsid w:val="00DE70F6"/>
    <w:rsid w:val="00DF3EBC"/>
    <w:rsid w:val="00DF74C0"/>
    <w:rsid w:val="00DF7953"/>
    <w:rsid w:val="00E019D1"/>
    <w:rsid w:val="00E02B93"/>
    <w:rsid w:val="00E03206"/>
    <w:rsid w:val="00E0652F"/>
    <w:rsid w:val="00E10689"/>
    <w:rsid w:val="00E154A4"/>
    <w:rsid w:val="00E166DE"/>
    <w:rsid w:val="00E23F1A"/>
    <w:rsid w:val="00E273E1"/>
    <w:rsid w:val="00E313E0"/>
    <w:rsid w:val="00E3169F"/>
    <w:rsid w:val="00E339AC"/>
    <w:rsid w:val="00E35600"/>
    <w:rsid w:val="00E47357"/>
    <w:rsid w:val="00E57239"/>
    <w:rsid w:val="00E60915"/>
    <w:rsid w:val="00E61F5A"/>
    <w:rsid w:val="00E62310"/>
    <w:rsid w:val="00E63A4F"/>
    <w:rsid w:val="00E652DD"/>
    <w:rsid w:val="00E65CEB"/>
    <w:rsid w:val="00E722B9"/>
    <w:rsid w:val="00E7268B"/>
    <w:rsid w:val="00E7441D"/>
    <w:rsid w:val="00E7556E"/>
    <w:rsid w:val="00E75811"/>
    <w:rsid w:val="00E77065"/>
    <w:rsid w:val="00E80177"/>
    <w:rsid w:val="00E81FE0"/>
    <w:rsid w:val="00E8673C"/>
    <w:rsid w:val="00E94BCC"/>
    <w:rsid w:val="00E96FD1"/>
    <w:rsid w:val="00E9737D"/>
    <w:rsid w:val="00E97D5A"/>
    <w:rsid w:val="00EB0259"/>
    <w:rsid w:val="00EB4956"/>
    <w:rsid w:val="00EC0732"/>
    <w:rsid w:val="00EC4A86"/>
    <w:rsid w:val="00EC785D"/>
    <w:rsid w:val="00EE0760"/>
    <w:rsid w:val="00EE0B0E"/>
    <w:rsid w:val="00EE0E4F"/>
    <w:rsid w:val="00EE0FA0"/>
    <w:rsid w:val="00EE1B23"/>
    <w:rsid w:val="00EE6A13"/>
    <w:rsid w:val="00EF4D07"/>
    <w:rsid w:val="00F01C4A"/>
    <w:rsid w:val="00F02ED8"/>
    <w:rsid w:val="00F11291"/>
    <w:rsid w:val="00F14064"/>
    <w:rsid w:val="00F23402"/>
    <w:rsid w:val="00F23F6D"/>
    <w:rsid w:val="00F24DEF"/>
    <w:rsid w:val="00F3125C"/>
    <w:rsid w:val="00F370EC"/>
    <w:rsid w:val="00F41A1D"/>
    <w:rsid w:val="00F44ADF"/>
    <w:rsid w:val="00F51984"/>
    <w:rsid w:val="00F553F8"/>
    <w:rsid w:val="00F62C36"/>
    <w:rsid w:val="00F75CFA"/>
    <w:rsid w:val="00F82D1F"/>
    <w:rsid w:val="00F830B4"/>
    <w:rsid w:val="00F83EBF"/>
    <w:rsid w:val="00F850A1"/>
    <w:rsid w:val="00F86407"/>
    <w:rsid w:val="00F86E96"/>
    <w:rsid w:val="00F92809"/>
    <w:rsid w:val="00F9592F"/>
    <w:rsid w:val="00F97F95"/>
    <w:rsid w:val="00FA3266"/>
    <w:rsid w:val="00FA65B6"/>
    <w:rsid w:val="00FA7867"/>
    <w:rsid w:val="00FA788D"/>
    <w:rsid w:val="00FB0825"/>
    <w:rsid w:val="00FB6251"/>
    <w:rsid w:val="00FC4DE4"/>
    <w:rsid w:val="00FC5C2B"/>
    <w:rsid w:val="00FC6062"/>
    <w:rsid w:val="00FD07D1"/>
    <w:rsid w:val="00FD18EB"/>
    <w:rsid w:val="00FE2CFD"/>
    <w:rsid w:val="00FE5EB1"/>
    <w:rsid w:val="00FF40BA"/>
    <w:rsid w:val="00FF53BF"/>
    <w:rsid w:val="00FF5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9B8C47"/>
  <w15:chartTrackingRefBased/>
  <w15:docId w15:val="{5378CCFB-4E4C-429F-92A5-B5B741F0E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52FB"/>
    <w:pPr>
      <w:spacing w:after="200" w:line="276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995D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link w:val="Naslov2Char"/>
    <w:uiPriority w:val="9"/>
    <w:qFormat/>
    <w:rsid w:val="004F79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41AB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43EA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4F7915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styleId="Hiperveza">
    <w:name w:val="Hyperlink"/>
    <w:basedOn w:val="Zadanifontodlomka"/>
    <w:uiPriority w:val="99"/>
    <w:unhideWhenUsed/>
    <w:rsid w:val="004F7915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4F7915"/>
    <w:pPr>
      <w:ind w:left="720"/>
      <w:contextualSpacing/>
    </w:pPr>
  </w:style>
  <w:style w:type="paragraph" w:customStyle="1" w:styleId="Default">
    <w:name w:val="Default"/>
    <w:uiPriority w:val="99"/>
    <w:rsid w:val="004F79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59"/>
    <w:rsid w:val="004F7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F7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F7915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4F7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qFormat/>
    <w:rsid w:val="004F7915"/>
  </w:style>
  <w:style w:type="paragraph" w:styleId="Podnoje">
    <w:name w:val="footer"/>
    <w:basedOn w:val="Normal"/>
    <w:link w:val="PodnojeChar"/>
    <w:uiPriority w:val="99"/>
    <w:unhideWhenUsed/>
    <w:rsid w:val="004F7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qFormat/>
    <w:rsid w:val="004F7915"/>
  </w:style>
  <w:style w:type="paragraph" w:styleId="StandardWeb">
    <w:name w:val="Normal (Web)"/>
    <w:basedOn w:val="Normal"/>
    <w:uiPriority w:val="99"/>
    <w:unhideWhenUsed/>
    <w:rsid w:val="004F79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ezproreda1">
    <w:name w:val="Bez proreda1"/>
    <w:uiPriority w:val="99"/>
    <w:qFormat/>
    <w:rsid w:val="004F7915"/>
    <w:pPr>
      <w:spacing w:after="0" w:line="240" w:lineRule="auto"/>
    </w:pPr>
    <w:rPr>
      <w:rFonts w:ascii="Calibri" w:eastAsia="Times New Roman" w:hAnsi="Calibri" w:cs="Calibri"/>
    </w:rPr>
  </w:style>
  <w:style w:type="character" w:styleId="Naglaeno">
    <w:name w:val="Strong"/>
    <w:basedOn w:val="Zadanifontodlomka"/>
    <w:uiPriority w:val="22"/>
    <w:qFormat/>
    <w:rsid w:val="004F7915"/>
    <w:rPr>
      <w:b/>
      <w:bCs/>
    </w:rPr>
  </w:style>
  <w:style w:type="paragraph" w:customStyle="1" w:styleId="Normal1">
    <w:name w:val="Normal1"/>
    <w:rsid w:val="004F7915"/>
    <w:rPr>
      <w:rFonts w:ascii="Calibri" w:eastAsia="Calibri" w:hAnsi="Calibri" w:cs="Calibri"/>
      <w:lang w:eastAsia="hr-HR"/>
    </w:rPr>
  </w:style>
  <w:style w:type="table" w:customStyle="1" w:styleId="Obinatablica31">
    <w:name w:val="Obična tablica 31"/>
    <w:basedOn w:val="Obinatablica"/>
    <w:uiPriority w:val="43"/>
    <w:rsid w:val="004F7915"/>
    <w:pPr>
      <w:spacing w:after="0" w:line="240" w:lineRule="auto"/>
    </w:pPr>
    <w:rPr>
      <w:lang w:val="sl-SI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inatablica3">
    <w:name w:val="Plain Table 3"/>
    <w:basedOn w:val="Obinatablica"/>
    <w:uiPriority w:val="43"/>
    <w:rsid w:val="0016321D"/>
    <w:pPr>
      <w:spacing w:after="0" w:line="240" w:lineRule="auto"/>
    </w:pPr>
    <w:rPr>
      <w:lang w:val="sl-SI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Reetkatablice1">
    <w:name w:val="Rešetka tablice1"/>
    <w:basedOn w:val="Obinatablica"/>
    <w:next w:val="Reetkatablice"/>
    <w:uiPriority w:val="59"/>
    <w:rsid w:val="009F5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39"/>
    <w:qFormat/>
    <w:rsid w:val="0096093F"/>
    <w:pPr>
      <w:spacing w:after="0" w:line="240" w:lineRule="auto"/>
    </w:pPr>
    <w:rPr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aglavljeChar1">
    <w:name w:val="Zaglavlje Char1"/>
    <w:basedOn w:val="Zadanifontodlomka"/>
    <w:uiPriority w:val="99"/>
    <w:semiHidden/>
    <w:rsid w:val="00E80177"/>
  </w:style>
  <w:style w:type="character" w:customStyle="1" w:styleId="PodnojeChar1">
    <w:name w:val="Podnožje Char1"/>
    <w:basedOn w:val="Zadanifontodlomka"/>
    <w:uiPriority w:val="99"/>
    <w:semiHidden/>
    <w:rsid w:val="00E80177"/>
  </w:style>
  <w:style w:type="character" w:customStyle="1" w:styleId="TekstbaloniaChar1">
    <w:name w:val="Tekst balončića Char1"/>
    <w:basedOn w:val="Zadanifontodlomka"/>
    <w:uiPriority w:val="99"/>
    <w:semiHidden/>
    <w:rsid w:val="00E80177"/>
    <w:rPr>
      <w:rFonts w:ascii="Segoe UI" w:hAnsi="Segoe UI" w:cs="Segoe UI"/>
      <w:sz w:val="18"/>
      <w:szCs w:val="1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41AB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43EA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slov1Char">
    <w:name w:val="Naslov 1 Char"/>
    <w:basedOn w:val="Zadanifontodlomka"/>
    <w:link w:val="Naslov1"/>
    <w:uiPriority w:val="9"/>
    <w:rsid w:val="00995D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Svijetlareetka-Isticanje1">
    <w:name w:val="Light Grid Accent 1"/>
    <w:basedOn w:val="Obinatablica"/>
    <w:uiPriority w:val="62"/>
    <w:rsid w:val="00995DED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paragraph" w:styleId="TOCNaslov">
    <w:name w:val="TOC Heading"/>
    <w:basedOn w:val="Naslov1"/>
    <w:next w:val="Normal"/>
    <w:uiPriority w:val="39"/>
    <w:unhideWhenUsed/>
    <w:qFormat/>
    <w:rsid w:val="00345541"/>
    <w:pPr>
      <w:spacing w:line="259" w:lineRule="auto"/>
      <w:outlineLvl w:val="9"/>
    </w:pPr>
    <w:rPr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345541"/>
    <w:pPr>
      <w:spacing w:after="100"/>
    </w:pPr>
  </w:style>
  <w:style w:type="paragraph" w:styleId="Sadraj3">
    <w:name w:val="toc 3"/>
    <w:basedOn w:val="Normal"/>
    <w:next w:val="Normal"/>
    <w:autoRedefine/>
    <w:uiPriority w:val="39"/>
    <w:unhideWhenUsed/>
    <w:rsid w:val="00345541"/>
    <w:pPr>
      <w:spacing w:after="100"/>
      <w:ind w:left="440"/>
    </w:pPr>
  </w:style>
  <w:style w:type="paragraph" w:customStyle="1" w:styleId="my-2">
    <w:name w:val="my-2"/>
    <w:basedOn w:val="Normal"/>
    <w:rsid w:val="00E609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3B6962"/>
    <w:rPr>
      <w:color w:val="605E5C"/>
      <w:shd w:val="clear" w:color="auto" w:fill="E1DFDD"/>
    </w:rPr>
  </w:style>
  <w:style w:type="character" w:customStyle="1" w:styleId="citation">
    <w:name w:val="citation"/>
    <w:basedOn w:val="Zadanifontodlomka"/>
    <w:rsid w:val="00486DDC"/>
  </w:style>
  <w:style w:type="character" w:customStyle="1" w:styleId="inline-block">
    <w:name w:val="inline-block"/>
    <w:basedOn w:val="Zadanifontodlomka"/>
    <w:rsid w:val="00486D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4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83FAA3-D924-4EA9-9A4B-40F9456FB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17935</Words>
  <Characters>102230</Characters>
  <Application>Microsoft Office Word</Application>
  <DocSecurity>0</DocSecurity>
  <Lines>851</Lines>
  <Paragraphs>239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Galauer</dc:creator>
  <cp:keywords/>
  <dc:description/>
  <cp:lastModifiedBy>Kristina Lončarić</cp:lastModifiedBy>
  <cp:revision>20</cp:revision>
  <cp:lastPrinted>2026-09-18T07:07:00Z</cp:lastPrinted>
  <dcterms:created xsi:type="dcterms:W3CDTF">2026-09-04T07:24:00Z</dcterms:created>
  <dcterms:modified xsi:type="dcterms:W3CDTF">2026-09-18T07:15:00Z</dcterms:modified>
</cp:coreProperties>
</file>